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305A8" w14:textId="7BB10B12" w:rsidR="0069537A" w:rsidRDefault="0024705F" w:rsidP="0024705F">
      <w:pPr>
        <w:rPr>
          <w:rFonts w:ascii="Bebas" w:hAnsi="Bebas" w:cs="Helvetica"/>
          <w:color w:val="0EB3CB"/>
          <w:sz w:val="48"/>
          <w:szCs w:val="48"/>
        </w:rPr>
      </w:pPr>
      <w:r>
        <w:rPr>
          <w:rFonts w:ascii="Bebas" w:hAnsi="Bebas" w:cs="Helvetica"/>
          <w:noProof/>
          <w:color w:val="0EB3CB"/>
          <w:sz w:val="48"/>
          <w:szCs w:val="48"/>
        </w:rPr>
        <w:drawing>
          <wp:inline distT="0" distB="0" distL="0" distR="0" wp14:anchorId="5202A142" wp14:editId="255535C1">
            <wp:extent cx="573151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reTLM_Banner (1).png"/>
                    <pic:cNvPicPr/>
                  </pic:nvPicPr>
                  <pic:blipFill rotWithShape="1">
                    <a:blip r:embed="rId9">
                      <a:extLst>
                        <a:ext uri="{28A0092B-C50C-407E-A947-70E740481C1C}">
                          <a14:useLocalDpi xmlns:a14="http://schemas.microsoft.com/office/drawing/2010/main" val="0"/>
                        </a:ext>
                      </a:extLst>
                    </a:blip>
                    <a:srcRect t="16202" b="14776"/>
                    <a:stretch/>
                  </pic:blipFill>
                  <pic:spPr bwMode="auto">
                    <a:xfrm>
                      <a:off x="0" y="0"/>
                      <a:ext cx="5731510" cy="1352550"/>
                    </a:xfrm>
                    <a:prstGeom prst="rect">
                      <a:avLst/>
                    </a:prstGeom>
                    <a:ln>
                      <a:noFill/>
                    </a:ln>
                    <a:extLst>
                      <a:ext uri="{53640926-AAD7-44d8-BBD7-CCE9431645EC}">
                        <a14:shadowObscured xmlns:a14="http://schemas.microsoft.com/office/drawing/2010/main"/>
                      </a:ext>
                    </a:extLst>
                  </pic:spPr>
                </pic:pic>
              </a:graphicData>
            </a:graphic>
          </wp:inline>
        </w:drawing>
      </w:r>
    </w:p>
    <w:p w14:paraId="3193B873" w14:textId="6E699FBB" w:rsidR="00801BB7" w:rsidRPr="0024705F" w:rsidRDefault="0069537A" w:rsidP="00A22234">
      <w:pPr>
        <w:pBdr>
          <w:top w:val="single" w:sz="12" w:space="0" w:color="FC414E"/>
          <w:left w:val="single" w:sz="12" w:space="0" w:color="FC414E"/>
          <w:bottom w:val="single" w:sz="12" w:space="0" w:color="FC414E"/>
          <w:right w:val="single" w:sz="12" w:space="0" w:color="FC414E"/>
        </w:pBdr>
        <w:rPr>
          <w:rFonts w:asciiTheme="majorHAnsi" w:hAnsiTheme="majorHAnsi" w:cs="Arial"/>
          <w:bCs/>
          <w:sz w:val="18"/>
          <w:szCs w:val="18"/>
        </w:rPr>
      </w:pPr>
      <w:r w:rsidRPr="0024705F">
        <w:rPr>
          <w:rFonts w:asciiTheme="majorHAnsi" w:hAnsiTheme="majorHAnsi" w:cs="Arial"/>
          <w:b/>
          <w:bCs/>
          <w:sz w:val="18"/>
          <w:szCs w:val="18"/>
        </w:rPr>
        <w:t>WELCOME!</w:t>
      </w:r>
    </w:p>
    <w:p w14:paraId="776073B1" w14:textId="77777777" w:rsidR="009D3DFE" w:rsidRPr="0024705F" w:rsidRDefault="0069537A" w:rsidP="009D3DFE">
      <w:pPr>
        <w:rPr>
          <w:rFonts w:asciiTheme="majorHAnsi" w:hAnsiTheme="majorHAnsi" w:cs="Arial"/>
          <w:bCs/>
          <w:sz w:val="18"/>
          <w:szCs w:val="18"/>
        </w:rPr>
      </w:pPr>
      <w:r w:rsidRPr="0024705F">
        <w:rPr>
          <w:rFonts w:asciiTheme="majorHAnsi" w:hAnsiTheme="majorHAnsi" w:cs="Arial"/>
          <w:bCs/>
          <w:sz w:val="18"/>
          <w:szCs w:val="18"/>
        </w:rPr>
        <w:t xml:space="preserve">We wish to start by saying THANK YOU! </w:t>
      </w:r>
      <w:r w:rsidR="009D3DFE" w:rsidRPr="0024705F">
        <w:rPr>
          <w:rFonts w:asciiTheme="majorHAnsi" w:hAnsiTheme="majorHAnsi" w:cs="Arial"/>
          <w:bCs/>
          <w:sz w:val="18"/>
          <w:szCs w:val="18"/>
        </w:rPr>
        <w:t xml:space="preserve">As </w:t>
      </w:r>
      <w:r w:rsidR="009D3DFE">
        <w:rPr>
          <w:rFonts w:asciiTheme="majorHAnsi" w:hAnsiTheme="majorHAnsi" w:cs="Arial"/>
          <w:bCs/>
          <w:sz w:val="18"/>
          <w:szCs w:val="18"/>
        </w:rPr>
        <w:t>a</w:t>
      </w:r>
      <w:r w:rsidR="009D3DFE" w:rsidRPr="0024705F">
        <w:rPr>
          <w:rFonts w:asciiTheme="majorHAnsi" w:hAnsiTheme="majorHAnsi" w:cs="Arial"/>
          <w:bCs/>
          <w:sz w:val="18"/>
          <w:szCs w:val="18"/>
        </w:rPr>
        <w:t xml:space="preserve"> volunteer your time, talent and knowledge is greatly appreciated. This is a guide to information that will assist in planning your time in </w:t>
      </w:r>
      <w:r w:rsidR="009D3DFE">
        <w:rPr>
          <w:rFonts w:asciiTheme="majorHAnsi" w:hAnsiTheme="majorHAnsi" w:cs="Arial"/>
          <w:bCs/>
          <w:sz w:val="18"/>
          <w:szCs w:val="18"/>
        </w:rPr>
        <w:t xml:space="preserve">TLM and </w:t>
      </w:r>
      <w:r w:rsidR="009D3DFE" w:rsidRPr="0024705F">
        <w:rPr>
          <w:rFonts w:asciiTheme="majorHAnsi" w:hAnsiTheme="majorHAnsi" w:cs="Arial"/>
          <w:bCs/>
          <w:sz w:val="18"/>
          <w:szCs w:val="18"/>
        </w:rPr>
        <w:t>Tanzania</w:t>
      </w:r>
      <w:r w:rsidR="009D3DFE">
        <w:rPr>
          <w:rFonts w:asciiTheme="majorHAnsi" w:hAnsiTheme="majorHAnsi" w:cs="Arial"/>
          <w:bCs/>
          <w:sz w:val="18"/>
          <w:szCs w:val="18"/>
        </w:rPr>
        <w:t>, if you are an international Volunteer</w:t>
      </w:r>
      <w:r w:rsidR="009D3DFE" w:rsidRPr="0024705F">
        <w:rPr>
          <w:rFonts w:asciiTheme="majorHAnsi" w:hAnsiTheme="majorHAnsi" w:cs="Arial"/>
          <w:bCs/>
          <w:sz w:val="18"/>
          <w:szCs w:val="18"/>
        </w:rPr>
        <w:t xml:space="preserve">. Please, do not hesitate to ask any questions you might have. </w:t>
      </w:r>
    </w:p>
    <w:p w14:paraId="6CAEC97C" w14:textId="4A43531F" w:rsidR="009D3DFE" w:rsidRDefault="009D3DFE">
      <w:pPr>
        <w:rPr>
          <w:rFonts w:asciiTheme="majorHAnsi" w:hAnsiTheme="majorHAnsi" w:cs="Arial"/>
          <w:bCs/>
          <w:sz w:val="18"/>
          <w:szCs w:val="18"/>
        </w:rPr>
      </w:pPr>
    </w:p>
    <w:p w14:paraId="055C80D5" w14:textId="0AB213D0" w:rsidR="0062393F" w:rsidRDefault="0069537A">
      <w:pPr>
        <w:rPr>
          <w:rFonts w:asciiTheme="majorHAnsi" w:hAnsiTheme="majorHAnsi" w:cs="Arial"/>
          <w:bCs/>
          <w:sz w:val="18"/>
          <w:szCs w:val="18"/>
          <w:lang w:val="en-IE"/>
        </w:rPr>
      </w:pPr>
      <w:r w:rsidRPr="0024705F">
        <w:rPr>
          <w:rFonts w:asciiTheme="majorHAnsi" w:hAnsiTheme="majorHAnsi" w:cs="Arial"/>
          <w:bCs/>
          <w:sz w:val="18"/>
          <w:szCs w:val="18"/>
          <w:lang w:val="en-IE"/>
        </w:rPr>
        <w:t xml:space="preserve">The </w:t>
      </w:r>
      <w:r w:rsidR="00DF659C">
        <w:rPr>
          <w:rFonts w:asciiTheme="majorHAnsi" w:hAnsiTheme="majorHAnsi" w:cs="Arial"/>
          <w:bCs/>
          <w:sz w:val="18"/>
          <w:szCs w:val="18"/>
          <w:lang w:val="en-IE"/>
        </w:rPr>
        <w:t xml:space="preserve">Upendo &amp; Tumaini Paediatric Oncology wards at </w:t>
      </w:r>
      <w:r w:rsidR="00272CC4">
        <w:rPr>
          <w:rFonts w:asciiTheme="majorHAnsi" w:hAnsiTheme="majorHAnsi" w:cs="Arial"/>
          <w:bCs/>
          <w:sz w:val="18"/>
          <w:szCs w:val="18"/>
          <w:lang w:val="en-IE"/>
        </w:rPr>
        <w:t>Muhimbili National Hospital represent</w:t>
      </w:r>
      <w:r w:rsidRPr="0024705F">
        <w:rPr>
          <w:rFonts w:asciiTheme="majorHAnsi" w:hAnsiTheme="majorHAnsi" w:cs="Arial"/>
          <w:bCs/>
          <w:sz w:val="18"/>
          <w:szCs w:val="18"/>
          <w:lang w:val="en-IE"/>
        </w:rPr>
        <w:t xml:space="preserve"> the first dedicated childhood cancer program</w:t>
      </w:r>
      <w:r w:rsidR="00272CC4">
        <w:rPr>
          <w:rFonts w:asciiTheme="majorHAnsi" w:hAnsiTheme="majorHAnsi" w:cs="Arial"/>
          <w:bCs/>
          <w:sz w:val="18"/>
          <w:szCs w:val="18"/>
          <w:lang w:val="en-IE"/>
        </w:rPr>
        <w:t>me</w:t>
      </w:r>
      <w:r w:rsidRPr="0024705F">
        <w:rPr>
          <w:rFonts w:asciiTheme="majorHAnsi" w:hAnsiTheme="majorHAnsi" w:cs="Arial"/>
          <w:bCs/>
          <w:sz w:val="18"/>
          <w:szCs w:val="18"/>
          <w:lang w:val="en-IE"/>
        </w:rPr>
        <w:t xml:space="preserve"> in Tanzania. The program</w:t>
      </w:r>
      <w:r w:rsidR="00272CC4">
        <w:rPr>
          <w:rFonts w:asciiTheme="majorHAnsi" w:hAnsiTheme="majorHAnsi" w:cs="Arial"/>
          <w:bCs/>
          <w:sz w:val="18"/>
          <w:szCs w:val="18"/>
          <w:lang w:val="en-IE"/>
        </w:rPr>
        <w:t>me</w:t>
      </w:r>
      <w:r w:rsidRPr="0024705F">
        <w:rPr>
          <w:rFonts w:asciiTheme="majorHAnsi" w:hAnsiTheme="majorHAnsi" w:cs="Arial"/>
          <w:bCs/>
          <w:sz w:val="18"/>
          <w:szCs w:val="18"/>
          <w:lang w:val="en-IE"/>
        </w:rPr>
        <w:t xml:space="preserve"> has made significant improvements in loca</w:t>
      </w:r>
      <w:r w:rsidR="00731A50" w:rsidRPr="0024705F">
        <w:rPr>
          <w:rFonts w:asciiTheme="majorHAnsi" w:hAnsiTheme="majorHAnsi" w:cs="Arial"/>
          <w:bCs/>
          <w:sz w:val="18"/>
          <w:szCs w:val="18"/>
          <w:lang w:val="en-IE"/>
        </w:rPr>
        <w:t>l childhood cancer survival</w:t>
      </w:r>
      <w:r w:rsidRPr="0024705F">
        <w:rPr>
          <w:rFonts w:asciiTheme="majorHAnsi" w:hAnsiTheme="majorHAnsi" w:cs="Arial"/>
          <w:bCs/>
          <w:sz w:val="18"/>
          <w:szCs w:val="18"/>
          <w:lang w:val="en-IE"/>
        </w:rPr>
        <w:t xml:space="preserve"> rates, from roughly 5% i</w:t>
      </w:r>
      <w:r w:rsidR="00272CC4">
        <w:rPr>
          <w:rFonts w:asciiTheme="majorHAnsi" w:hAnsiTheme="majorHAnsi" w:cs="Arial"/>
          <w:bCs/>
          <w:sz w:val="18"/>
          <w:szCs w:val="18"/>
          <w:lang w:val="en-IE"/>
        </w:rPr>
        <w:t>n 2005 to upwards of 5</w:t>
      </w:r>
      <w:r w:rsidR="009C3918" w:rsidRPr="0024705F">
        <w:rPr>
          <w:rFonts w:asciiTheme="majorHAnsi" w:hAnsiTheme="majorHAnsi" w:cs="Arial"/>
          <w:bCs/>
          <w:sz w:val="18"/>
          <w:szCs w:val="18"/>
          <w:lang w:val="en-IE"/>
        </w:rPr>
        <w:t>0</w:t>
      </w:r>
      <w:r w:rsidR="00272CC4">
        <w:rPr>
          <w:rFonts w:asciiTheme="majorHAnsi" w:hAnsiTheme="majorHAnsi" w:cs="Arial"/>
          <w:bCs/>
          <w:sz w:val="18"/>
          <w:szCs w:val="18"/>
          <w:lang w:val="en-IE"/>
        </w:rPr>
        <w:t>-60% in 2019</w:t>
      </w:r>
      <w:r w:rsidRPr="0024705F">
        <w:rPr>
          <w:rFonts w:asciiTheme="majorHAnsi" w:hAnsiTheme="majorHAnsi" w:cs="Arial"/>
          <w:bCs/>
          <w:sz w:val="18"/>
          <w:szCs w:val="18"/>
          <w:lang w:val="en-IE"/>
        </w:rPr>
        <w:t xml:space="preserve">. </w:t>
      </w:r>
    </w:p>
    <w:p w14:paraId="0B17D2A5" w14:textId="48C72406" w:rsidR="00801BB7" w:rsidRPr="0024705F" w:rsidRDefault="0069537A">
      <w:pPr>
        <w:rPr>
          <w:rFonts w:asciiTheme="majorHAnsi" w:hAnsiTheme="majorHAnsi" w:cs="Arial"/>
          <w:bCs/>
          <w:sz w:val="18"/>
          <w:szCs w:val="18"/>
          <w:lang w:val="en-IE"/>
        </w:rPr>
      </w:pPr>
      <w:r w:rsidRPr="0024705F">
        <w:rPr>
          <w:rFonts w:asciiTheme="majorHAnsi" w:hAnsiTheme="majorHAnsi" w:cs="Arial"/>
          <w:bCs/>
          <w:sz w:val="18"/>
          <w:szCs w:val="18"/>
          <w:lang w:val="en-IE"/>
        </w:rPr>
        <w:t xml:space="preserve">With your support, we will continue to improve these numbers. </w:t>
      </w:r>
    </w:p>
    <w:p w14:paraId="2BF8C6A1" w14:textId="77777777" w:rsidR="00801BB7" w:rsidRPr="0024705F" w:rsidRDefault="00801BB7">
      <w:pPr>
        <w:rPr>
          <w:rFonts w:asciiTheme="majorHAnsi" w:hAnsiTheme="majorHAnsi" w:cs="Arial"/>
          <w:bCs/>
          <w:sz w:val="18"/>
          <w:szCs w:val="18"/>
        </w:rPr>
      </w:pPr>
    </w:p>
    <w:p w14:paraId="0498F8F7" w14:textId="6521BA73" w:rsidR="00801BB7" w:rsidRPr="0024705F" w:rsidRDefault="0069537A">
      <w:pPr>
        <w:rPr>
          <w:rFonts w:asciiTheme="majorHAnsi" w:hAnsiTheme="majorHAnsi" w:cs="Arial"/>
          <w:bCs/>
          <w:sz w:val="18"/>
          <w:szCs w:val="18"/>
        </w:rPr>
      </w:pPr>
      <w:r w:rsidRPr="0024705F">
        <w:rPr>
          <w:rFonts w:asciiTheme="majorHAnsi" w:hAnsiTheme="majorHAnsi" w:cs="Arial"/>
          <w:bCs/>
          <w:sz w:val="18"/>
          <w:szCs w:val="18"/>
        </w:rPr>
        <w:t>Thanks to regional early detection and cancer education programs conducted by the staff at the oncology ward, the number of children treated contin</w:t>
      </w:r>
      <w:r w:rsidR="00272CC4">
        <w:rPr>
          <w:rFonts w:asciiTheme="majorHAnsi" w:hAnsiTheme="majorHAnsi" w:cs="Arial"/>
          <w:bCs/>
          <w:sz w:val="18"/>
          <w:szCs w:val="18"/>
        </w:rPr>
        <w:t>ues to grow in Tanzania. In 2019</w:t>
      </w:r>
      <w:r w:rsidRPr="0024705F">
        <w:rPr>
          <w:rFonts w:asciiTheme="majorHAnsi" w:hAnsiTheme="majorHAnsi" w:cs="Arial"/>
          <w:bCs/>
          <w:sz w:val="18"/>
          <w:szCs w:val="18"/>
        </w:rPr>
        <w:t xml:space="preserve"> al</w:t>
      </w:r>
      <w:r w:rsidR="00272CC4">
        <w:rPr>
          <w:rFonts w:asciiTheme="majorHAnsi" w:hAnsiTheme="majorHAnsi" w:cs="Arial"/>
          <w:bCs/>
          <w:sz w:val="18"/>
          <w:szCs w:val="18"/>
        </w:rPr>
        <w:t>one, we received over 720</w:t>
      </w:r>
      <w:r w:rsidRPr="0024705F">
        <w:rPr>
          <w:rFonts w:asciiTheme="majorHAnsi" w:hAnsiTheme="majorHAnsi" w:cs="Arial"/>
          <w:bCs/>
          <w:sz w:val="18"/>
          <w:szCs w:val="18"/>
        </w:rPr>
        <w:t xml:space="preserve"> new children on the ward</w:t>
      </w:r>
      <w:r w:rsidR="0062393F">
        <w:rPr>
          <w:rFonts w:asciiTheme="majorHAnsi" w:hAnsiTheme="majorHAnsi" w:cs="Arial"/>
          <w:bCs/>
          <w:sz w:val="18"/>
          <w:szCs w:val="18"/>
        </w:rPr>
        <w:t>s</w:t>
      </w:r>
      <w:r w:rsidRPr="0024705F">
        <w:rPr>
          <w:rFonts w:asciiTheme="majorHAnsi" w:hAnsiTheme="majorHAnsi" w:cs="Arial"/>
          <w:bCs/>
          <w:sz w:val="18"/>
          <w:szCs w:val="18"/>
        </w:rPr>
        <w:t xml:space="preserve">. With the increase in cases and early detection, the need for a dedicated team of supporters from Tanzania, and the world, are needed to care for the children. </w:t>
      </w:r>
    </w:p>
    <w:p w14:paraId="72A03D7B" w14:textId="59FAAECF" w:rsidR="00801BB7" w:rsidRPr="0024705F" w:rsidRDefault="0069537A" w:rsidP="00A22234">
      <w:pPr>
        <w:pBdr>
          <w:top w:val="single" w:sz="12" w:space="0" w:color="FC414E"/>
          <w:left w:val="single" w:sz="12" w:space="0" w:color="FC414E"/>
          <w:bottom w:val="single" w:sz="12" w:space="0" w:color="FC414E"/>
          <w:right w:val="single" w:sz="12" w:space="0" w:color="FC414E"/>
        </w:pBdr>
        <w:rPr>
          <w:rFonts w:asciiTheme="majorHAnsi" w:hAnsiTheme="majorHAnsi" w:cs="Arial"/>
          <w:bCs/>
          <w:sz w:val="18"/>
          <w:szCs w:val="18"/>
        </w:rPr>
      </w:pPr>
      <w:r w:rsidRPr="0024705F">
        <w:rPr>
          <w:rFonts w:asciiTheme="majorHAnsi" w:hAnsiTheme="majorHAnsi" w:cs="Arial"/>
          <w:b/>
          <w:bCs/>
          <w:sz w:val="18"/>
          <w:szCs w:val="18"/>
        </w:rPr>
        <w:t>OUR TEAM &amp; PARTNERS</w:t>
      </w:r>
    </w:p>
    <w:p w14:paraId="08638BE7" w14:textId="4CB241DE" w:rsidR="00801BB7" w:rsidRPr="0024705F" w:rsidRDefault="0069537A">
      <w:pPr>
        <w:rPr>
          <w:rFonts w:asciiTheme="majorHAnsi" w:hAnsiTheme="majorHAnsi" w:cs="Arial"/>
          <w:sz w:val="18"/>
          <w:szCs w:val="18"/>
        </w:rPr>
      </w:pPr>
      <w:r w:rsidRPr="0024705F">
        <w:rPr>
          <w:rFonts w:asciiTheme="majorHAnsi" w:hAnsiTheme="majorHAnsi" w:cs="Arial"/>
          <w:b/>
          <w:bCs/>
          <w:sz w:val="18"/>
          <w:szCs w:val="18"/>
        </w:rPr>
        <w:t>Muhimbili National Hospital (MNH), Dar es Salaam</w:t>
      </w:r>
      <w:r w:rsidRPr="0024705F">
        <w:rPr>
          <w:rFonts w:asciiTheme="majorHAnsi" w:hAnsiTheme="majorHAnsi" w:cs="Arial"/>
          <w:bCs/>
          <w:sz w:val="18"/>
          <w:szCs w:val="18"/>
        </w:rPr>
        <w:t xml:space="preserve"> – The </w:t>
      </w:r>
      <w:r w:rsidRPr="0024705F">
        <w:rPr>
          <w:rFonts w:asciiTheme="majorHAnsi" w:hAnsiTheme="majorHAnsi" w:cs="Arial"/>
          <w:sz w:val="18"/>
          <w:szCs w:val="18"/>
        </w:rPr>
        <w:t>Children’s Cancer Program</w:t>
      </w:r>
      <w:r w:rsidR="00DF359E">
        <w:rPr>
          <w:rFonts w:asciiTheme="majorHAnsi" w:hAnsiTheme="majorHAnsi" w:cs="Arial"/>
          <w:sz w:val="18"/>
          <w:szCs w:val="18"/>
        </w:rPr>
        <w:t>me</w:t>
      </w:r>
      <w:r w:rsidRPr="0024705F">
        <w:rPr>
          <w:rFonts w:asciiTheme="majorHAnsi" w:hAnsiTheme="majorHAnsi" w:cs="Arial"/>
          <w:sz w:val="18"/>
          <w:szCs w:val="18"/>
        </w:rPr>
        <w:t xml:space="preserve"> is located on the campus of Muhimbili National Hospital. MNH is the country’</w:t>
      </w:r>
      <w:r w:rsidR="009C3918" w:rsidRPr="0024705F">
        <w:rPr>
          <w:rFonts w:asciiTheme="majorHAnsi" w:hAnsiTheme="majorHAnsi" w:cs="Arial"/>
          <w:sz w:val="18"/>
          <w:szCs w:val="18"/>
        </w:rPr>
        <w:t>s leading teaching and refe</w:t>
      </w:r>
      <w:r w:rsidR="00DF359E">
        <w:rPr>
          <w:rFonts w:asciiTheme="majorHAnsi" w:hAnsiTheme="majorHAnsi" w:cs="Arial"/>
          <w:sz w:val="18"/>
          <w:szCs w:val="18"/>
        </w:rPr>
        <w:t>r</w:t>
      </w:r>
      <w:r w:rsidR="009C3918" w:rsidRPr="0024705F">
        <w:rPr>
          <w:rFonts w:asciiTheme="majorHAnsi" w:hAnsiTheme="majorHAnsi" w:cs="Arial"/>
          <w:sz w:val="18"/>
          <w:szCs w:val="18"/>
        </w:rPr>
        <w:t>ral</w:t>
      </w:r>
      <w:r w:rsidRPr="0024705F">
        <w:rPr>
          <w:rFonts w:asciiTheme="majorHAnsi" w:hAnsiTheme="majorHAnsi" w:cs="Arial"/>
          <w:sz w:val="18"/>
          <w:szCs w:val="18"/>
        </w:rPr>
        <w:t xml:space="preserve"> hospital. The hospital also has a cardiac center</w:t>
      </w:r>
      <w:r w:rsidR="009C3918" w:rsidRPr="0024705F">
        <w:rPr>
          <w:rFonts w:asciiTheme="majorHAnsi" w:hAnsiTheme="majorHAnsi" w:cs="Arial"/>
          <w:sz w:val="18"/>
          <w:szCs w:val="18"/>
        </w:rPr>
        <w:t xml:space="preserve"> (JKCI)</w:t>
      </w:r>
      <w:r w:rsidRPr="0024705F">
        <w:rPr>
          <w:rFonts w:asciiTheme="majorHAnsi" w:hAnsiTheme="majorHAnsi" w:cs="Arial"/>
          <w:sz w:val="18"/>
          <w:szCs w:val="18"/>
        </w:rPr>
        <w:t>, an orthopaedic</w:t>
      </w:r>
      <w:r w:rsidR="009C3918" w:rsidRPr="0024705F">
        <w:rPr>
          <w:rFonts w:asciiTheme="majorHAnsi" w:hAnsiTheme="majorHAnsi" w:cs="Arial"/>
          <w:sz w:val="18"/>
          <w:szCs w:val="18"/>
        </w:rPr>
        <w:t xml:space="preserve"> and neurosurgical institute (</w:t>
      </w:r>
      <w:r w:rsidRPr="0024705F">
        <w:rPr>
          <w:rFonts w:asciiTheme="majorHAnsi" w:hAnsiTheme="majorHAnsi" w:cs="Arial"/>
          <w:sz w:val="18"/>
          <w:szCs w:val="18"/>
        </w:rPr>
        <w:t>MOI</w:t>
      </w:r>
      <w:r w:rsidR="009C3918" w:rsidRPr="0024705F">
        <w:rPr>
          <w:rFonts w:asciiTheme="majorHAnsi" w:hAnsiTheme="majorHAnsi" w:cs="Arial"/>
          <w:sz w:val="18"/>
          <w:szCs w:val="18"/>
        </w:rPr>
        <w:t>)</w:t>
      </w:r>
      <w:r w:rsidR="0062393F">
        <w:rPr>
          <w:rFonts w:asciiTheme="majorHAnsi" w:hAnsiTheme="majorHAnsi" w:cs="Arial"/>
          <w:sz w:val="18"/>
          <w:szCs w:val="18"/>
        </w:rPr>
        <w:t xml:space="preserve">, </w:t>
      </w:r>
      <w:r w:rsidR="009C3918" w:rsidRPr="0024705F">
        <w:rPr>
          <w:rFonts w:asciiTheme="majorHAnsi" w:hAnsiTheme="majorHAnsi" w:cs="Arial"/>
          <w:sz w:val="18"/>
          <w:szCs w:val="18"/>
        </w:rPr>
        <w:t>HIV and</w:t>
      </w:r>
      <w:r w:rsidRPr="0024705F">
        <w:rPr>
          <w:rFonts w:asciiTheme="majorHAnsi" w:hAnsiTheme="majorHAnsi" w:cs="Arial"/>
          <w:sz w:val="18"/>
          <w:szCs w:val="18"/>
        </w:rPr>
        <w:t xml:space="preserve"> TB treatment centre</w:t>
      </w:r>
      <w:r w:rsidR="0062393F">
        <w:rPr>
          <w:rFonts w:asciiTheme="majorHAnsi" w:hAnsiTheme="majorHAnsi" w:cs="Arial"/>
          <w:sz w:val="18"/>
          <w:szCs w:val="18"/>
        </w:rPr>
        <w:t>s</w:t>
      </w:r>
      <w:r w:rsidRPr="0024705F">
        <w:rPr>
          <w:rFonts w:asciiTheme="majorHAnsi" w:hAnsiTheme="majorHAnsi" w:cs="Arial"/>
          <w:sz w:val="18"/>
          <w:szCs w:val="18"/>
        </w:rPr>
        <w:t xml:space="preserve">, </w:t>
      </w:r>
      <w:r w:rsidR="009C3918" w:rsidRPr="0024705F">
        <w:rPr>
          <w:rFonts w:asciiTheme="majorHAnsi" w:hAnsiTheme="majorHAnsi" w:cs="Arial"/>
          <w:sz w:val="18"/>
          <w:szCs w:val="18"/>
        </w:rPr>
        <w:t xml:space="preserve">Emergency and ICU departments, Renal Dialysis Unit, GI endoscopy suite, </w:t>
      </w:r>
      <w:r w:rsidRPr="0024705F">
        <w:rPr>
          <w:rFonts w:asciiTheme="majorHAnsi" w:hAnsiTheme="majorHAnsi" w:cs="Arial"/>
          <w:sz w:val="18"/>
          <w:szCs w:val="18"/>
        </w:rPr>
        <w:t>as well as surgical, medical</w:t>
      </w:r>
      <w:r w:rsidR="009C3918" w:rsidRPr="0024705F">
        <w:rPr>
          <w:rFonts w:asciiTheme="majorHAnsi" w:hAnsiTheme="majorHAnsi" w:cs="Arial"/>
          <w:sz w:val="18"/>
          <w:szCs w:val="18"/>
        </w:rPr>
        <w:t>, obstetric</w:t>
      </w:r>
      <w:r w:rsidRPr="0024705F">
        <w:rPr>
          <w:rFonts w:asciiTheme="majorHAnsi" w:hAnsiTheme="majorHAnsi" w:cs="Arial"/>
          <w:sz w:val="18"/>
          <w:szCs w:val="18"/>
        </w:rPr>
        <w:t xml:space="preserve"> and general p</w:t>
      </w:r>
      <w:r w:rsidR="0062393F">
        <w:rPr>
          <w:rFonts w:asciiTheme="majorHAnsi" w:hAnsiTheme="majorHAnsi" w:cs="Arial"/>
          <w:sz w:val="18"/>
          <w:szCs w:val="18"/>
        </w:rPr>
        <w:t>a</w:t>
      </w:r>
      <w:r w:rsidRPr="0024705F">
        <w:rPr>
          <w:rFonts w:asciiTheme="majorHAnsi" w:hAnsiTheme="majorHAnsi" w:cs="Arial"/>
          <w:sz w:val="18"/>
          <w:szCs w:val="18"/>
        </w:rPr>
        <w:t xml:space="preserve">ediatric wards. The Muhimbili University </w:t>
      </w:r>
      <w:r w:rsidR="00DF359E">
        <w:rPr>
          <w:rFonts w:asciiTheme="majorHAnsi" w:hAnsiTheme="majorHAnsi" w:cs="Arial"/>
          <w:sz w:val="18"/>
          <w:szCs w:val="18"/>
        </w:rPr>
        <w:t xml:space="preserve">of Health and Allied Sciences </w:t>
      </w:r>
      <w:r w:rsidRPr="0024705F">
        <w:rPr>
          <w:rFonts w:asciiTheme="majorHAnsi" w:hAnsiTheme="majorHAnsi" w:cs="Arial"/>
          <w:sz w:val="18"/>
          <w:szCs w:val="18"/>
        </w:rPr>
        <w:t xml:space="preserve">is located just beside the hospital. </w:t>
      </w:r>
    </w:p>
    <w:p w14:paraId="6DFAC5E7" w14:textId="77777777" w:rsidR="00801BB7" w:rsidRPr="0024705F" w:rsidRDefault="00801BB7">
      <w:pPr>
        <w:rPr>
          <w:rFonts w:asciiTheme="majorHAnsi" w:hAnsiTheme="majorHAnsi" w:cs="Arial"/>
          <w:sz w:val="18"/>
          <w:szCs w:val="18"/>
        </w:rPr>
      </w:pPr>
    </w:p>
    <w:p w14:paraId="48871678" w14:textId="23F2E9D8" w:rsidR="00801BB7" w:rsidRPr="0024705F" w:rsidRDefault="0069537A">
      <w:pPr>
        <w:rPr>
          <w:rFonts w:asciiTheme="majorHAnsi" w:hAnsiTheme="majorHAnsi" w:cs="Arial"/>
          <w:sz w:val="18"/>
          <w:szCs w:val="18"/>
        </w:rPr>
      </w:pPr>
      <w:r w:rsidRPr="0024705F">
        <w:rPr>
          <w:rFonts w:asciiTheme="majorHAnsi" w:hAnsiTheme="majorHAnsi" w:cs="Arial"/>
          <w:sz w:val="18"/>
          <w:szCs w:val="18"/>
        </w:rPr>
        <w:t>Upendo (Love) and Tumaini (Hope) are the two children’s cancer wards. Upendo is the acute ward, while Tumaini is the step down ward. These are located in the Jengo La Watoto building</w:t>
      </w:r>
      <w:r w:rsidR="009C3918" w:rsidRPr="0024705F">
        <w:rPr>
          <w:rFonts w:asciiTheme="majorHAnsi" w:hAnsiTheme="majorHAnsi" w:cs="Arial"/>
          <w:sz w:val="18"/>
          <w:szCs w:val="18"/>
        </w:rPr>
        <w:t xml:space="preserve"> (The Children’s Department)</w:t>
      </w:r>
      <w:r w:rsidRPr="0024705F">
        <w:rPr>
          <w:rFonts w:asciiTheme="majorHAnsi" w:hAnsiTheme="majorHAnsi" w:cs="Arial"/>
          <w:sz w:val="18"/>
          <w:szCs w:val="18"/>
        </w:rPr>
        <w:t>, which also has p</w:t>
      </w:r>
      <w:r w:rsidR="00DF359E">
        <w:rPr>
          <w:rFonts w:asciiTheme="majorHAnsi" w:hAnsiTheme="majorHAnsi" w:cs="Arial"/>
          <w:sz w:val="18"/>
          <w:szCs w:val="18"/>
        </w:rPr>
        <w:t>a</w:t>
      </w:r>
      <w:r w:rsidRPr="0024705F">
        <w:rPr>
          <w:rFonts w:asciiTheme="majorHAnsi" w:hAnsiTheme="majorHAnsi" w:cs="Arial"/>
          <w:sz w:val="18"/>
          <w:szCs w:val="18"/>
        </w:rPr>
        <w:t>ediatric medical and surgical wards, m</w:t>
      </w:r>
      <w:r w:rsidR="00DF359E">
        <w:rPr>
          <w:rFonts w:asciiTheme="majorHAnsi" w:hAnsiTheme="majorHAnsi" w:cs="Arial"/>
          <w:sz w:val="18"/>
          <w:szCs w:val="18"/>
        </w:rPr>
        <w:t>alnutrition and a diarrhea ward</w:t>
      </w:r>
      <w:r w:rsidRPr="0024705F">
        <w:rPr>
          <w:rFonts w:asciiTheme="majorHAnsi" w:hAnsiTheme="majorHAnsi" w:cs="Arial"/>
          <w:sz w:val="18"/>
          <w:szCs w:val="18"/>
        </w:rPr>
        <w:t xml:space="preserve">. </w:t>
      </w:r>
      <w:r w:rsidR="00DF359E">
        <w:rPr>
          <w:rFonts w:asciiTheme="majorHAnsi" w:hAnsiTheme="majorHAnsi" w:cs="Arial"/>
          <w:sz w:val="18"/>
          <w:szCs w:val="18"/>
        </w:rPr>
        <w:t xml:space="preserve">In 2018-2019, TLM proudly built and handed over state of the art Paediatric and Neonatal Intensive care units and successfully oversaw our Clean and Safe drinking water plant for the entire children’s department – not just oncology! </w:t>
      </w:r>
      <w:r w:rsidR="0062393F">
        <w:rPr>
          <w:rFonts w:asciiTheme="majorHAnsi" w:hAnsiTheme="majorHAnsi" w:cs="Arial"/>
          <w:sz w:val="18"/>
          <w:szCs w:val="18"/>
        </w:rPr>
        <w:t>Ujasiri (Bravery) is TLM</w:t>
      </w:r>
      <w:r w:rsidRPr="0024705F">
        <w:rPr>
          <w:rFonts w:asciiTheme="majorHAnsi" w:hAnsiTheme="majorHAnsi" w:cs="Arial"/>
          <w:sz w:val="18"/>
          <w:szCs w:val="18"/>
        </w:rPr>
        <w:t>’s</w:t>
      </w:r>
      <w:r w:rsidR="0062393F">
        <w:rPr>
          <w:rFonts w:asciiTheme="majorHAnsi" w:hAnsiTheme="majorHAnsi" w:cs="Arial"/>
          <w:sz w:val="18"/>
          <w:szCs w:val="18"/>
        </w:rPr>
        <w:t xml:space="preserve"> 22 bed home-away-from-home hostel for </w:t>
      </w:r>
      <w:r w:rsidRPr="0024705F">
        <w:rPr>
          <w:rFonts w:asciiTheme="majorHAnsi" w:hAnsiTheme="majorHAnsi" w:cs="Arial"/>
          <w:sz w:val="18"/>
          <w:szCs w:val="18"/>
        </w:rPr>
        <w:t xml:space="preserve">children </w:t>
      </w:r>
      <w:r w:rsidR="0062393F">
        <w:rPr>
          <w:rFonts w:asciiTheme="majorHAnsi" w:hAnsiTheme="majorHAnsi" w:cs="Arial"/>
          <w:sz w:val="18"/>
          <w:szCs w:val="18"/>
        </w:rPr>
        <w:t xml:space="preserve">and their carers </w:t>
      </w:r>
      <w:r w:rsidRPr="0024705F">
        <w:rPr>
          <w:rFonts w:asciiTheme="majorHAnsi" w:hAnsiTheme="majorHAnsi" w:cs="Arial"/>
          <w:sz w:val="18"/>
          <w:szCs w:val="18"/>
        </w:rPr>
        <w:t>who are stable, but canno</w:t>
      </w:r>
      <w:r w:rsidR="0062393F">
        <w:rPr>
          <w:rFonts w:asciiTheme="majorHAnsi" w:hAnsiTheme="majorHAnsi" w:cs="Arial"/>
          <w:sz w:val="18"/>
          <w:szCs w:val="18"/>
        </w:rPr>
        <w:t xml:space="preserve">t travel the distance home, to </w:t>
      </w:r>
      <w:r w:rsidRPr="0024705F">
        <w:rPr>
          <w:rFonts w:asciiTheme="majorHAnsi" w:hAnsiTheme="majorHAnsi" w:cs="Arial"/>
          <w:sz w:val="18"/>
          <w:szCs w:val="18"/>
        </w:rPr>
        <w:t xml:space="preserve">stay between treatments. This is also on the hospital grounds, and is well worth a visit. </w:t>
      </w:r>
    </w:p>
    <w:p w14:paraId="0175D4A3" w14:textId="77777777" w:rsidR="00801BB7" w:rsidRPr="0024705F" w:rsidRDefault="00801BB7">
      <w:pPr>
        <w:rPr>
          <w:rFonts w:asciiTheme="majorHAnsi" w:hAnsiTheme="majorHAnsi" w:cs="Arial"/>
          <w:bCs/>
          <w:sz w:val="18"/>
          <w:szCs w:val="18"/>
        </w:rPr>
      </w:pPr>
    </w:p>
    <w:p w14:paraId="206B18EE" w14:textId="46DDD913" w:rsidR="00801BB7" w:rsidRPr="0024705F" w:rsidRDefault="00DF359E">
      <w:pPr>
        <w:rPr>
          <w:rFonts w:asciiTheme="majorHAnsi" w:hAnsiTheme="majorHAnsi" w:cs="Arial"/>
          <w:bCs/>
          <w:sz w:val="18"/>
          <w:szCs w:val="18"/>
        </w:rPr>
      </w:pPr>
      <w:r>
        <w:rPr>
          <w:rFonts w:asciiTheme="majorHAnsi" w:hAnsiTheme="majorHAnsi" w:cs="Arial"/>
          <w:b/>
          <w:bCs/>
          <w:sz w:val="18"/>
          <w:szCs w:val="18"/>
        </w:rPr>
        <w:t>Tumaini L</w:t>
      </w:r>
      <w:r w:rsidR="0069537A" w:rsidRPr="0024705F">
        <w:rPr>
          <w:rFonts w:asciiTheme="majorHAnsi" w:hAnsiTheme="majorHAnsi" w:cs="Arial"/>
          <w:b/>
          <w:bCs/>
          <w:sz w:val="18"/>
          <w:szCs w:val="18"/>
        </w:rPr>
        <w:t xml:space="preserve">a Maisha </w:t>
      </w:r>
      <w:r w:rsidR="0069537A" w:rsidRPr="0024705F">
        <w:rPr>
          <w:rFonts w:asciiTheme="majorHAnsi" w:hAnsiTheme="majorHAnsi" w:cs="Arial"/>
          <w:b/>
          <w:bCs/>
          <w:i/>
          <w:sz w:val="18"/>
          <w:szCs w:val="18"/>
        </w:rPr>
        <w:t>(</w:t>
      </w:r>
      <w:r w:rsidR="009C3918" w:rsidRPr="0024705F">
        <w:rPr>
          <w:rFonts w:asciiTheme="majorHAnsi" w:hAnsiTheme="majorHAnsi" w:cs="Arial"/>
          <w:b/>
          <w:bCs/>
          <w:i/>
          <w:sz w:val="18"/>
          <w:szCs w:val="18"/>
        </w:rPr>
        <w:t>‘Hope for Life’</w:t>
      </w:r>
      <w:r>
        <w:rPr>
          <w:rFonts w:asciiTheme="majorHAnsi" w:hAnsiTheme="majorHAnsi" w:cs="Arial"/>
          <w:b/>
          <w:bCs/>
          <w:i/>
          <w:sz w:val="18"/>
          <w:szCs w:val="18"/>
        </w:rPr>
        <w:t xml:space="preserve"> </w:t>
      </w:r>
      <w:r w:rsidR="0069537A" w:rsidRPr="0024705F">
        <w:rPr>
          <w:rFonts w:asciiTheme="majorHAnsi" w:hAnsiTheme="majorHAnsi" w:cs="Arial"/>
          <w:b/>
          <w:bCs/>
          <w:sz w:val="18"/>
          <w:szCs w:val="18"/>
        </w:rPr>
        <w:t>TLM)</w:t>
      </w:r>
      <w:r w:rsidR="0069537A" w:rsidRPr="0024705F">
        <w:rPr>
          <w:rFonts w:asciiTheme="majorHAnsi" w:hAnsiTheme="majorHAnsi" w:cs="Arial"/>
          <w:bCs/>
          <w:sz w:val="18"/>
          <w:szCs w:val="18"/>
        </w:rPr>
        <w:t xml:space="preserve"> – is o</w:t>
      </w:r>
      <w:r w:rsidR="0062393F">
        <w:rPr>
          <w:rFonts w:asciiTheme="majorHAnsi" w:hAnsiTheme="majorHAnsi" w:cs="Arial"/>
          <w:bCs/>
          <w:sz w:val="18"/>
          <w:szCs w:val="18"/>
        </w:rPr>
        <w:t>ur Tanzanian NGO who will be your</w:t>
      </w:r>
      <w:r w:rsidR="0069537A" w:rsidRPr="0024705F">
        <w:rPr>
          <w:rFonts w:asciiTheme="majorHAnsi" w:hAnsiTheme="majorHAnsi" w:cs="Arial"/>
          <w:bCs/>
          <w:sz w:val="18"/>
          <w:szCs w:val="18"/>
        </w:rPr>
        <w:t xml:space="preserve"> official hosting</w:t>
      </w:r>
      <w:r w:rsidR="0062393F">
        <w:rPr>
          <w:rFonts w:asciiTheme="majorHAnsi" w:hAnsiTheme="majorHAnsi" w:cs="Arial"/>
          <w:bCs/>
          <w:sz w:val="18"/>
          <w:szCs w:val="18"/>
        </w:rPr>
        <w:t xml:space="preserve"> organisation</w:t>
      </w:r>
      <w:r w:rsidR="0069537A" w:rsidRPr="0024705F">
        <w:rPr>
          <w:rFonts w:asciiTheme="majorHAnsi" w:hAnsiTheme="majorHAnsi" w:cs="Arial"/>
          <w:bCs/>
          <w:sz w:val="18"/>
          <w:szCs w:val="18"/>
        </w:rPr>
        <w:t xml:space="preserve"> </w:t>
      </w:r>
      <w:r>
        <w:rPr>
          <w:rFonts w:asciiTheme="majorHAnsi" w:hAnsiTheme="majorHAnsi" w:cs="Arial"/>
          <w:bCs/>
          <w:sz w:val="18"/>
          <w:szCs w:val="18"/>
        </w:rPr>
        <w:t>if non-medical or visiting from outside</w:t>
      </w:r>
      <w:r w:rsidR="0069537A" w:rsidRPr="0024705F">
        <w:rPr>
          <w:rFonts w:asciiTheme="majorHAnsi" w:hAnsiTheme="majorHAnsi" w:cs="Arial"/>
          <w:bCs/>
          <w:sz w:val="18"/>
          <w:szCs w:val="18"/>
        </w:rPr>
        <w:t xml:space="preserve"> Tanzania. </w:t>
      </w:r>
      <w:r w:rsidR="009D3DFE">
        <w:rPr>
          <w:rFonts w:asciiTheme="majorHAnsi" w:hAnsiTheme="majorHAnsi" w:cs="Arial"/>
          <w:bCs/>
          <w:sz w:val="18"/>
          <w:szCs w:val="18"/>
        </w:rPr>
        <w:t>The process to acquire y</w:t>
      </w:r>
      <w:r w:rsidR="0069537A" w:rsidRPr="0024705F">
        <w:rPr>
          <w:rFonts w:asciiTheme="majorHAnsi" w:hAnsiTheme="majorHAnsi" w:cs="Arial"/>
          <w:bCs/>
          <w:sz w:val="18"/>
          <w:szCs w:val="18"/>
        </w:rPr>
        <w:t>our contracts, visas requireme</w:t>
      </w:r>
      <w:r w:rsidR="009C3918" w:rsidRPr="0024705F">
        <w:rPr>
          <w:rFonts w:asciiTheme="majorHAnsi" w:hAnsiTheme="majorHAnsi" w:cs="Arial"/>
          <w:bCs/>
          <w:sz w:val="18"/>
          <w:szCs w:val="18"/>
        </w:rPr>
        <w:t xml:space="preserve">nts and paperwork will </w:t>
      </w:r>
      <w:r w:rsidR="009D3DFE">
        <w:rPr>
          <w:rFonts w:asciiTheme="majorHAnsi" w:hAnsiTheme="majorHAnsi" w:cs="Arial"/>
          <w:bCs/>
          <w:sz w:val="18"/>
          <w:szCs w:val="18"/>
        </w:rPr>
        <w:t xml:space="preserve">be guided by the </w:t>
      </w:r>
      <w:r w:rsidR="0069537A" w:rsidRPr="0024705F">
        <w:rPr>
          <w:rFonts w:asciiTheme="majorHAnsi" w:hAnsiTheme="majorHAnsi" w:cs="Arial"/>
          <w:bCs/>
          <w:sz w:val="18"/>
          <w:szCs w:val="18"/>
        </w:rPr>
        <w:t>Tumain</w:t>
      </w:r>
      <w:r>
        <w:rPr>
          <w:rFonts w:asciiTheme="majorHAnsi" w:hAnsiTheme="majorHAnsi" w:cs="Arial"/>
          <w:bCs/>
          <w:sz w:val="18"/>
          <w:szCs w:val="18"/>
        </w:rPr>
        <w:t>i L</w:t>
      </w:r>
      <w:r w:rsidR="0069537A" w:rsidRPr="0024705F">
        <w:rPr>
          <w:rFonts w:asciiTheme="majorHAnsi" w:hAnsiTheme="majorHAnsi" w:cs="Arial"/>
          <w:bCs/>
          <w:sz w:val="18"/>
          <w:szCs w:val="18"/>
        </w:rPr>
        <w:t>a Maisha. Founded in 2011 by a group of committed parents and s</w:t>
      </w:r>
      <w:r w:rsidR="00D60393">
        <w:rPr>
          <w:rFonts w:asciiTheme="majorHAnsi" w:hAnsiTheme="majorHAnsi" w:cs="Arial"/>
          <w:bCs/>
          <w:sz w:val="18"/>
          <w:szCs w:val="18"/>
        </w:rPr>
        <w:t>upporters, Tumaini La Maisha manages</w:t>
      </w:r>
      <w:r w:rsidR="0069537A" w:rsidRPr="0024705F">
        <w:rPr>
          <w:rFonts w:asciiTheme="majorHAnsi" w:hAnsiTheme="majorHAnsi" w:cs="Arial"/>
          <w:bCs/>
          <w:sz w:val="18"/>
          <w:szCs w:val="18"/>
        </w:rPr>
        <w:t xml:space="preserve"> a range of </w:t>
      </w:r>
      <w:r w:rsidR="00D60393">
        <w:rPr>
          <w:rFonts w:asciiTheme="majorHAnsi" w:hAnsiTheme="majorHAnsi" w:cs="Arial"/>
          <w:bCs/>
          <w:sz w:val="18"/>
          <w:szCs w:val="18"/>
        </w:rPr>
        <w:t xml:space="preserve">medical and non medical programmes and </w:t>
      </w:r>
      <w:r w:rsidR="0069537A" w:rsidRPr="0024705F">
        <w:rPr>
          <w:rFonts w:asciiTheme="majorHAnsi" w:hAnsiTheme="majorHAnsi" w:cs="Arial"/>
          <w:bCs/>
          <w:sz w:val="18"/>
          <w:szCs w:val="18"/>
        </w:rPr>
        <w:t>activities to directly support children with cancer and their families, as well as creating awareness of children’s cancer across Tanzania. This support includes welcoming de</w:t>
      </w:r>
      <w:r>
        <w:rPr>
          <w:rFonts w:asciiTheme="majorHAnsi" w:hAnsiTheme="majorHAnsi" w:cs="Arial"/>
          <w:bCs/>
          <w:sz w:val="18"/>
          <w:szCs w:val="18"/>
        </w:rPr>
        <w:t>dicated volunteers like you!</w:t>
      </w:r>
      <w:r w:rsidR="0069537A" w:rsidRPr="0024705F">
        <w:rPr>
          <w:rFonts w:asciiTheme="majorHAnsi" w:hAnsiTheme="majorHAnsi" w:cs="Arial"/>
          <w:bCs/>
          <w:sz w:val="18"/>
          <w:szCs w:val="18"/>
        </w:rPr>
        <w:t xml:space="preserve"> You will find that many of your colleagues on the ground in Tanzania will either work direct for Muhimbil</w:t>
      </w:r>
      <w:r>
        <w:rPr>
          <w:rFonts w:asciiTheme="majorHAnsi" w:hAnsiTheme="majorHAnsi" w:cs="Arial"/>
          <w:bCs/>
          <w:sz w:val="18"/>
          <w:szCs w:val="18"/>
        </w:rPr>
        <w:t>i National Hospital or Tumaini L</w:t>
      </w:r>
      <w:r w:rsidR="0069537A" w:rsidRPr="0024705F">
        <w:rPr>
          <w:rFonts w:asciiTheme="majorHAnsi" w:hAnsiTheme="majorHAnsi" w:cs="Arial"/>
          <w:bCs/>
          <w:sz w:val="18"/>
          <w:szCs w:val="18"/>
        </w:rPr>
        <w:t xml:space="preserve">a Maisha. </w:t>
      </w:r>
    </w:p>
    <w:p w14:paraId="47A82047" w14:textId="77777777" w:rsidR="00801BB7" w:rsidRPr="0024705F" w:rsidRDefault="00801BB7">
      <w:pPr>
        <w:rPr>
          <w:rFonts w:asciiTheme="majorHAnsi" w:hAnsiTheme="majorHAnsi" w:cs="Arial"/>
          <w:bCs/>
          <w:sz w:val="18"/>
          <w:szCs w:val="18"/>
        </w:rPr>
      </w:pPr>
    </w:p>
    <w:p w14:paraId="17EB2384" w14:textId="77777777" w:rsidR="00801BB7" w:rsidRPr="0024705F" w:rsidRDefault="0069537A">
      <w:pPr>
        <w:rPr>
          <w:rFonts w:asciiTheme="majorHAnsi" w:hAnsiTheme="majorHAnsi" w:cs="Arial"/>
          <w:b/>
          <w:bCs/>
          <w:sz w:val="18"/>
          <w:szCs w:val="18"/>
        </w:rPr>
      </w:pPr>
      <w:r w:rsidRPr="0024705F">
        <w:rPr>
          <w:rFonts w:asciiTheme="majorHAnsi" w:hAnsiTheme="majorHAnsi" w:cs="Arial"/>
          <w:b/>
          <w:bCs/>
          <w:sz w:val="18"/>
          <w:szCs w:val="18"/>
        </w:rPr>
        <w:t>Key Team Members</w:t>
      </w:r>
    </w:p>
    <w:p w14:paraId="32BE4756" w14:textId="40031B62" w:rsidR="00801BB7" w:rsidRPr="0024705F" w:rsidRDefault="0069537A">
      <w:pPr>
        <w:rPr>
          <w:rFonts w:asciiTheme="majorHAnsi" w:hAnsiTheme="majorHAnsi" w:cs="Arial"/>
          <w:bCs/>
          <w:sz w:val="18"/>
          <w:szCs w:val="18"/>
        </w:rPr>
      </w:pPr>
      <w:r w:rsidRPr="0024705F">
        <w:rPr>
          <w:rFonts w:asciiTheme="majorHAnsi" w:hAnsiTheme="majorHAnsi" w:cs="Arial"/>
          <w:bCs/>
          <w:sz w:val="18"/>
          <w:szCs w:val="18"/>
        </w:rPr>
        <w:t>Dr Trish Scanlan – Founding P</w:t>
      </w:r>
      <w:r w:rsidR="00DF359E">
        <w:rPr>
          <w:rFonts w:asciiTheme="majorHAnsi" w:hAnsiTheme="majorHAnsi" w:cs="Arial"/>
          <w:bCs/>
          <w:sz w:val="18"/>
          <w:szCs w:val="18"/>
        </w:rPr>
        <w:t>a</w:t>
      </w:r>
      <w:r w:rsidRPr="0024705F">
        <w:rPr>
          <w:rFonts w:asciiTheme="majorHAnsi" w:hAnsiTheme="majorHAnsi" w:cs="Arial"/>
          <w:bCs/>
          <w:sz w:val="18"/>
          <w:szCs w:val="18"/>
        </w:rPr>
        <w:t>ediatric Oncologist</w:t>
      </w:r>
      <w:r w:rsidR="00E86D45" w:rsidRPr="0024705F">
        <w:rPr>
          <w:rFonts w:asciiTheme="majorHAnsi" w:hAnsiTheme="majorHAnsi" w:cs="Arial"/>
          <w:bCs/>
          <w:sz w:val="18"/>
          <w:szCs w:val="18"/>
        </w:rPr>
        <w:t xml:space="preserve"> </w:t>
      </w:r>
      <w:r w:rsidR="009C3918" w:rsidRPr="0024705F">
        <w:rPr>
          <w:rFonts w:asciiTheme="majorHAnsi" w:hAnsiTheme="majorHAnsi" w:cs="Arial"/>
          <w:bCs/>
          <w:sz w:val="18"/>
          <w:szCs w:val="18"/>
        </w:rPr>
        <w:t xml:space="preserve">MNH </w:t>
      </w:r>
      <w:r w:rsidR="00731A50" w:rsidRPr="0024705F">
        <w:rPr>
          <w:rFonts w:asciiTheme="majorHAnsi" w:hAnsiTheme="majorHAnsi" w:cs="Arial"/>
          <w:bCs/>
          <w:sz w:val="18"/>
          <w:szCs w:val="18"/>
        </w:rPr>
        <w:t>and CEO of TLM Tz.</w:t>
      </w:r>
    </w:p>
    <w:p w14:paraId="48C3738D" w14:textId="03D1E511" w:rsidR="00801BB7" w:rsidRPr="0024705F" w:rsidRDefault="0069537A">
      <w:pPr>
        <w:rPr>
          <w:rFonts w:asciiTheme="majorHAnsi" w:hAnsiTheme="majorHAnsi" w:cs="Arial"/>
          <w:bCs/>
          <w:sz w:val="18"/>
          <w:szCs w:val="18"/>
        </w:rPr>
      </w:pPr>
      <w:r w:rsidRPr="0024705F">
        <w:rPr>
          <w:rFonts w:asciiTheme="majorHAnsi" w:hAnsiTheme="majorHAnsi" w:cs="Arial"/>
          <w:bCs/>
          <w:sz w:val="18"/>
          <w:szCs w:val="18"/>
        </w:rPr>
        <w:t>Dr Jane</w:t>
      </w:r>
      <w:r w:rsidR="00237F4F" w:rsidRPr="0024705F">
        <w:rPr>
          <w:rFonts w:asciiTheme="majorHAnsi" w:hAnsiTheme="majorHAnsi" w:cs="Arial"/>
          <w:bCs/>
          <w:sz w:val="18"/>
          <w:szCs w:val="18"/>
        </w:rPr>
        <w:t xml:space="preserve"> </w:t>
      </w:r>
      <w:r w:rsidR="009C3918" w:rsidRPr="0024705F">
        <w:rPr>
          <w:rFonts w:asciiTheme="majorHAnsi" w:hAnsiTheme="majorHAnsi" w:cs="Arial"/>
          <w:bCs/>
          <w:sz w:val="18"/>
          <w:szCs w:val="18"/>
        </w:rPr>
        <w:t>Kaijage–</w:t>
      </w:r>
      <w:r w:rsidR="00DF359E">
        <w:rPr>
          <w:rFonts w:asciiTheme="majorHAnsi" w:hAnsiTheme="majorHAnsi" w:cs="Arial"/>
          <w:bCs/>
          <w:sz w:val="18"/>
          <w:szCs w:val="18"/>
        </w:rPr>
        <w:t xml:space="preserve">Director of Clinical Services </w:t>
      </w:r>
      <w:r w:rsidR="009C3918" w:rsidRPr="0024705F">
        <w:rPr>
          <w:rFonts w:asciiTheme="majorHAnsi" w:hAnsiTheme="majorHAnsi" w:cs="Arial"/>
          <w:bCs/>
          <w:sz w:val="18"/>
          <w:szCs w:val="18"/>
        </w:rPr>
        <w:t>TLM</w:t>
      </w:r>
      <w:r w:rsidR="009D3DFE">
        <w:rPr>
          <w:rFonts w:asciiTheme="majorHAnsi" w:hAnsiTheme="majorHAnsi" w:cs="Arial"/>
          <w:bCs/>
          <w:sz w:val="18"/>
          <w:szCs w:val="18"/>
        </w:rPr>
        <w:t xml:space="preserve"> and paediatric oncologist</w:t>
      </w:r>
    </w:p>
    <w:p w14:paraId="0D34C2BD" w14:textId="77777777" w:rsidR="00801BB7" w:rsidRPr="0024705F" w:rsidRDefault="00731A50">
      <w:pPr>
        <w:rPr>
          <w:rFonts w:asciiTheme="majorHAnsi" w:hAnsiTheme="majorHAnsi" w:cs="Arial"/>
          <w:bCs/>
          <w:sz w:val="18"/>
          <w:szCs w:val="18"/>
        </w:rPr>
      </w:pPr>
      <w:r w:rsidRPr="0024705F">
        <w:rPr>
          <w:rFonts w:asciiTheme="majorHAnsi" w:hAnsiTheme="majorHAnsi" w:cs="Arial"/>
          <w:bCs/>
          <w:sz w:val="18"/>
          <w:szCs w:val="18"/>
        </w:rPr>
        <w:t xml:space="preserve">Lilian Ndyetabula – </w:t>
      </w:r>
      <w:r w:rsidR="009C3918" w:rsidRPr="0024705F">
        <w:rPr>
          <w:rFonts w:asciiTheme="majorHAnsi" w:hAnsiTheme="majorHAnsi" w:cs="Arial"/>
          <w:bCs/>
          <w:sz w:val="18"/>
          <w:szCs w:val="18"/>
        </w:rPr>
        <w:t xml:space="preserve">COO </w:t>
      </w:r>
      <w:r w:rsidR="0069537A" w:rsidRPr="0024705F">
        <w:rPr>
          <w:rFonts w:asciiTheme="majorHAnsi" w:hAnsiTheme="majorHAnsi" w:cs="Arial"/>
          <w:bCs/>
          <w:sz w:val="18"/>
          <w:szCs w:val="18"/>
        </w:rPr>
        <w:t>TLM</w:t>
      </w:r>
      <w:r w:rsidR="00EA64A2" w:rsidRPr="0024705F">
        <w:rPr>
          <w:rFonts w:asciiTheme="majorHAnsi" w:hAnsiTheme="majorHAnsi" w:cs="Arial"/>
          <w:bCs/>
          <w:sz w:val="18"/>
          <w:szCs w:val="18"/>
        </w:rPr>
        <w:t xml:space="preserve"> </w:t>
      </w:r>
    </w:p>
    <w:p w14:paraId="3C1F9052" w14:textId="4DE685DD" w:rsidR="009C3918" w:rsidRDefault="009C3918">
      <w:pPr>
        <w:rPr>
          <w:rFonts w:asciiTheme="majorHAnsi" w:hAnsiTheme="majorHAnsi" w:cs="Arial"/>
          <w:bCs/>
          <w:sz w:val="18"/>
          <w:szCs w:val="18"/>
        </w:rPr>
      </w:pPr>
      <w:r w:rsidRPr="0024705F">
        <w:rPr>
          <w:rFonts w:asciiTheme="majorHAnsi" w:hAnsiTheme="majorHAnsi" w:cs="Arial"/>
          <w:bCs/>
          <w:sz w:val="18"/>
          <w:szCs w:val="18"/>
        </w:rPr>
        <w:t>Alice Frank –</w:t>
      </w:r>
      <w:r w:rsidR="00DF359E">
        <w:rPr>
          <w:rFonts w:asciiTheme="majorHAnsi" w:hAnsiTheme="majorHAnsi" w:cs="Arial"/>
          <w:bCs/>
          <w:sz w:val="18"/>
          <w:szCs w:val="18"/>
        </w:rPr>
        <w:t xml:space="preserve"> Outreach and Research Coordinator </w:t>
      </w:r>
      <w:r w:rsidRPr="0024705F">
        <w:rPr>
          <w:rFonts w:asciiTheme="majorHAnsi" w:hAnsiTheme="majorHAnsi" w:cs="Arial"/>
          <w:bCs/>
          <w:sz w:val="18"/>
          <w:szCs w:val="18"/>
        </w:rPr>
        <w:t>TLM</w:t>
      </w:r>
    </w:p>
    <w:p w14:paraId="4D872EFD" w14:textId="7C417DE1" w:rsidR="00D60393" w:rsidRPr="0024705F" w:rsidRDefault="00D60393">
      <w:pPr>
        <w:rPr>
          <w:rFonts w:asciiTheme="majorHAnsi" w:hAnsiTheme="majorHAnsi" w:cs="Arial"/>
          <w:bCs/>
          <w:sz w:val="18"/>
          <w:szCs w:val="18"/>
        </w:rPr>
      </w:pPr>
      <w:r>
        <w:rPr>
          <w:rFonts w:asciiTheme="majorHAnsi" w:hAnsiTheme="majorHAnsi" w:cs="Arial"/>
          <w:bCs/>
          <w:sz w:val="18"/>
          <w:szCs w:val="18"/>
        </w:rPr>
        <w:t>Meadhbh O’Rourke – Strategic Partnerships &amp; Communications Manager TLM</w:t>
      </w:r>
    </w:p>
    <w:p w14:paraId="21F07474" w14:textId="23829CDB" w:rsidR="009C3918" w:rsidRPr="0024705F" w:rsidRDefault="00DF359E">
      <w:pPr>
        <w:rPr>
          <w:rFonts w:asciiTheme="majorHAnsi" w:hAnsiTheme="majorHAnsi" w:cs="Arial"/>
          <w:bCs/>
          <w:sz w:val="18"/>
          <w:szCs w:val="18"/>
        </w:rPr>
      </w:pPr>
      <w:r>
        <w:rPr>
          <w:rFonts w:asciiTheme="majorHAnsi" w:hAnsiTheme="majorHAnsi" w:cs="Arial"/>
          <w:bCs/>
          <w:sz w:val="18"/>
          <w:szCs w:val="18"/>
        </w:rPr>
        <w:t>Alex Kaijage – CFO &amp; Donor M</w:t>
      </w:r>
      <w:r w:rsidR="009C3918" w:rsidRPr="0024705F">
        <w:rPr>
          <w:rFonts w:asciiTheme="majorHAnsi" w:hAnsiTheme="majorHAnsi" w:cs="Arial"/>
          <w:bCs/>
          <w:sz w:val="18"/>
          <w:szCs w:val="18"/>
        </w:rPr>
        <w:t>anager TLM</w:t>
      </w:r>
    </w:p>
    <w:p w14:paraId="20B057BD" w14:textId="77777777" w:rsidR="00801BB7" w:rsidRPr="0024705F" w:rsidRDefault="0069537A">
      <w:pPr>
        <w:rPr>
          <w:rFonts w:asciiTheme="majorHAnsi" w:hAnsiTheme="majorHAnsi" w:cs="Arial"/>
          <w:bCs/>
          <w:sz w:val="18"/>
          <w:szCs w:val="18"/>
        </w:rPr>
      </w:pPr>
      <w:r w:rsidRPr="0024705F">
        <w:rPr>
          <w:rFonts w:asciiTheme="majorHAnsi" w:hAnsiTheme="majorHAnsi" w:cs="Arial"/>
          <w:bCs/>
          <w:sz w:val="18"/>
          <w:szCs w:val="18"/>
        </w:rPr>
        <w:t>Martha</w:t>
      </w:r>
      <w:r w:rsidR="00237F4F" w:rsidRPr="0024705F">
        <w:rPr>
          <w:rFonts w:asciiTheme="majorHAnsi" w:hAnsiTheme="majorHAnsi" w:cs="Arial"/>
          <w:bCs/>
          <w:sz w:val="18"/>
          <w:szCs w:val="18"/>
        </w:rPr>
        <w:t xml:space="preserve"> </w:t>
      </w:r>
      <w:r w:rsidR="009C3918" w:rsidRPr="0024705F">
        <w:rPr>
          <w:rFonts w:asciiTheme="majorHAnsi" w:hAnsiTheme="majorHAnsi" w:cs="Arial"/>
          <w:bCs/>
          <w:sz w:val="18"/>
          <w:szCs w:val="18"/>
        </w:rPr>
        <w:t>Kiula</w:t>
      </w:r>
      <w:r w:rsidR="00416BE8" w:rsidRPr="0024705F">
        <w:rPr>
          <w:rFonts w:asciiTheme="majorHAnsi" w:hAnsiTheme="majorHAnsi" w:cs="Arial"/>
          <w:bCs/>
          <w:sz w:val="18"/>
          <w:szCs w:val="18"/>
        </w:rPr>
        <w:t xml:space="preserve"> - Family Liaison Counsel</w:t>
      </w:r>
      <w:r w:rsidRPr="0024705F">
        <w:rPr>
          <w:rFonts w:asciiTheme="majorHAnsi" w:hAnsiTheme="majorHAnsi" w:cs="Arial"/>
          <w:bCs/>
          <w:sz w:val="18"/>
          <w:szCs w:val="18"/>
        </w:rPr>
        <w:t>or</w:t>
      </w:r>
      <w:r w:rsidR="009C3918" w:rsidRPr="0024705F">
        <w:rPr>
          <w:rFonts w:asciiTheme="majorHAnsi" w:hAnsiTheme="majorHAnsi" w:cs="Arial"/>
          <w:bCs/>
          <w:sz w:val="18"/>
          <w:szCs w:val="18"/>
        </w:rPr>
        <w:t xml:space="preserve"> TLM</w:t>
      </w:r>
    </w:p>
    <w:p w14:paraId="2822C015" w14:textId="77777777" w:rsidR="00801BB7" w:rsidRPr="0024705F" w:rsidRDefault="009C3918">
      <w:pPr>
        <w:rPr>
          <w:rFonts w:asciiTheme="majorHAnsi" w:hAnsiTheme="majorHAnsi" w:cs="Arial"/>
          <w:bCs/>
          <w:sz w:val="18"/>
          <w:szCs w:val="18"/>
        </w:rPr>
      </w:pPr>
      <w:r w:rsidRPr="0024705F">
        <w:rPr>
          <w:rFonts w:asciiTheme="majorHAnsi" w:hAnsiTheme="majorHAnsi" w:cs="Arial"/>
          <w:bCs/>
          <w:sz w:val="18"/>
          <w:szCs w:val="18"/>
        </w:rPr>
        <w:t>Dr. Rehema</w:t>
      </w:r>
      <w:r w:rsidR="00237F4F" w:rsidRPr="0024705F">
        <w:rPr>
          <w:rFonts w:asciiTheme="majorHAnsi" w:hAnsiTheme="majorHAnsi" w:cs="Arial"/>
          <w:bCs/>
          <w:sz w:val="18"/>
          <w:szCs w:val="18"/>
        </w:rPr>
        <w:t xml:space="preserve"> </w:t>
      </w:r>
      <w:r w:rsidRPr="0024705F">
        <w:rPr>
          <w:rFonts w:asciiTheme="majorHAnsi" w:hAnsiTheme="majorHAnsi" w:cs="Arial"/>
          <w:bCs/>
          <w:sz w:val="18"/>
          <w:szCs w:val="18"/>
        </w:rPr>
        <w:t>Laiti - Paediatric Haematology/Oncologist. Head of Unit MNH</w:t>
      </w:r>
    </w:p>
    <w:p w14:paraId="29775E38" w14:textId="3885639A" w:rsidR="00E86D45" w:rsidRDefault="00E86D45">
      <w:pPr>
        <w:rPr>
          <w:rFonts w:asciiTheme="majorHAnsi" w:hAnsiTheme="majorHAnsi" w:cs="Arial"/>
          <w:bCs/>
          <w:sz w:val="18"/>
          <w:szCs w:val="18"/>
        </w:rPr>
      </w:pPr>
      <w:r w:rsidRPr="0024705F">
        <w:rPr>
          <w:rFonts w:asciiTheme="majorHAnsi" w:hAnsiTheme="majorHAnsi" w:cs="Arial"/>
          <w:bCs/>
          <w:sz w:val="18"/>
          <w:szCs w:val="18"/>
        </w:rPr>
        <w:t>Dr Hadija Mwamtemi – Paedatric Oncologist MNH</w:t>
      </w:r>
    </w:p>
    <w:p w14:paraId="704AD9FE" w14:textId="1A7AA0DA" w:rsidR="009D3DFE" w:rsidRPr="0024705F" w:rsidRDefault="009D3DFE">
      <w:pPr>
        <w:rPr>
          <w:rFonts w:asciiTheme="majorHAnsi" w:hAnsiTheme="majorHAnsi" w:cs="Arial"/>
          <w:bCs/>
          <w:sz w:val="18"/>
          <w:szCs w:val="18"/>
        </w:rPr>
      </w:pPr>
      <w:r>
        <w:rPr>
          <w:rFonts w:asciiTheme="majorHAnsi" w:hAnsiTheme="majorHAnsi" w:cs="Arial"/>
          <w:bCs/>
          <w:sz w:val="18"/>
          <w:szCs w:val="18"/>
        </w:rPr>
        <w:t>Dr Lulu Chirande – Paediatric Oncologist MNH</w:t>
      </w:r>
    </w:p>
    <w:p w14:paraId="41145E78" w14:textId="47DD7888" w:rsidR="00E86D45" w:rsidRDefault="00DF359E">
      <w:pPr>
        <w:rPr>
          <w:rFonts w:asciiTheme="majorHAnsi" w:hAnsiTheme="majorHAnsi" w:cs="Arial"/>
          <w:bCs/>
          <w:sz w:val="18"/>
          <w:szCs w:val="18"/>
        </w:rPr>
      </w:pPr>
      <w:r>
        <w:rPr>
          <w:rFonts w:asciiTheme="majorHAnsi" w:hAnsiTheme="majorHAnsi" w:cs="Arial"/>
          <w:bCs/>
          <w:sz w:val="18"/>
          <w:szCs w:val="18"/>
        </w:rPr>
        <w:t xml:space="preserve">Dr Regina </w:t>
      </w:r>
      <w:r w:rsidR="00E86D45" w:rsidRPr="0024705F">
        <w:rPr>
          <w:rFonts w:asciiTheme="majorHAnsi" w:hAnsiTheme="majorHAnsi" w:cs="Arial"/>
          <w:bCs/>
          <w:sz w:val="18"/>
          <w:szCs w:val="18"/>
        </w:rPr>
        <w:t>Kabona – Paedatrician MNH</w:t>
      </w:r>
    </w:p>
    <w:p w14:paraId="1665CFF4" w14:textId="63ADBDBC" w:rsidR="009D3DFE" w:rsidRPr="0024705F" w:rsidRDefault="009D3DFE">
      <w:pPr>
        <w:rPr>
          <w:rFonts w:asciiTheme="majorHAnsi" w:hAnsiTheme="majorHAnsi" w:cs="Arial"/>
          <w:bCs/>
          <w:sz w:val="18"/>
          <w:szCs w:val="18"/>
        </w:rPr>
      </w:pPr>
      <w:r>
        <w:rPr>
          <w:rFonts w:asciiTheme="majorHAnsi" w:hAnsiTheme="majorHAnsi" w:cs="Arial"/>
          <w:bCs/>
          <w:sz w:val="18"/>
          <w:szCs w:val="18"/>
        </w:rPr>
        <w:t>Dr Lilian Bachuba – Paediatrian MNH</w:t>
      </w:r>
    </w:p>
    <w:p w14:paraId="39B1BD33" w14:textId="7706002F" w:rsidR="00801BB7" w:rsidRDefault="0069537A">
      <w:pPr>
        <w:rPr>
          <w:rFonts w:asciiTheme="majorHAnsi" w:hAnsiTheme="majorHAnsi" w:cs="Arial"/>
          <w:bCs/>
          <w:sz w:val="18"/>
          <w:szCs w:val="18"/>
        </w:rPr>
      </w:pPr>
      <w:r w:rsidRPr="0024705F">
        <w:rPr>
          <w:rFonts w:asciiTheme="majorHAnsi" w:hAnsiTheme="majorHAnsi" w:cs="Arial"/>
          <w:bCs/>
          <w:sz w:val="18"/>
          <w:szCs w:val="18"/>
        </w:rPr>
        <w:t>Dr M</w:t>
      </w:r>
      <w:r w:rsidR="00813894">
        <w:rPr>
          <w:rFonts w:asciiTheme="majorHAnsi" w:hAnsiTheme="majorHAnsi" w:cs="Arial"/>
          <w:bCs/>
          <w:sz w:val="18"/>
          <w:szCs w:val="18"/>
        </w:rPr>
        <w:t>onica Sikoki</w:t>
      </w:r>
      <w:r w:rsidRPr="0024705F">
        <w:rPr>
          <w:rFonts w:asciiTheme="majorHAnsi" w:hAnsiTheme="majorHAnsi" w:cs="Arial"/>
          <w:bCs/>
          <w:sz w:val="18"/>
          <w:szCs w:val="18"/>
        </w:rPr>
        <w:t xml:space="preserve"> - Head of P</w:t>
      </w:r>
      <w:r w:rsidR="00DF359E">
        <w:rPr>
          <w:rFonts w:asciiTheme="majorHAnsi" w:hAnsiTheme="majorHAnsi" w:cs="Arial"/>
          <w:bCs/>
          <w:sz w:val="18"/>
          <w:szCs w:val="18"/>
        </w:rPr>
        <w:t>a</w:t>
      </w:r>
      <w:r w:rsidRPr="0024705F">
        <w:rPr>
          <w:rFonts w:asciiTheme="majorHAnsi" w:hAnsiTheme="majorHAnsi" w:cs="Arial"/>
          <w:bCs/>
          <w:sz w:val="18"/>
          <w:szCs w:val="18"/>
        </w:rPr>
        <w:t>ediatrics </w:t>
      </w:r>
      <w:r w:rsidR="009C3918" w:rsidRPr="0024705F">
        <w:rPr>
          <w:rFonts w:asciiTheme="majorHAnsi" w:hAnsiTheme="majorHAnsi" w:cs="Arial"/>
          <w:bCs/>
          <w:sz w:val="18"/>
          <w:szCs w:val="18"/>
        </w:rPr>
        <w:t>MNH</w:t>
      </w:r>
    </w:p>
    <w:p w14:paraId="6F918DCA" w14:textId="35477495" w:rsidR="00A22234" w:rsidRDefault="00A22234">
      <w:pPr>
        <w:rPr>
          <w:rFonts w:asciiTheme="majorHAnsi" w:hAnsiTheme="majorHAnsi" w:cs="Arial"/>
          <w:bCs/>
          <w:sz w:val="18"/>
          <w:szCs w:val="18"/>
        </w:rPr>
      </w:pPr>
      <w:r>
        <w:rPr>
          <w:rFonts w:asciiTheme="majorHAnsi" w:hAnsiTheme="majorHAnsi" w:cs="Arial"/>
          <w:bCs/>
          <w:sz w:val="18"/>
          <w:szCs w:val="18"/>
        </w:rPr>
        <w:t xml:space="preserve">Florida </w:t>
      </w:r>
      <w:proofErr w:type="spellStart"/>
      <w:r>
        <w:rPr>
          <w:rFonts w:asciiTheme="majorHAnsi" w:hAnsiTheme="majorHAnsi" w:cs="Arial"/>
          <w:bCs/>
          <w:sz w:val="18"/>
          <w:szCs w:val="18"/>
        </w:rPr>
        <w:t>Subira</w:t>
      </w:r>
      <w:proofErr w:type="spellEnd"/>
      <w:r>
        <w:rPr>
          <w:rFonts w:asciiTheme="majorHAnsi" w:hAnsiTheme="majorHAnsi" w:cs="Arial"/>
          <w:bCs/>
          <w:sz w:val="18"/>
          <w:szCs w:val="18"/>
        </w:rPr>
        <w:t xml:space="preserve"> &amp; </w:t>
      </w:r>
      <w:proofErr w:type="spellStart"/>
      <w:r>
        <w:rPr>
          <w:rFonts w:asciiTheme="majorHAnsi" w:hAnsiTheme="majorHAnsi" w:cs="Arial"/>
          <w:bCs/>
          <w:sz w:val="18"/>
          <w:szCs w:val="18"/>
        </w:rPr>
        <w:t>Asteria</w:t>
      </w:r>
      <w:proofErr w:type="spellEnd"/>
      <w:r>
        <w:rPr>
          <w:rFonts w:asciiTheme="majorHAnsi" w:hAnsiTheme="majorHAnsi" w:cs="Arial"/>
          <w:bCs/>
          <w:sz w:val="18"/>
          <w:szCs w:val="18"/>
        </w:rPr>
        <w:t xml:space="preserve"> </w:t>
      </w:r>
      <w:proofErr w:type="spellStart"/>
      <w:r>
        <w:rPr>
          <w:rFonts w:asciiTheme="majorHAnsi" w:hAnsiTheme="majorHAnsi" w:cs="Arial"/>
          <w:bCs/>
          <w:sz w:val="18"/>
          <w:szCs w:val="18"/>
        </w:rPr>
        <w:t>Henjewele</w:t>
      </w:r>
      <w:proofErr w:type="spellEnd"/>
      <w:r>
        <w:rPr>
          <w:rFonts w:asciiTheme="majorHAnsi" w:hAnsiTheme="majorHAnsi" w:cs="Arial"/>
          <w:bCs/>
          <w:sz w:val="18"/>
          <w:szCs w:val="18"/>
        </w:rPr>
        <w:t xml:space="preserve"> – Nursing Team Leaders MNH</w:t>
      </w:r>
    </w:p>
    <w:p w14:paraId="3BAB4A20" w14:textId="3346C6DD" w:rsidR="00A22234" w:rsidRDefault="00A22234">
      <w:pPr>
        <w:rPr>
          <w:rFonts w:asciiTheme="majorHAnsi" w:hAnsiTheme="majorHAnsi" w:cs="Arial"/>
          <w:bCs/>
          <w:sz w:val="18"/>
          <w:szCs w:val="18"/>
        </w:rPr>
      </w:pPr>
      <w:r>
        <w:rPr>
          <w:rFonts w:asciiTheme="majorHAnsi" w:hAnsiTheme="majorHAnsi" w:cs="Arial"/>
          <w:bCs/>
          <w:sz w:val="18"/>
          <w:szCs w:val="18"/>
        </w:rPr>
        <w:t xml:space="preserve">Mariana </w:t>
      </w:r>
      <w:proofErr w:type="spellStart"/>
      <w:r>
        <w:rPr>
          <w:rFonts w:asciiTheme="majorHAnsi" w:hAnsiTheme="majorHAnsi" w:cs="Arial"/>
          <w:bCs/>
          <w:sz w:val="18"/>
          <w:szCs w:val="18"/>
        </w:rPr>
        <w:t>Makanda</w:t>
      </w:r>
      <w:proofErr w:type="spellEnd"/>
      <w:r>
        <w:rPr>
          <w:rFonts w:asciiTheme="majorHAnsi" w:hAnsiTheme="majorHAnsi" w:cs="Arial"/>
          <w:bCs/>
          <w:sz w:val="18"/>
          <w:szCs w:val="18"/>
        </w:rPr>
        <w:t xml:space="preserve"> – Nursing Block Manager MNH</w:t>
      </w:r>
    </w:p>
    <w:p w14:paraId="05AC321A" w14:textId="77777777" w:rsidR="00A22234" w:rsidRDefault="00A22234">
      <w:pPr>
        <w:rPr>
          <w:rFonts w:asciiTheme="majorHAnsi" w:hAnsiTheme="majorHAnsi" w:cs="Arial"/>
          <w:bCs/>
          <w:sz w:val="18"/>
          <w:szCs w:val="18"/>
        </w:rPr>
      </w:pPr>
    </w:p>
    <w:p w14:paraId="3A0AC099" w14:textId="77777777" w:rsidR="00A22234" w:rsidRPr="0024705F" w:rsidRDefault="00A22234">
      <w:pPr>
        <w:rPr>
          <w:rFonts w:asciiTheme="majorHAnsi" w:hAnsiTheme="majorHAnsi" w:cs="Arial"/>
          <w:bCs/>
          <w:sz w:val="18"/>
          <w:szCs w:val="18"/>
        </w:rPr>
      </w:pPr>
    </w:p>
    <w:p w14:paraId="7510FC76" w14:textId="77777777" w:rsidR="00801BB7" w:rsidRPr="0024705F" w:rsidRDefault="00801BB7">
      <w:pPr>
        <w:rPr>
          <w:rFonts w:asciiTheme="majorHAnsi" w:hAnsiTheme="majorHAnsi" w:cs="Arial"/>
          <w:sz w:val="18"/>
          <w:szCs w:val="18"/>
        </w:rPr>
      </w:pPr>
    </w:p>
    <w:p w14:paraId="7C3BFBA0" w14:textId="01111DA9" w:rsidR="00801BB7" w:rsidRDefault="001A0051" w:rsidP="00A22234">
      <w:pPr>
        <w:pBdr>
          <w:top w:val="single" w:sz="12" w:space="0" w:color="FC414E"/>
          <w:left w:val="single" w:sz="12" w:space="0" w:color="FC414E"/>
          <w:bottom w:val="single" w:sz="12" w:space="0" w:color="FC414E"/>
          <w:right w:val="single" w:sz="12" w:space="0" w:color="FC414E"/>
        </w:pBdr>
        <w:rPr>
          <w:rFonts w:asciiTheme="majorHAnsi" w:hAnsiTheme="majorHAnsi" w:cs="Arial"/>
          <w:sz w:val="18"/>
          <w:szCs w:val="18"/>
        </w:rPr>
      </w:pPr>
      <w:r>
        <w:rPr>
          <w:rFonts w:asciiTheme="majorHAnsi" w:hAnsiTheme="majorHAnsi" w:cs="Arial"/>
          <w:b/>
          <w:bCs/>
          <w:sz w:val="18"/>
          <w:szCs w:val="18"/>
        </w:rPr>
        <w:lastRenderedPageBreak/>
        <w:t>BEFORE YOU START</w:t>
      </w:r>
    </w:p>
    <w:p w14:paraId="462C3F00" w14:textId="2A79B247" w:rsidR="001A0051" w:rsidRPr="001A0051" w:rsidRDefault="001A0051">
      <w:pPr>
        <w:rPr>
          <w:rFonts w:asciiTheme="majorHAnsi" w:hAnsiTheme="majorHAnsi" w:cs="Arial"/>
          <w:sz w:val="18"/>
          <w:szCs w:val="18"/>
          <w:u w:val="dotDotDash"/>
        </w:rPr>
      </w:pPr>
      <w:r w:rsidRPr="001A0051">
        <w:rPr>
          <w:rFonts w:asciiTheme="majorHAnsi" w:hAnsiTheme="majorHAnsi" w:cs="Arial"/>
          <w:sz w:val="18"/>
          <w:szCs w:val="18"/>
          <w:u w:val="dotDotDash"/>
        </w:rPr>
        <w:t xml:space="preserve">All: </w:t>
      </w:r>
    </w:p>
    <w:p w14:paraId="2431244F" w14:textId="32D05F3A" w:rsidR="00801BB7" w:rsidRPr="001A0051" w:rsidRDefault="0069537A" w:rsidP="009C3918">
      <w:pPr>
        <w:pStyle w:val="ListParagraph"/>
        <w:numPr>
          <w:ilvl w:val="0"/>
          <w:numId w:val="6"/>
        </w:numPr>
        <w:rPr>
          <w:rFonts w:asciiTheme="majorHAnsi" w:hAnsiTheme="majorHAnsi" w:cs="Arial"/>
          <w:color w:val="000000"/>
        </w:rPr>
      </w:pPr>
      <w:r w:rsidRPr="0024705F">
        <w:rPr>
          <w:rFonts w:asciiTheme="majorHAnsi" w:hAnsiTheme="majorHAnsi" w:cs="Arial"/>
          <w:sz w:val="18"/>
          <w:szCs w:val="18"/>
        </w:rPr>
        <w:t>Provid</w:t>
      </w:r>
      <w:r w:rsidR="009C3918" w:rsidRPr="0024705F">
        <w:rPr>
          <w:rFonts w:asciiTheme="majorHAnsi" w:hAnsiTheme="majorHAnsi" w:cs="Arial"/>
          <w:sz w:val="18"/>
          <w:szCs w:val="18"/>
        </w:rPr>
        <w:t>e all requested documents to</w:t>
      </w:r>
      <w:r w:rsidR="00DF359E">
        <w:rPr>
          <w:rFonts w:asciiTheme="majorHAnsi" w:hAnsiTheme="majorHAnsi" w:cs="Arial"/>
          <w:sz w:val="18"/>
          <w:szCs w:val="18"/>
        </w:rPr>
        <w:t xml:space="preserve"> </w:t>
      </w:r>
      <w:hyperlink r:id="rId10" w:history="1">
        <w:r w:rsidR="001A0051">
          <w:rPr>
            <w:rStyle w:val="Hyperlink"/>
            <w:rFonts w:asciiTheme="majorHAnsi" w:hAnsiTheme="majorHAnsi" w:cs="Arial"/>
            <w:sz w:val="18"/>
            <w:szCs w:val="18"/>
          </w:rPr>
          <w:t>m</w:t>
        </w:r>
        <w:r w:rsidR="00DF359E" w:rsidRPr="00DC1A6F">
          <w:rPr>
            <w:rStyle w:val="Hyperlink"/>
            <w:rFonts w:asciiTheme="majorHAnsi" w:hAnsiTheme="majorHAnsi" w:cs="Arial"/>
            <w:sz w:val="18"/>
            <w:szCs w:val="18"/>
          </w:rPr>
          <w:t>eadhbh@wearetlm.org</w:t>
        </w:r>
      </w:hyperlink>
      <w:r w:rsidR="001A0051">
        <w:rPr>
          <w:rFonts w:asciiTheme="majorHAnsi" w:hAnsiTheme="majorHAnsi" w:cs="Arial"/>
          <w:sz w:val="18"/>
          <w:szCs w:val="18"/>
        </w:rPr>
        <w:t xml:space="preserve"> or</w:t>
      </w:r>
      <w:r w:rsidR="009C3918" w:rsidRPr="0024705F">
        <w:rPr>
          <w:rFonts w:asciiTheme="majorHAnsi" w:hAnsiTheme="majorHAnsi" w:cs="Arial"/>
          <w:sz w:val="18"/>
          <w:szCs w:val="18"/>
        </w:rPr>
        <w:t xml:space="preserve"> </w:t>
      </w:r>
      <w:hyperlink r:id="rId11" w:history="1">
        <w:r w:rsidR="001A0051" w:rsidRPr="00DC1A6F">
          <w:rPr>
            <w:rStyle w:val="Hyperlink"/>
            <w:rFonts w:asciiTheme="majorHAnsi" w:hAnsiTheme="majorHAnsi" w:cs="Arial"/>
            <w:sz w:val="18"/>
            <w:szCs w:val="18"/>
          </w:rPr>
          <w:t>alice@wearetlm.org</w:t>
        </w:r>
      </w:hyperlink>
      <w:r w:rsidR="001A0051">
        <w:rPr>
          <w:rFonts w:asciiTheme="majorHAnsi" w:hAnsiTheme="majorHAnsi" w:cs="Arial"/>
          <w:sz w:val="18"/>
          <w:szCs w:val="18"/>
        </w:rPr>
        <w:t xml:space="preserve">, read this booklet and return the signed child protection form to the Tumaini La Maisha office at Ujasiri House (MNH) or to the above email addresses. </w:t>
      </w:r>
      <w:r w:rsidR="00D60393">
        <w:rPr>
          <w:rFonts w:asciiTheme="majorHAnsi" w:hAnsiTheme="majorHAnsi" w:cs="Arial"/>
          <w:sz w:val="18"/>
          <w:szCs w:val="18"/>
        </w:rPr>
        <w:t xml:space="preserve">Familiarise yourself with Tumaini La Maisha programmes and staff members via </w:t>
      </w:r>
      <w:hyperlink r:id="rId12" w:history="1">
        <w:r w:rsidR="00D60393" w:rsidRPr="00DD3DC7">
          <w:rPr>
            <w:rStyle w:val="Hyperlink"/>
            <w:rFonts w:asciiTheme="majorHAnsi" w:hAnsiTheme="majorHAnsi" w:cs="Arial"/>
            <w:sz w:val="18"/>
            <w:szCs w:val="18"/>
          </w:rPr>
          <w:t>www.wearetlm.org</w:t>
        </w:r>
      </w:hyperlink>
      <w:r w:rsidR="00D60393">
        <w:rPr>
          <w:rFonts w:asciiTheme="majorHAnsi" w:hAnsiTheme="majorHAnsi" w:cs="Arial"/>
          <w:sz w:val="18"/>
          <w:szCs w:val="18"/>
        </w:rPr>
        <w:t xml:space="preserve"> - also make sure to follow us on social media! We’re active on </w:t>
      </w:r>
      <w:hyperlink r:id="rId13" w:history="1">
        <w:r w:rsidR="00D60393" w:rsidRPr="00A30976">
          <w:rPr>
            <w:rStyle w:val="Hyperlink"/>
            <w:rFonts w:asciiTheme="majorHAnsi" w:hAnsiTheme="majorHAnsi" w:cs="Arial"/>
            <w:sz w:val="18"/>
            <w:szCs w:val="18"/>
          </w:rPr>
          <w:t>Instagram</w:t>
        </w:r>
      </w:hyperlink>
      <w:r w:rsidR="00D60393">
        <w:rPr>
          <w:rFonts w:asciiTheme="majorHAnsi" w:hAnsiTheme="majorHAnsi" w:cs="Arial"/>
          <w:sz w:val="18"/>
          <w:szCs w:val="18"/>
        </w:rPr>
        <w:t xml:space="preserve">, </w:t>
      </w:r>
      <w:hyperlink r:id="rId14" w:history="1">
        <w:r w:rsidR="00D60393" w:rsidRPr="00A30976">
          <w:rPr>
            <w:rStyle w:val="Hyperlink"/>
            <w:rFonts w:asciiTheme="majorHAnsi" w:hAnsiTheme="majorHAnsi" w:cs="Arial"/>
            <w:sz w:val="18"/>
            <w:szCs w:val="18"/>
          </w:rPr>
          <w:t>Facebook</w:t>
        </w:r>
      </w:hyperlink>
      <w:r w:rsidR="00D60393">
        <w:rPr>
          <w:rFonts w:asciiTheme="majorHAnsi" w:hAnsiTheme="majorHAnsi" w:cs="Arial"/>
          <w:sz w:val="18"/>
          <w:szCs w:val="18"/>
        </w:rPr>
        <w:t xml:space="preserve">, </w:t>
      </w:r>
      <w:hyperlink r:id="rId15" w:history="1">
        <w:r w:rsidR="00D60393" w:rsidRPr="006675E3">
          <w:rPr>
            <w:rStyle w:val="Hyperlink"/>
            <w:rFonts w:asciiTheme="majorHAnsi" w:hAnsiTheme="majorHAnsi" w:cs="Arial"/>
            <w:sz w:val="18"/>
            <w:szCs w:val="18"/>
          </w:rPr>
          <w:t>Twitter</w:t>
        </w:r>
      </w:hyperlink>
      <w:r w:rsidR="00D60393">
        <w:rPr>
          <w:rFonts w:asciiTheme="majorHAnsi" w:hAnsiTheme="majorHAnsi" w:cs="Arial"/>
          <w:sz w:val="18"/>
          <w:szCs w:val="18"/>
        </w:rPr>
        <w:t xml:space="preserve">, </w:t>
      </w:r>
      <w:hyperlink r:id="rId16" w:history="1">
        <w:r w:rsidR="00D60393" w:rsidRPr="006675E3">
          <w:rPr>
            <w:rStyle w:val="Hyperlink"/>
            <w:rFonts w:asciiTheme="majorHAnsi" w:hAnsiTheme="majorHAnsi" w:cs="Arial"/>
            <w:sz w:val="18"/>
            <w:szCs w:val="18"/>
          </w:rPr>
          <w:t>YouTube</w:t>
        </w:r>
      </w:hyperlink>
      <w:r w:rsidR="00D60393">
        <w:rPr>
          <w:rFonts w:asciiTheme="majorHAnsi" w:hAnsiTheme="majorHAnsi" w:cs="Arial"/>
          <w:sz w:val="18"/>
          <w:szCs w:val="18"/>
        </w:rPr>
        <w:t xml:space="preserve"> and </w:t>
      </w:r>
      <w:hyperlink r:id="rId17" w:history="1">
        <w:r w:rsidR="00D60393" w:rsidRPr="006675E3">
          <w:rPr>
            <w:rStyle w:val="Hyperlink"/>
            <w:rFonts w:asciiTheme="majorHAnsi" w:hAnsiTheme="majorHAnsi" w:cs="Arial"/>
            <w:sz w:val="18"/>
            <w:szCs w:val="18"/>
          </w:rPr>
          <w:t>LinkedIn</w:t>
        </w:r>
      </w:hyperlink>
      <w:r w:rsidR="00D60393">
        <w:rPr>
          <w:rFonts w:asciiTheme="majorHAnsi" w:hAnsiTheme="majorHAnsi" w:cs="Arial"/>
          <w:sz w:val="18"/>
          <w:szCs w:val="18"/>
        </w:rPr>
        <w:t xml:space="preserve">. </w:t>
      </w:r>
    </w:p>
    <w:p w14:paraId="116DDA3F" w14:textId="77777777" w:rsidR="001A0051" w:rsidRPr="001A0051" w:rsidRDefault="001A0051" w:rsidP="001A0051">
      <w:pPr>
        <w:pStyle w:val="ListParagraph"/>
        <w:rPr>
          <w:rFonts w:asciiTheme="majorHAnsi" w:hAnsiTheme="majorHAnsi" w:cs="Arial"/>
          <w:color w:val="000000"/>
        </w:rPr>
      </w:pPr>
    </w:p>
    <w:p w14:paraId="19B90804" w14:textId="08AB8370" w:rsidR="001A0051" w:rsidRPr="001A0051" w:rsidRDefault="001A0051" w:rsidP="001A0051">
      <w:pPr>
        <w:pStyle w:val="ListParagraph"/>
        <w:ind w:left="0"/>
        <w:rPr>
          <w:rFonts w:asciiTheme="majorHAnsi" w:hAnsiTheme="majorHAnsi" w:cs="Arial"/>
          <w:color w:val="000000"/>
          <w:u w:val="dotDotDash"/>
        </w:rPr>
      </w:pPr>
      <w:r w:rsidRPr="001A0051">
        <w:rPr>
          <w:rFonts w:asciiTheme="majorHAnsi" w:hAnsiTheme="majorHAnsi" w:cs="Arial"/>
          <w:sz w:val="18"/>
          <w:szCs w:val="18"/>
          <w:u w:val="dotDotDash"/>
        </w:rPr>
        <w:t xml:space="preserve">INTERNATIONAL VOLUNTEERS: </w:t>
      </w:r>
    </w:p>
    <w:p w14:paraId="0C4AB5DB" w14:textId="77777777" w:rsidR="00801BB7" w:rsidRPr="0024705F" w:rsidRDefault="0069537A">
      <w:pPr>
        <w:pStyle w:val="ListParagraph"/>
        <w:numPr>
          <w:ilvl w:val="0"/>
          <w:numId w:val="6"/>
        </w:numPr>
        <w:rPr>
          <w:rFonts w:asciiTheme="majorHAnsi" w:hAnsiTheme="majorHAnsi" w:cs="Arial"/>
          <w:sz w:val="18"/>
          <w:szCs w:val="18"/>
        </w:rPr>
      </w:pPr>
      <w:r w:rsidRPr="0024705F">
        <w:rPr>
          <w:rFonts w:asciiTheme="majorHAnsi" w:hAnsiTheme="majorHAnsi" w:cs="Arial"/>
          <w:sz w:val="18"/>
          <w:szCs w:val="18"/>
        </w:rPr>
        <w:t>Ensure that your passport is up to date and will not expire within 6 months of the LAST day of your travel in Tanzania. It also must have 2 consecutive side-by-side blank pages. It is your responsibility to ensure that your passport meets any requirements specific to Tanzania.</w:t>
      </w:r>
    </w:p>
    <w:p w14:paraId="292F4D27" w14:textId="77777777" w:rsidR="00801BB7" w:rsidRPr="0024705F" w:rsidRDefault="0069537A">
      <w:pPr>
        <w:pStyle w:val="ListParagraph"/>
        <w:numPr>
          <w:ilvl w:val="0"/>
          <w:numId w:val="6"/>
        </w:numPr>
        <w:rPr>
          <w:rFonts w:asciiTheme="majorHAnsi" w:hAnsiTheme="majorHAnsi" w:cs="Arial"/>
          <w:color w:val="auto"/>
          <w:sz w:val="18"/>
          <w:szCs w:val="18"/>
        </w:rPr>
      </w:pPr>
      <w:r w:rsidRPr="0024705F">
        <w:rPr>
          <w:rFonts w:asciiTheme="majorHAnsi" w:hAnsiTheme="majorHAnsi" w:cs="Arial"/>
          <w:color w:val="auto"/>
          <w:sz w:val="18"/>
          <w:szCs w:val="18"/>
        </w:rPr>
        <w:t xml:space="preserve">Receive and print </w:t>
      </w:r>
      <w:r w:rsidR="009C3918" w:rsidRPr="0024705F">
        <w:rPr>
          <w:rFonts w:asciiTheme="majorHAnsi" w:hAnsiTheme="majorHAnsi" w:cs="Arial"/>
          <w:color w:val="auto"/>
          <w:sz w:val="18"/>
          <w:szCs w:val="18"/>
        </w:rPr>
        <w:t>your request letter from Alice</w:t>
      </w:r>
      <w:r w:rsidRPr="0024705F">
        <w:rPr>
          <w:rFonts w:asciiTheme="majorHAnsi" w:hAnsiTheme="majorHAnsi" w:cs="Arial"/>
          <w:color w:val="auto"/>
          <w:sz w:val="18"/>
          <w:szCs w:val="18"/>
        </w:rPr>
        <w:t xml:space="preserve"> for </w:t>
      </w:r>
      <w:r w:rsidR="009C3918" w:rsidRPr="0024705F">
        <w:rPr>
          <w:rFonts w:asciiTheme="majorHAnsi" w:hAnsiTheme="majorHAnsi" w:cs="Arial"/>
          <w:color w:val="auto"/>
          <w:sz w:val="18"/>
          <w:szCs w:val="18"/>
        </w:rPr>
        <w:t>your</w:t>
      </w:r>
      <w:r w:rsidR="008A358C" w:rsidRPr="0024705F">
        <w:rPr>
          <w:rFonts w:asciiTheme="majorHAnsi" w:hAnsiTheme="majorHAnsi" w:cs="Arial"/>
          <w:color w:val="auto"/>
          <w:sz w:val="18"/>
          <w:szCs w:val="18"/>
        </w:rPr>
        <w:t xml:space="preserve"> Visa. </w:t>
      </w:r>
      <w:r w:rsidRPr="0024705F">
        <w:rPr>
          <w:rFonts w:asciiTheme="majorHAnsi" w:hAnsiTheme="majorHAnsi" w:cs="Arial"/>
          <w:color w:val="auto"/>
          <w:sz w:val="18"/>
          <w:szCs w:val="18"/>
        </w:rPr>
        <w:t xml:space="preserve"> The cost of this can very by country</w:t>
      </w:r>
      <w:r w:rsidR="008F32FB" w:rsidRPr="0024705F">
        <w:rPr>
          <w:rFonts w:asciiTheme="majorHAnsi" w:hAnsiTheme="majorHAnsi" w:cs="Arial"/>
          <w:color w:val="auto"/>
          <w:sz w:val="18"/>
          <w:szCs w:val="18"/>
        </w:rPr>
        <w:t xml:space="preserve">. </w:t>
      </w:r>
    </w:p>
    <w:p w14:paraId="16AFACA9" w14:textId="77777777" w:rsidR="008F32FB" w:rsidRPr="0024705F" w:rsidRDefault="008F32FB" w:rsidP="008F32FB">
      <w:pPr>
        <w:pStyle w:val="ListParagraph"/>
        <w:rPr>
          <w:rFonts w:asciiTheme="majorHAnsi" w:hAnsiTheme="majorHAnsi"/>
          <w:color w:val="FF0000"/>
          <w:sz w:val="18"/>
          <w:szCs w:val="18"/>
        </w:rPr>
      </w:pPr>
      <w:r w:rsidRPr="0024705F">
        <w:rPr>
          <w:rFonts w:asciiTheme="majorHAnsi" w:hAnsiTheme="majorHAnsi"/>
          <w:color w:val="000000"/>
          <w:sz w:val="18"/>
          <w:szCs w:val="18"/>
          <w:shd w:val="clear" w:color="auto" w:fill="EEEEEE"/>
        </w:rPr>
        <w:t>Single entry visa is issued to a visitor for a period not exceeding three months for the purpose of holidays, business, health treatment, studies, leisure or any other activity legally recognized by the Law. This visa will be obtained on arrival at the airport, it cost $50.</w:t>
      </w:r>
    </w:p>
    <w:p w14:paraId="6C7F7A8D" w14:textId="30AA0929" w:rsidR="00801BB7" w:rsidRPr="0024705F" w:rsidRDefault="0069537A">
      <w:pPr>
        <w:pStyle w:val="ListParagraph"/>
        <w:numPr>
          <w:ilvl w:val="0"/>
          <w:numId w:val="6"/>
        </w:numPr>
        <w:rPr>
          <w:rFonts w:asciiTheme="majorHAnsi" w:hAnsiTheme="majorHAnsi" w:cs="Arial"/>
          <w:sz w:val="18"/>
          <w:szCs w:val="18"/>
        </w:rPr>
      </w:pPr>
      <w:r w:rsidRPr="0024705F">
        <w:rPr>
          <w:rFonts w:asciiTheme="majorHAnsi" w:hAnsiTheme="majorHAnsi" w:cs="Arial"/>
          <w:sz w:val="18"/>
          <w:szCs w:val="18"/>
        </w:rPr>
        <w:t>Check with your local Travel and Tropical Medicine Centre to ensure you have the appropriate vaccinations</w:t>
      </w:r>
      <w:r w:rsidR="00246E04">
        <w:rPr>
          <w:rFonts w:asciiTheme="majorHAnsi" w:hAnsiTheme="majorHAnsi" w:cs="Arial"/>
          <w:sz w:val="18"/>
          <w:szCs w:val="18"/>
        </w:rPr>
        <w:t xml:space="preserve"> and anti-malarials</w:t>
      </w:r>
      <w:r w:rsidRPr="0024705F">
        <w:rPr>
          <w:rFonts w:asciiTheme="majorHAnsi" w:hAnsiTheme="majorHAnsi" w:cs="Arial"/>
          <w:sz w:val="18"/>
          <w:szCs w:val="18"/>
        </w:rPr>
        <w:t xml:space="preserve"> for your trip. Your health </w:t>
      </w:r>
      <w:r w:rsidR="00E03D4D">
        <w:rPr>
          <w:rFonts w:asciiTheme="majorHAnsi" w:hAnsiTheme="majorHAnsi" w:cs="Arial"/>
          <w:sz w:val="18"/>
          <w:szCs w:val="18"/>
        </w:rPr>
        <w:t xml:space="preserve">and associated costs </w:t>
      </w:r>
      <w:r w:rsidRPr="0024705F">
        <w:rPr>
          <w:rFonts w:asciiTheme="majorHAnsi" w:hAnsiTheme="majorHAnsi" w:cs="Arial"/>
          <w:sz w:val="18"/>
          <w:szCs w:val="18"/>
        </w:rPr>
        <w:t>is your</w:t>
      </w:r>
      <w:r w:rsidR="00E03D4D">
        <w:rPr>
          <w:rFonts w:asciiTheme="majorHAnsi" w:hAnsiTheme="majorHAnsi" w:cs="Arial"/>
          <w:sz w:val="18"/>
          <w:szCs w:val="18"/>
        </w:rPr>
        <w:t xml:space="preserve"> own</w:t>
      </w:r>
      <w:r w:rsidRPr="0024705F">
        <w:rPr>
          <w:rFonts w:asciiTheme="majorHAnsi" w:hAnsiTheme="majorHAnsi" w:cs="Arial"/>
          <w:sz w:val="18"/>
          <w:szCs w:val="18"/>
        </w:rPr>
        <w:t xml:space="preserve"> responsibility. </w:t>
      </w:r>
      <w:r w:rsidR="007E1585" w:rsidRPr="0024705F">
        <w:rPr>
          <w:rFonts w:asciiTheme="majorHAnsi" w:hAnsiTheme="majorHAnsi" w:cs="Arial"/>
          <w:sz w:val="18"/>
          <w:szCs w:val="18"/>
        </w:rPr>
        <w:t>Please see the Centre of Disease control website for more information on their recommendations:</w:t>
      </w:r>
      <w:r w:rsidR="00E03D4D">
        <w:rPr>
          <w:rFonts w:asciiTheme="majorHAnsi" w:hAnsiTheme="majorHAnsi" w:cs="Arial"/>
          <w:sz w:val="18"/>
          <w:szCs w:val="18"/>
        </w:rPr>
        <w:t xml:space="preserve"> </w:t>
      </w:r>
      <w:hyperlink r:id="rId18" w:history="1">
        <w:r w:rsidR="00E03D4D" w:rsidRPr="00DD3DC7">
          <w:rPr>
            <w:rStyle w:val="Hyperlink"/>
            <w:rFonts w:asciiTheme="majorHAnsi" w:hAnsiTheme="majorHAnsi" w:cs="Arial"/>
            <w:sz w:val="18"/>
            <w:szCs w:val="18"/>
          </w:rPr>
          <w:t>http://wwwnc.cdc.gov/travel/destinations/traveler/none/tanzania</w:t>
        </w:r>
      </w:hyperlink>
      <w:r w:rsidR="00E03D4D">
        <w:rPr>
          <w:rFonts w:asciiTheme="majorHAnsi" w:hAnsiTheme="majorHAnsi" w:cs="Arial"/>
          <w:sz w:val="18"/>
          <w:szCs w:val="18"/>
        </w:rPr>
        <w:t xml:space="preserve"> </w:t>
      </w:r>
    </w:p>
    <w:p w14:paraId="718D6509" w14:textId="3D68317B" w:rsidR="00801BB7" w:rsidRPr="0024705F" w:rsidRDefault="0069537A">
      <w:pPr>
        <w:pStyle w:val="ListParagraph"/>
        <w:numPr>
          <w:ilvl w:val="0"/>
          <w:numId w:val="6"/>
        </w:numPr>
        <w:rPr>
          <w:rFonts w:asciiTheme="majorHAnsi" w:hAnsiTheme="majorHAnsi" w:cs="Arial"/>
          <w:sz w:val="18"/>
          <w:szCs w:val="18"/>
        </w:rPr>
      </w:pPr>
      <w:r w:rsidRPr="0024705F">
        <w:rPr>
          <w:rFonts w:asciiTheme="majorHAnsi" w:hAnsiTheme="majorHAnsi" w:cs="Arial"/>
          <w:sz w:val="18"/>
          <w:szCs w:val="18"/>
        </w:rPr>
        <w:t>Ensure that your medical insurance will cover you abroad. We highly recommend international medical evacuation insurance</w:t>
      </w:r>
      <w:r w:rsidR="007E1585" w:rsidRPr="0024705F">
        <w:rPr>
          <w:rFonts w:asciiTheme="majorHAnsi" w:hAnsiTheme="majorHAnsi" w:cs="Arial"/>
          <w:sz w:val="18"/>
          <w:szCs w:val="18"/>
        </w:rPr>
        <w:t>,</w:t>
      </w:r>
      <w:r w:rsidRPr="0024705F">
        <w:rPr>
          <w:rFonts w:asciiTheme="majorHAnsi" w:hAnsiTheme="majorHAnsi" w:cs="Arial"/>
          <w:sz w:val="18"/>
          <w:szCs w:val="18"/>
        </w:rPr>
        <w:t xml:space="preserve"> which will assist in safely returning you to your homeland in the event of illness or injury. This is not the same as travel insurance. </w:t>
      </w:r>
      <w:r w:rsidR="00AB7586" w:rsidRPr="0024705F">
        <w:rPr>
          <w:rFonts w:asciiTheme="majorHAnsi" w:hAnsiTheme="majorHAnsi" w:cs="Arial"/>
          <w:sz w:val="18"/>
          <w:szCs w:val="18"/>
        </w:rPr>
        <w:t>Medical insurance is REQUIRED to volunteer with us</w:t>
      </w:r>
      <w:r w:rsidR="00E03D4D">
        <w:rPr>
          <w:rFonts w:asciiTheme="majorHAnsi" w:hAnsiTheme="majorHAnsi" w:cs="Arial"/>
          <w:sz w:val="18"/>
          <w:szCs w:val="18"/>
        </w:rPr>
        <w:t xml:space="preserve"> and is your own responsibility</w:t>
      </w:r>
      <w:r w:rsidR="00AB7586" w:rsidRPr="0024705F">
        <w:rPr>
          <w:rFonts w:asciiTheme="majorHAnsi" w:hAnsiTheme="majorHAnsi" w:cs="Arial"/>
          <w:sz w:val="18"/>
          <w:szCs w:val="18"/>
        </w:rPr>
        <w:t>. We will ask you for proof of this before you arrive.</w:t>
      </w:r>
    </w:p>
    <w:p w14:paraId="586A072D" w14:textId="3F995DC4" w:rsidR="00801BB7" w:rsidRPr="0024705F" w:rsidRDefault="0069537A">
      <w:pPr>
        <w:pStyle w:val="ListParagraph"/>
        <w:numPr>
          <w:ilvl w:val="0"/>
          <w:numId w:val="6"/>
        </w:numPr>
        <w:rPr>
          <w:rFonts w:asciiTheme="majorHAnsi" w:hAnsiTheme="majorHAnsi" w:cs="Arial"/>
          <w:sz w:val="18"/>
          <w:szCs w:val="18"/>
        </w:rPr>
      </w:pPr>
      <w:r w:rsidRPr="0024705F">
        <w:rPr>
          <w:rFonts w:asciiTheme="majorHAnsi" w:hAnsiTheme="majorHAnsi" w:cs="Arial"/>
          <w:sz w:val="18"/>
          <w:szCs w:val="18"/>
        </w:rPr>
        <w:t>Obtain travel insurance, which is recommended for all travelers in the event of lost luggage, unforeseen changes to travel o</w:t>
      </w:r>
      <w:r w:rsidR="00E03D4D">
        <w:rPr>
          <w:rFonts w:asciiTheme="majorHAnsi" w:hAnsiTheme="majorHAnsi" w:cs="Arial"/>
          <w:sz w:val="18"/>
          <w:szCs w:val="18"/>
        </w:rPr>
        <w:t>r cancellation. The host organisation</w:t>
      </w:r>
      <w:r w:rsidRPr="0024705F">
        <w:rPr>
          <w:rFonts w:asciiTheme="majorHAnsi" w:hAnsiTheme="majorHAnsi" w:cs="Arial"/>
          <w:sz w:val="18"/>
          <w:szCs w:val="18"/>
        </w:rPr>
        <w:t xml:space="preserve"> will not be liable for any lost expenses due to change or cancellation in travel schedule. </w:t>
      </w:r>
    </w:p>
    <w:p w14:paraId="76A21B64" w14:textId="36991EFA" w:rsidR="00801BB7" w:rsidRPr="0024705F" w:rsidRDefault="0069537A">
      <w:pPr>
        <w:pStyle w:val="ListParagraph"/>
        <w:numPr>
          <w:ilvl w:val="0"/>
          <w:numId w:val="6"/>
        </w:numPr>
        <w:rPr>
          <w:rFonts w:asciiTheme="majorHAnsi" w:hAnsiTheme="majorHAnsi" w:cs="Arial"/>
          <w:sz w:val="18"/>
          <w:szCs w:val="18"/>
        </w:rPr>
      </w:pPr>
      <w:r w:rsidRPr="0024705F">
        <w:rPr>
          <w:rFonts w:asciiTheme="majorHAnsi" w:hAnsiTheme="majorHAnsi" w:cs="Arial"/>
          <w:sz w:val="18"/>
          <w:szCs w:val="18"/>
        </w:rPr>
        <w:t xml:space="preserve">It is advisable to buy a good guidebook and/or check </w:t>
      </w:r>
      <w:r w:rsidR="00E03D4D">
        <w:rPr>
          <w:rFonts w:asciiTheme="majorHAnsi" w:hAnsiTheme="majorHAnsi" w:cs="Arial"/>
          <w:sz w:val="18"/>
          <w:szCs w:val="18"/>
        </w:rPr>
        <w:t xml:space="preserve">online </w:t>
      </w:r>
      <w:r w:rsidRPr="0024705F">
        <w:rPr>
          <w:rFonts w:asciiTheme="majorHAnsi" w:hAnsiTheme="majorHAnsi" w:cs="Arial"/>
          <w:sz w:val="18"/>
          <w:szCs w:val="18"/>
        </w:rPr>
        <w:t>travel advice given by the Dept</w:t>
      </w:r>
      <w:r w:rsidR="008C0DBA" w:rsidRPr="0024705F">
        <w:rPr>
          <w:rFonts w:asciiTheme="majorHAnsi" w:hAnsiTheme="majorHAnsi" w:cs="Arial"/>
          <w:sz w:val="18"/>
          <w:szCs w:val="18"/>
        </w:rPr>
        <w:t>.</w:t>
      </w:r>
      <w:r w:rsidRPr="0024705F">
        <w:rPr>
          <w:rFonts w:asciiTheme="majorHAnsi" w:hAnsiTheme="majorHAnsi" w:cs="Arial"/>
          <w:sz w:val="18"/>
          <w:szCs w:val="18"/>
        </w:rPr>
        <w:t xml:space="preserve"> of Foreign Affairs or State Department</w:t>
      </w:r>
      <w:r w:rsidR="007E1585" w:rsidRPr="0024705F">
        <w:rPr>
          <w:rFonts w:asciiTheme="majorHAnsi" w:hAnsiTheme="majorHAnsi" w:cs="Arial"/>
          <w:sz w:val="18"/>
          <w:szCs w:val="18"/>
        </w:rPr>
        <w:t xml:space="preserve"> for your country of origin</w:t>
      </w:r>
      <w:r w:rsidRPr="0024705F">
        <w:rPr>
          <w:rFonts w:asciiTheme="majorHAnsi" w:hAnsiTheme="majorHAnsi" w:cs="Arial"/>
          <w:sz w:val="18"/>
          <w:szCs w:val="18"/>
        </w:rPr>
        <w:t xml:space="preserve">. </w:t>
      </w:r>
    </w:p>
    <w:p w14:paraId="4401C78F" w14:textId="440C99B6" w:rsidR="00801BB7" w:rsidRPr="0024705F" w:rsidRDefault="0069537A">
      <w:pPr>
        <w:pStyle w:val="ListParagraph"/>
        <w:numPr>
          <w:ilvl w:val="0"/>
          <w:numId w:val="6"/>
        </w:numPr>
        <w:rPr>
          <w:rFonts w:asciiTheme="majorHAnsi" w:hAnsiTheme="majorHAnsi" w:cs="Arial"/>
          <w:sz w:val="18"/>
          <w:szCs w:val="18"/>
        </w:rPr>
      </w:pPr>
      <w:r w:rsidRPr="0024705F">
        <w:rPr>
          <w:rFonts w:asciiTheme="majorHAnsi" w:hAnsiTheme="majorHAnsi" w:cs="Arial"/>
          <w:sz w:val="18"/>
          <w:szCs w:val="18"/>
        </w:rPr>
        <w:t xml:space="preserve">Register with your </w:t>
      </w:r>
      <w:r w:rsidR="00E03D4D">
        <w:rPr>
          <w:rFonts w:asciiTheme="majorHAnsi" w:hAnsiTheme="majorHAnsi" w:cs="Arial"/>
          <w:sz w:val="18"/>
          <w:szCs w:val="18"/>
        </w:rPr>
        <w:t xml:space="preserve">countries embassy in Tanzania. </w:t>
      </w:r>
      <w:r w:rsidRPr="0024705F">
        <w:rPr>
          <w:rFonts w:asciiTheme="majorHAnsi" w:hAnsiTheme="majorHAnsi" w:cs="Arial"/>
          <w:sz w:val="18"/>
          <w:szCs w:val="18"/>
        </w:rPr>
        <w:t xml:space="preserve">Once you have your travel dates, it is advisable to go online to your home country embassy website in Tanzania and register to alert them that you will be in country and they can keep you informed of any travel advisories </w:t>
      </w:r>
      <w:r w:rsidR="00E03D4D">
        <w:rPr>
          <w:rFonts w:asciiTheme="majorHAnsi" w:hAnsiTheme="majorHAnsi" w:cs="Arial"/>
          <w:sz w:val="18"/>
          <w:szCs w:val="18"/>
        </w:rPr>
        <w:t xml:space="preserve">or events </w:t>
      </w:r>
      <w:r w:rsidRPr="0024705F">
        <w:rPr>
          <w:rFonts w:asciiTheme="majorHAnsi" w:hAnsiTheme="majorHAnsi" w:cs="Arial"/>
          <w:sz w:val="18"/>
          <w:szCs w:val="18"/>
        </w:rPr>
        <w:t xml:space="preserve">for citizens from your homeland. </w:t>
      </w:r>
    </w:p>
    <w:p w14:paraId="41343A60" w14:textId="77777777" w:rsidR="001A0051" w:rsidRPr="0024705F" w:rsidRDefault="001A0051">
      <w:pPr>
        <w:pStyle w:val="ListParagraph"/>
        <w:rPr>
          <w:rFonts w:asciiTheme="majorHAnsi" w:hAnsiTheme="majorHAnsi" w:cs="Arial"/>
          <w:sz w:val="18"/>
          <w:szCs w:val="18"/>
        </w:rPr>
      </w:pPr>
    </w:p>
    <w:p w14:paraId="3C6A9631" w14:textId="77777777" w:rsidR="00801BB7" w:rsidRPr="0024705F" w:rsidRDefault="0069537A">
      <w:pPr>
        <w:pBdr>
          <w:top w:val="single" w:sz="12" w:space="0" w:color="FC414E"/>
          <w:left w:val="single" w:sz="12" w:space="0" w:color="FC414E"/>
          <w:bottom w:val="single" w:sz="12" w:space="0" w:color="FC414E"/>
          <w:right w:val="single" w:sz="12" w:space="0" w:color="FC414E"/>
        </w:pBdr>
        <w:rPr>
          <w:rFonts w:asciiTheme="majorHAnsi" w:hAnsiTheme="majorHAnsi" w:cs="Arial"/>
          <w:b/>
          <w:sz w:val="18"/>
          <w:szCs w:val="18"/>
        </w:rPr>
      </w:pPr>
      <w:r w:rsidRPr="0024705F">
        <w:rPr>
          <w:rFonts w:asciiTheme="majorHAnsi" w:hAnsiTheme="majorHAnsi" w:cs="Arial"/>
          <w:b/>
          <w:sz w:val="18"/>
          <w:szCs w:val="18"/>
        </w:rPr>
        <w:t>FINANCIAL OBLIGATIONS</w:t>
      </w:r>
    </w:p>
    <w:p w14:paraId="051F5F4B" w14:textId="7E78879D" w:rsidR="00916AC8" w:rsidRDefault="001A0051">
      <w:pPr>
        <w:rPr>
          <w:rFonts w:asciiTheme="majorHAnsi" w:hAnsiTheme="majorHAnsi" w:cs="Arial"/>
          <w:bCs/>
          <w:sz w:val="18"/>
          <w:szCs w:val="18"/>
        </w:rPr>
      </w:pPr>
      <w:r w:rsidRPr="001A0051">
        <w:rPr>
          <w:rFonts w:asciiTheme="majorHAnsi" w:hAnsiTheme="majorHAnsi" w:cs="Arial"/>
          <w:bCs/>
          <w:sz w:val="18"/>
          <w:szCs w:val="18"/>
          <w:u w:val="dotDotDash"/>
        </w:rPr>
        <w:t xml:space="preserve">All: </w:t>
      </w:r>
      <w:r w:rsidR="00A22234">
        <w:rPr>
          <w:rFonts w:asciiTheme="majorHAnsi" w:hAnsiTheme="majorHAnsi" w:cs="Arial"/>
          <w:bCs/>
          <w:sz w:val="18"/>
          <w:szCs w:val="18"/>
        </w:rPr>
        <w:t xml:space="preserve"> </w:t>
      </w:r>
      <w:r w:rsidR="0069537A" w:rsidRPr="0024705F">
        <w:rPr>
          <w:rFonts w:asciiTheme="majorHAnsi" w:hAnsiTheme="majorHAnsi" w:cs="Arial"/>
          <w:bCs/>
          <w:sz w:val="18"/>
          <w:szCs w:val="18"/>
        </w:rPr>
        <w:t xml:space="preserve">All travel, </w:t>
      </w:r>
      <w:r w:rsidR="00E03D4D">
        <w:rPr>
          <w:rFonts w:asciiTheme="majorHAnsi" w:hAnsiTheme="majorHAnsi" w:cs="Arial"/>
          <w:bCs/>
          <w:sz w:val="18"/>
          <w:szCs w:val="18"/>
        </w:rPr>
        <w:t>health, insurance, accommodation</w:t>
      </w:r>
      <w:r w:rsidR="0069537A" w:rsidRPr="0024705F">
        <w:rPr>
          <w:rFonts w:asciiTheme="majorHAnsi" w:hAnsiTheme="majorHAnsi" w:cs="Arial"/>
          <w:bCs/>
          <w:sz w:val="18"/>
          <w:szCs w:val="18"/>
        </w:rPr>
        <w:t xml:space="preserve"> and expenses </w:t>
      </w:r>
      <w:r w:rsidR="00E03D4D">
        <w:rPr>
          <w:rFonts w:asciiTheme="majorHAnsi" w:hAnsiTheme="majorHAnsi" w:cs="Arial"/>
          <w:bCs/>
          <w:sz w:val="18"/>
          <w:szCs w:val="18"/>
        </w:rPr>
        <w:t xml:space="preserve">including daily volunteering needs (food, transport etc.) </w:t>
      </w:r>
      <w:r w:rsidR="0069537A" w:rsidRPr="0024705F">
        <w:rPr>
          <w:rFonts w:asciiTheme="majorHAnsi" w:hAnsiTheme="majorHAnsi" w:cs="Arial"/>
          <w:bCs/>
          <w:sz w:val="18"/>
          <w:szCs w:val="18"/>
        </w:rPr>
        <w:t>are your responsibility. While we wish we could pay for ev</w:t>
      </w:r>
      <w:r w:rsidR="0089213C" w:rsidRPr="0024705F">
        <w:rPr>
          <w:rFonts w:asciiTheme="majorHAnsi" w:hAnsiTheme="majorHAnsi" w:cs="Arial"/>
          <w:bCs/>
          <w:sz w:val="18"/>
          <w:szCs w:val="18"/>
        </w:rPr>
        <w:t xml:space="preserve">ery </w:t>
      </w:r>
      <w:r w:rsidR="00F867DC" w:rsidRPr="0024705F">
        <w:rPr>
          <w:rFonts w:asciiTheme="majorHAnsi" w:hAnsiTheme="majorHAnsi" w:cs="Arial"/>
          <w:bCs/>
          <w:sz w:val="18"/>
          <w:szCs w:val="18"/>
        </w:rPr>
        <w:t>visitor’s</w:t>
      </w:r>
      <w:r w:rsidR="0069537A" w:rsidRPr="0024705F">
        <w:rPr>
          <w:rFonts w:asciiTheme="majorHAnsi" w:hAnsiTheme="majorHAnsi" w:cs="Arial"/>
          <w:bCs/>
          <w:sz w:val="18"/>
          <w:szCs w:val="18"/>
        </w:rPr>
        <w:t xml:space="preserve"> travel and accommodations, our financial resources are </w:t>
      </w:r>
      <w:r w:rsidR="0089213C" w:rsidRPr="0024705F">
        <w:rPr>
          <w:rFonts w:asciiTheme="majorHAnsi" w:hAnsiTheme="majorHAnsi" w:cs="Arial"/>
          <w:bCs/>
          <w:sz w:val="18"/>
          <w:szCs w:val="18"/>
        </w:rPr>
        <w:t xml:space="preserve">extremely </w:t>
      </w:r>
      <w:r w:rsidR="0069537A" w:rsidRPr="0024705F">
        <w:rPr>
          <w:rFonts w:asciiTheme="majorHAnsi" w:hAnsiTheme="majorHAnsi" w:cs="Arial"/>
          <w:bCs/>
          <w:sz w:val="18"/>
          <w:szCs w:val="18"/>
        </w:rPr>
        <w:t xml:space="preserve">limited. </w:t>
      </w:r>
    </w:p>
    <w:p w14:paraId="1303169C" w14:textId="77777777" w:rsidR="00801BB7" w:rsidRPr="001A0051" w:rsidRDefault="00801BB7">
      <w:pPr>
        <w:rPr>
          <w:rFonts w:asciiTheme="majorHAnsi" w:hAnsiTheme="majorHAnsi" w:cs="Arial"/>
          <w:bCs/>
          <w:sz w:val="18"/>
          <w:szCs w:val="18"/>
          <w:u w:val="dotDotDash"/>
        </w:rPr>
      </w:pPr>
    </w:p>
    <w:p w14:paraId="7887263A" w14:textId="6195C3CE" w:rsidR="00801BB7" w:rsidRPr="0024705F" w:rsidRDefault="001A0051">
      <w:pPr>
        <w:rPr>
          <w:rFonts w:asciiTheme="majorHAnsi" w:hAnsiTheme="majorHAnsi" w:cs="Arial"/>
          <w:bCs/>
          <w:sz w:val="18"/>
          <w:szCs w:val="18"/>
        </w:rPr>
      </w:pPr>
      <w:r w:rsidRPr="001A0051">
        <w:rPr>
          <w:rFonts w:asciiTheme="majorHAnsi" w:hAnsiTheme="majorHAnsi" w:cs="Arial"/>
          <w:bCs/>
          <w:sz w:val="18"/>
          <w:szCs w:val="18"/>
          <w:u w:val="dotDotDash"/>
        </w:rPr>
        <w:t xml:space="preserve">International Volunteers: </w:t>
      </w:r>
      <w:r w:rsidR="00A22234">
        <w:rPr>
          <w:rFonts w:asciiTheme="majorHAnsi" w:hAnsiTheme="majorHAnsi" w:cs="Arial"/>
          <w:bCs/>
          <w:sz w:val="18"/>
          <w:szCs w:val="18"/>
        </w:rPr>
        <w:t xml:space="preserve"> </w:t>
      </w:r>
      <w:r w:rsidR="0069537A" w:rsidRPr="0024705F">
        <w:rPr>
          <w:rFonts w:asciiTheme="majorHAnsi" w:hAnsiTheme="majorHAnsi" w:cs="Arial"/>
          <w:bCs/>
          <w:sz w:val="18"/>
          <w:szCs w:val="18"/>
        </w:rPr>
        <w:t xml:space="preserve">The following is an outline of estimated expenses you can expect to pay for your travel to Dar. </w:t>
      </w:r>
    </w:p>
    <w:p w14:paraId="73D26AD0" w14:textId="77777777" w:rsidR="00801BB7" w:rsidRPr="0024705F" w:rsidRDefault="00801BB7">
      <w:pPr>
        <w:rPr>
          <w:rFonts w:asciiTheme="majorHAnsi" w:hAnsiTheme="majorHAnsi" w:cs="Arial"/>
          <w:bCs/>
          <w:sz w:val="18"/>
          <w:szCs w:val="18"/>
        </w:rPr>
      </w:pPr>
    </w:p>
    <w:p w14:paraId="6A58B58E" w14:textId="530D4B8B" w:rsidR="00801BB7" w:rsidRPr="0024705F" w:rsidRDefault="0069537A">
      <w:pPr>
        <w:tabs>
          <w:tab w:val="left" w:pos="3240"/>
        </w:tabs>
        <w:ind w:left="720"/>
        <w:rPr>
          <w:rFonts w:asciiTheme="majorHAnsi" w:hAnsiTheme="majorHAnsi" w:cs="Arial"/>
          <w:bCs/>
          <w:sz w:val="18"/>
          <w:szCs w:val="18"/>
        </w:rPr>
      </w:pPr>
      <w:r w:rsidRPr="0024705F">
        <w:rPr>
          <w:rFonts w:asciiTheme="majorHAnsi" w:hAnsiTheme="majorHAnsi" w:cs="Arial"/>
          <w:bCs/>
          <w:sz w:val="18"/>
          <w:szCs w:val="18"/>
        </w:rPr>
        <w:t xml:space="preserve">Flights </w:t>
      </w:r>
      <w:r w:rsidRPr="0024705F">
        <w:rPr>
          <w:rFonts w:asciiTheme="majorHAnsi" w:hAnsiTheme="majorHAnsi" w:cs="Arial"/>
          <w:bCs/>
          <w:sz w:val="18"/>
          <w:szCs w:val="18"/>
        </w:rPr>
        <w:tab/>
        <w:t>$</w:t>
      </w:r>
      <w:r w:rsidR="00246E04">
        <w:rPr>
          <w:rFonts w:asciiTheme="majorHAnsi" w:hAnsiTheme="majorHAnsi" w:cs="Arial"/>
          <w:bCs/>
          <w:sz w:val="18"/>
          <w:szCs w:val="18"/>
        </w:rPr>
        <w:t>5</w:t>
      </w:r>
      <w:r w:rsidRPr="0024705F">
        <w:rPr>
          <w:rFonts w:asciiTheme="majorHAnsi" w:hAnsiTheme="majorHAnsi" w:cs="Arial"/>
          <w:bCs/>
          <w:sz w:val="18"/>
          <w:szCs w:val="18"/>
        </w:rPr>
        <w:t>800-$2,000 depending upon country of origin</w:t>
      </w:r>
    </w:p>
    <w:p w14:paraId="4A2B262E" w14:textId="2443D3B6" w:rsidR="00916AC8" w:rsidRDefault="008A358C" w:rsidP="008A358C">
      <w:pPr>
        <w:tabs>
          <w:tab w:val="left" w:pos="3240"/>
        </w:tabs>
        <w:ind w:left="3240" w:hanging="2520"/>
        <w:rPr>
          <w:rFonts w:asciiTheme="majorHAnsi" w:hAnsiTheme="majorHAnsi" w:cs="Arial"/>
          <w:bCs/>
          <w:color w:val="auto"/>
          <w:sz w:val="18"/>
          <w:szCs w:val="18"/>
        </w:rPr>
      </w:pPr>
      <w:r w:rsidRPr="0024705F">
        <w:rPr>
          <w:rFonts w:asciiTheme="majorHAnsi" w:hAnsiTheme="majorHAnsi" w:cs="Arial"/>
          <w:bCs/>
          <w:sz w:val="18"/>
          <w:szCs w:val="18"/>
        </w:rPr>
        <w:t>Visa</w:t>
      </w:r>
      <w:r w:rsidR="0069537A" w:rsidRPr="0024705F">
        <w:rPr>
          <w:rFonts w:asciiTheme="majorHAnsi" w:hAnsiTheme="majorHAnsi" w:cs="Arial"/>
          <w:bCs/>
          <w:sz w:val="18"/>
          <w:szCs w:val="18"/>
        </w:rPr>
        <w:tab/>
      </w:r>
      <w:r w:rsidRPr="0024705F">
        <w:rPr>
          <w:rFonts w:asciiTheme="majorHAnsi" w:hAnsiTheme="majorHAnsi" w:cs="Arial"/>
          <w:bCs/>
          <w:color w:val="auto"/>
          <w:sz w:val="18"/>
          <w:szCs w:val="18"/>
        </w:rPr>
        <w:t xml:space="preserve">Single entry 3 months visa costs </w:t>
      </w:r>
      <w:r w:rsidR="008F32FB" w:rsidRPr="0024705F">
        <w:rPr>
          <w:rFonts w:asciiTheme="majorHAnsi" w:hAnsiTheme="majorHAnsi" w:cs="Arial"/>
          <w:bCs/>
          <w:color w:val="auto"/>
          <w:sz w:val="18"/>
          <w:szCs w:val="18"/>
        </w:rPr>
        <w:t>50</w:t>
      </w:r>
      <w:r w:rsidR="00916AC8">
        <w:rPr>
          <w:rFonts w:asciiTheme="majorHAnsi" w:hAnsiTheme="majorHAnsi" w:cs="Arial"/>
          <w:bCs/>
          <w:color w:val="auto"/>
          <w:sz w:val="18"/>
          <w:szCs w:val="18"/>
        </w:rPr>
        <w:t xml:space="preserve"> </w:t>
      </w:r>
      <w:r w:rsidRPr="0024705F">
        <w:rPr>
          <w:rFonts w:asciiTheme="majorHAnsi" w:hAnsiTheme="majorHAnsi" w:cs="Arial"/>
          <w:bCs/>
          <w:color w:val="auto"/>
          <w:sz w:val="18"/>
          <w:szCs w:val="18"/>
        </w:rPr>
        <w:t>USD</w:t>
      </w:r>
      <w:r w:rsidR="00246E04">
        <w:rPr>
          <w:rFonts w:asciiTheme="majorHAnsi" w:hAnsiTheme="majorHAnsi" w:cs="Arial"/>
          <w:bCs/>
          <w:color w:val="auto"/>
          <w:sz w:val="18"/>
          <w:szCs w:val="18"/>
        </w:rPr>
        <w:t xml:space="preserve"> depending on nationality</w:t>
      </w:r>
      <w:r w:rsidRPr="0024705F">
        <w:rPr>
          <w:rFonts w:asciiTheme="majorHAnsi" w:hAnsiTheme="majorHAnsi" w:cs="Arial"/>
          <w:bCs/>
          <w:color w:val="auto"/>
          <w:sz w:val="18"/>
          <w:szCs w:val="18"/>
        </w:rPr>
        <w:t xml:space="preserve">. </w:t>
      </w:r>
    </w:p>
    <w:p w14:paraId="591DAADB" w14:textId="77777777" w:rsidR="00916AC8" w:rsidRDefault="00916AC8" w:rsidP="008A358C">
      <w:pPr>
        <w:tabs>
          <w:tab w:val="left" w:pos="3240"/>
        </w:tabs>
        <w:ind w:left="3240" w:hanging="2520"/>
        <w:rPr>
          <w:rFonts w:asciiTheme="majorHAnsi" w:hAnsiTheme="majorHAnsi" w:cs="Arial"/>
          <w:bCs/>
          <w:color w:val="auto"/>
          <w:sz w:val="18"/>
          <w:szCs w:val="18"/>
        </w:rPr>
      </w:pPr>
    </w:p>
    <w:p w14:paraId="6839FC7F" w14:textId="268C4BC5" w:rsidR="00801BB7" w:rsidRDefault="00AF5A1F" w:rsidP="008A358C">
      <w:pPr>
        <w:tabs>
          <w:tab w:val="left" w:pos="3240"/>
        </w:tabs>
        <w:ind w:left="3240" w:hanging="2520"/>
        <w:rPr>
          <w:rFonts w:asciiTheme="majorHAnsi" w:hAnsiTheme="majorHAnsi" w:cs="Arial"/>
          <w:bCs/>
          <w:color w:val="auto"/>
          <w:sz w:val="18"/>
          <w:szCs w:val="18"/>
        </w:rPr>
      </w:pPr>
      <w:r w:rsidRPr="0024705F">
        <w:rPr>
          <w:rFonts w:asciiTheme="majorHAnsi" w:hAnsiTheme="majorHAnsi" w:cs="Arial"/>
          <w:bCs/>
          <w:color w:val="auto"/>
          <w:sz w:val="18"/>
          <w:szCs w:val="18"/>
        </w:rPr>
        <w:t xml:space="preserve">For more information see: </w:t>
      </w:r>
      <w:hyperlink r:id="rId19" w:history="1">
        <w:r w:rsidR="00E03D4D" w:rsidRPr="00DD3DC7">
          <w:rPr>
            <w:rStyle w:val="Hyperlink"/>
            <w:rFonts w:asciiTheme="majorHAnsi" w:hAnsiTheme="majorHAnsi" w:cs="Arial"/>
            <w:bCs/>
            <w:sz w:val="18"/>
            <w:szCs w:val="18"/>
          </w:rPr>
          <w:t>http://www.immigration.go.tz/index.php/en/services/visa-information</w:t>
        </w:r>
      </w:hyperlink>
      <w:r w:rsidR="00E03D4D">
        <w:rPr>
          <w:rFonts w:asciiTheme="majorHAnsi" w:hAnsiTheme="majorHAnsi" w:cs="Arial"/>
          <w:bCs/>
          <w:color w:val="auto"/>
          <w:sz w:val="18"/>
          <w:szCs w:val="18"/>
        </w:rPr>
        <w:t xml:space="preserve"> </w:t>
      </w:r>
    </w:p>
    <w:p w14:paraId="7AF2671B" w14:textId="77777777" w:rsidR="00916AC8" w:rsidRPr="0024705F" w:rsidRDefault="00916AC8" w:rsidP="008A358C">
      <w:pPr>
        <w:tabs>
          <w:tab w:val="left" w:pos="3240"/>
        </w:tabs>
        <w:ind w:left="3240" w:hanging="2520"/>
        <w:rPr>
          <w:rFonts w:asciiTheme="majorHAnsi" w:hAnsiTheme="majorHAnsi" w:cs="Arial"/>
          <w:bCs/>
          <w:color w:val="auto"/>
          <w:sz w:val="18"/>
          <w:szCs w:val="18"/>
        </w:rPr>
      </w:pPr>
    </w:p>
    <w:p w14:paraId="13989444" w14:textId="6CF45768" w:rsidR="00801BB7" w:rsidRPr="0024705F" w:rsidRDefault="00E03D4D" w:rsidP="0089213C">
      <w:pPr>
        <w:tabs>
          <w:tab w:val="left" w:pos="3240"/>
        </w:tabs>
        <w:ind w:left="3240" w:hanging="2520"/>
        <w:rPr>
          <w:rFonts w:asciiTheme="majorHAnsi" w:hAnsiTheme="majorHAnsi" w:cs="Arial"/>
          <w:bCs/>
          <w:color w:val="auto"/>
          <w:sz w:val="18"/>
          <w:szCs w:val="18"/>
        </w:rPr>
      </w:pPr>
      <w:r>
        <w:rPr>
          <w:rFonts w:asciiTheme="majorHAnsi" w:hAnsiTheme="majorHAnsi" w:cs="Arial"/>
          <w:bCs/>
          <w:color w:val="auto"/>
          <w:sz w:val="18"/>
          <w:szCs w:val="18"/>
        </w:rPr>
        <w:t xml:space="preserve">Medical license                                  </w:t>
      </w:r>
      <w:r w:rsidR="008A358C" w:rsidRPr="0024705F">
        <w:rPr>
          <w:rFonts w:asciiTheme="majorHAnsi" w:hAnsiTheme="majorHAnsi" w:cs="Arial"/>
          <w:bCs/>
          <w:color w:val="auto"/>
          <w:sz w:val="18"/>
          <w:szCs w:val="18"/>
        </w:rPr>
        <w:t>$500 for international doctors</w:t>
      </w:r>
      <w:r>
        <w:rPr>
          <w:rFonts w:asciiTheme="majorHAnsi" w:hAnsiTheme="majorHAnsi" w:cs="Arial"/>
          <w:bCs/>
          <w:color w:val="auto"/>
          <w:sz w:val="18"/>
          <w:szCs w:val="18"/>
        </w:rPr>
        <w:t xml:space="preserve">, </w:t>
      </w:r>
      <w:r w:rsidR="0069537A" w:rsidRPr="0024705F">
        <w:rPr>
          <w:rFonts w:asciiTheme="majorHAnsi" w:hAnsiTheme="majorHAnsi" w:cs="Arial"/>
          <w:bCs/>
          <w:color w:val="auto"/>
          <w:sz w:val="18"/>
          <w:szCs w:val="18"/>
        </w:rPr>
        <w:t xml:space="preserve">needed for </w:t>
      </w:r>
      <w:r w:rsidR="0089213C" w:rsidRPr="0024705F">
        <w:rPr>
          <w:rFonts w:asciiTheme="majorHAnsi" w:hAnsiTheme="majorHAnsi" w:cs="Arial"/>
          <w:bCs/>
          <w:color w:val="auto"/>
          <w:sz w:val="18"/>
          <w:szCs w:val="18"/>
        </w:rPr>
        <w:t>doctors part</w:t>
      </w:r>
      <w:r>
        <w:rPr>
          <w:rFonts w:asciiTheme="majorHAnsi" w:hAnsiTheme="majorHAnsi" w:cs="Arial"/>
          <w:bCs/>
          <w:color w:val="auto"/>
          <w:sz w:val="18"/>
          <w:szCs w:val="18"/>
        </w:rPr>
        <w:t>icipating in clinical work only</w:t>
      </w:r>
      <w:r w:rsidR="0089213C" w:rsidRPr="0024705F">
        <w:rPr>
          <w:rFonts w:asciiTheme="majorHAnsi" w:hAnsiTheme="majorHAnsi" w:cs="Arial"/>
          <w:bCs/>
          <w:color w:val="auto"/>
          <w:sz w:val="18"/>
          <w:szCs w:val="18"/>
        </w:rPr>
        <w:t>.</w:t>
      </w:r>
      <w:r w:rsidR="003C5B14" w:rsidRPr="0024705F">
        <w:rPr>
          <w:rFonts w:asciiTheme="majorHAnsi" w:hAnsiTheme="majorHAnsi" w:cs="Arial"/>
          <w:bCs/>
          <w:color w:val="auto"/>
          <w:sz w:val="18"/>
          <w:szCs w:val="18"/>
        </w:rPr>
        <w:t xml:space="preserve"> Please fill the form online found at </w:t>
      </w:r>
      <w:hyperlink r:id="rId20" w:history="1">
        <w:r w:rsidRPr="00DD3DC7">
          <w:rPr>
            <w:rStyle w:val="Hyperlink"/>
            <w:rFonts w:asciiTheme="majorHAnsi" w:hAnsiTheme="majorHAnsi" w:cs="Arial"/>
            <w:bCs/>
            <w:sz w:val="18"/>
            <w:szCs w:val="18"/>
          </w:rPr>
          <w:t>http://oas.mct.go.tz/register/form_register.php</w:t>
        </w:r>
      </w:hyperlink>
      <w:r>
        <w:rPr>
          <w:rFonts w:asciiTheme="majorHAnsi" w:hAnsiTheme="majorHAnsi" w:cs="Arial"/>
          <w:bCs/>
          <w:color w:val="auto"/>
          <w:sz w:val="18"/>
          <w:szCs w:val="18"/>
        </w:rPr>
        <w:t xml:space="preserve"> </w:t>
      </w:r>
    </w:p>
    <w:p w14:paraId="68D18986" w14:textId="77777777" w:rsidR="00E03D4D" w:rsidRDefault="008C0DBA">
      <w:pPr>
        <w:tabs>
          <w:tab w:val="left" w:pos="3240"/>
        </w:tabs>
        <w:ind w:left="720"/>
        <w:rPr>
          <w:rFonts w:asciiTheme="majorHAnsi" w:hAnsiTheme="majorHAnsi" w:cs="Arial"/>
          <w:bCs/>
          <w:sz w:val="18"/>
          <w:szCs w:val="18"/>
        </w:rPr>
      </w:pPr>
      <w:r w:rsidRPr="0024705F">
        <w:rPr>
          <w:rFonts w:asciiTheme="majorHAnsi" w:hAnsiTheme="majorHAnsi" w:cs="Arial"/>
          <w:bCs/>
          <w:sz w:val="18"/>
          <w:szCs w:val="18"/>
        </w:rPr>
        <w:t>Accommodations</w:t>
      </w:r>
      <w:r w:rsidRPr="0024705F">
        <w:rPr>
          <w:rFonts w:asciiTheme="majorHAnsi" w:hAnsiTheme="majorHAnsi" w:cs="Arial"/>
          <w:bCs/>
          <w:sz w:val="18"/>
          <w:szCs w:val="18"/>
        </w:rPr>
        <w:tab/>
        <w:t>$15</w:t>
      </w:r>
      <w:r w:rsidR="0069537A" w:rsidRPr="0024705F">
        <w:rPr>
          <w:rFonts w:asciiTheme="majorHAnsi" w:hAnsiTheme="majorHAnsi" w:cs="Arial"/>
          <w:bCs/>
          <w:sz w:val="18"/>
          <w:szCs w:val="18"/>
        </w:rPr>
        <w:t xml:space="preserve"> - $150 per day</w:t>
      </w:r>
      <w:r w:rsidRPr="0024705F">
        <w:rPr>
          <w:rFonts w:asciiTheme="majorHAnsi" w:hAnsiTheme="majorHAnsi" w:cs="Arial"/>
          <w:bCs/>
          <w:sz w:val="18"/>
          <w:szCs w:val="18"/>
        </w:rPr>
        <w:t xml:space="preserve"> depending on your level of need</w:t>
      </w:r>
      <w:r w:rsidR="00E03D4D">
        <w:rPr>
          <w:rFonts w:asciiTheme="majorHAnsi" w:hAnsiTheme="majorHAnsi" w:cs="Arial"/>
          <w:bCs/>
          <w:sz w:val="18"/>
          <w:szCs w:val="18"/>
        </w:rPr>
        <w:t>.</w:t>
      </w:r>
    </w:p>
    <w:p w14:paraId="5F7CBF68" w14:textId="03A700CE" w:rsidR="00801BB7" w:rsidRPr="0024705F" w:rsidRDefault="00E03D4D">
      <w:pPr>
        <w:tabs>
          <w:tab w:val="left" w:pos="3240"/>
        </w:tabs>
        <w:ind w:left="720"/>
        <w:rPr>
          <w:rFonts w:asciiTheme="majorHAnsi" w:hAnsiTheme="majorHAnsi" w:cs="Arial"/>
          <w:bCs/>
          <w:sz w:val="18"/>
          <w:szCs w:val="18"/>
        </w:rPr>
      </w:pPr>
      <w:r>
        <w:rPr>
          <w:rFonts w:asciiTheme="majorHAnsi" w:hAnsiTheme="majorHAnsi" w:cs="Arial"/>
          <w:bCs/>
          <w:sz w:val="18"/>
          <w:szCs w:val="18"/>
        </w:rPr>
        <w:t xml:space="preserve">                                                              For recommendations and assistance please contact </w:t>
      </w:r>
      <w:hyperlink r:id="rId21" w:history="1">
        <w:r w:rsidRPr="00DD3DC7">
          <w:rPr>
            <w:rStyle w:val="Hyperlink"/>
            <w:rFonts w:asciiTheme="majorHAnsi" w:hAnsiTheme="majorHAnsi" w:cs="Arial"/>
            <w:bCs/>
            <w:sz w:val="18"/>
            <w:szCs w:val="18"/>
          </w:rPr>
          <w:t>meadhbh@wearetlm.org</w:t>
        </w:r>
      </w:hyperlink>
      <w:r>
        <w:rPr>
          <w:rFonts w:asciiTheme="majorHAnsi" w:hAnsiTheme="majorHAnsi" w:cs="Arial"/>
          <w:bCs/>
          <w:sz w:val="18"/>
          <w:szCs w:val="18"/>
        </w:rPr>
        <w:t xml:space="preserve"> </w:t>
      </w:r>
    </w:p>
    <w:p w14:paraId="4FC7D64B" w14:textId="379E3212" w:rsidR="00801BB7" w:rsidRPr="0024705F" w:rsidRDefault="008C0DBA" w:rsidP="00AB7586">
      <w:pPr>
        <w:tabs>
          <w:tab w:val="left" w:pos="3240"/>
        </w:tabs>
        <w:ind w:left="1440" w:right="-613" w:hanging="720"/>
        <w:rPr>
          <w:rFonts w:asciiTheme="majorHAnsi" w:hAnsiTheme="majorHAnsi" w:cs="Arial"/>
          <w:bCs/>
          <w:sz w:val="18"/>
          <w:szCs w:val="18"/>
        </w:rPr>
      </w:pPr>
      <w:r w:rsidRPr="0024705F">
        <w:rPr>
          <w:rFonts w:asciiTheme="majorHAnsi" w:hAnsiTheme="majorHAnsi" w:cs="Arial"/>
          <w:bCs/>
          <w:sz w:val="18"/>
          <w:szCs w:val="18"/>
        </w:rPr>
        <w:t>Meals</w:t>
      </w:r>
      <w:r w:rsidRPr="0024705F">
        <w:rPr>
          <w:rFonts w:asciiTheme="majorHAnsi" w:hAnsiTheme="majorHAnsi" w:cs="Arial"/>
          <w:bCs/>
          <w:sz w:val="18"/>
          <w:szCs w:val="18"/>
        </w:rPr>
        <w:tab/>
      </w:r>
      <w:r w:rsidR="000213B8" w:rsidRPr="0024705F">
        <w:rPr>
          <w:rFonts w:asciiTheme="majorHAnsi" w:hAnsiTheme="majorHAnsi" w:cs="Arial"/>
          <w:bCs/>
          <w:sz w:val="18"/>
          <w:szCs w:val="18"/>
        </w:rPr>
        <w:tab/>
      </w:r>
      <w:r w:rsidRPr="0024705F">
        <w:rPr>
          <w:rFonts w:asciiTheme="majorHAnsi" w:hAnsiTheme="majorHAnsi" w:cs="Arial"/>
          <w:bCs/>
          <w:sz w:val="18"/>
          <w:szCs w:val="18"/>
        </w:rPr>
        <w:t>$5-4</w:t>
      </w:r>
      <w:r w:rsidR="0069537A" w:rsidRPr="0024705F">
        <w:rPr>
          <w:rFonts w:asciiTheme="majorHAnsi" w:hAnsiTheme="majorHAnsi" w:cs="Arial"/>
          <w:bCs/>
          <w:sz w:val="18"/>
          <w:szCs w:val="18"/>
        </w:rPr>
        <w:t>0 per day</w:t>
      </w:r>
      <w:r w:rsidRPr="0024705F">
        <w:rPr>
          <w:rFonts w:asciiTheme="majorHAnsi" w:hAnsiTheme="majorHAnsi" w:cs="Arial"/>
          <w:bCs/>
          <w:sz w:val="18"/>
          <w:szCs w:val="18"/>
        </w:rPr>
        <w:t xml:space="preserve"> depending on wh</w:t>
      </w:r>
      <w:r w:rsidR="00186FFB" w:rsidRPr="0024705F">
        <w:rPr>
          <w:rFonts w:asciiTheme="majorHAnsi" w:hAnsiTheme="majorHAnsi" w:cs="Arial"/>
          <w:bCs/>
          <w:sz w:val="18"/>
          <w:szCs w:val="18"/>
        </w:rPr>
        <w:t xml:space="preserve">ether you eat locally or at </w:t>
      </w:r>
      <w:r w:rsidR="00AB7586" w:rsidRPr="0024705F">
        <w:rPr>
          <w:rFonts w:asciiTheme="majorHAnsi" w:hAnsiTheme="majorHAnsi" w:cs="Arial"/>
          <w:bCs/>
          <w:sz w:val="18"/>
          <w:szCs w:val="18"/>
        </w:rPr>
        <w:t>international</w:t>
      </w:r>
      <w:r w:rsidRPr="0024705F">
        <w:rPr>
          <w:rFonts w:asciiTheme="majorHAnsi" w:hAnsiTheme="majorHAnsi" w:cs="Arial"/>
          <w:bCs/>
          <w:sz w:val="18"/>
          <w:szCs w:val="18"/>
        </w:rPr>
        <w:t xml:space="preserve"> restaurants</w:t>
      </w:r>
    </w:p>
    <w:p w14:paraId="4074C919" w14:textId="068287A0" w:rsidR="00801BB7" w:rsidRPr="0024705F" w:rsidRDefault="0069537A" w:rsidP="000213B8">
      <w:pPr>
        <w:tabs>
          <w:tab w:val="left" w:pos="3240"/>
        </w:tabs>
        <w:ind w:left="3240" w:hanging="2520"/>
        <w:rPr>
          <w:rFonts w:asciiTheme="majorHAnsi" w:hAnsiTheme="majorHAnsi" w:cs="Arial"/>
          <w:bCs/>
          <w:sz w:val="18"/>
          <w:szCs w:val="18"/>
        </w:rPr>
      </w:pPr>
      <w:r w:rsidRPr="0024705F">
        <w:rPr>
          <w:rFonts w:asciiTheme="majorHAnsi" w:hAnsiTheme="majorHAnsi" w:cs="Arial"/>
          <w:bCs/>
          <w:sz w:val="18"/>
          <w:szCs w:val="18"/>
        </w:rPr>
        <w:t>Transportation to airport</w:t>
      </w:r>
      <w:r w:rsidRPr="0024705F">
        <w:rPr>
          <w:rFonts w:asciiTheme="majorHAnsi" w:hAnsiTheme="majorHAnsi" w:cs="Arial"/>
          <w:bCs/>
          <w:sz w:val="18"/>
          <w:szCs w:val="18"/>
        </w:rPr>
        <w:tab/>
      </w:r>
      <w:r w:rsidR="007C6293" w:rsidRPr="0024705F">
        <w:rPr>
          <w:rFonts w:asciiTheme="majorHAnsi" w:hAnsiTheme="majorHAnsi" w:cs="Arial"/>
          <w:bCs/>
          <w:sz w:val="18"/>
          <w:szCs w:val="18"/>
        </w:rPr>
        <w:t>35</w:t>
      </w:r>
      <w:r w:rsidR="000213B8" w:rsidRPr="0024705F">
        <w:rPr>
          <w:rFonts w:asciiTheme="majorHAnsi" w:hAnsiTheme="majorHAnsi" w:cs="Arial"/>
          <w:bCs/>
          <w:sz w:val="18"/>
          <w:szCs w:val="18"/>
        </w:rPr>
        <w:t>-50</w:t>
      </w:r>
      <w:r w:rsidR="007C6293" w:rsidRPr="0024705F">
        <w:rPr>
          <w:rFonts w:asciiTheme="majorHAnsi" w:hAnsiTheme="majorHAnsi" w:cs="Arial"/>
          <w:bCs/>
          <w:sz w:val="18"/>
          <w:szCs w:val="18"/>
        </w:rPr>
        <w:t xml:space="preserve">,000Tsh - </w:t>
      </w:r>
      <w:r w:rsidRPr="0024705F">
        <w:rPr>
          <w:rFonts w:asciiTheme="majorHAnsi" w:hAnsiTheme="majorHAnsi" w:cs="Arial"/>
          <w:bCs/>
          <w:sz w:val="18"/>
          <w:szCs w:val="18"/>
        </w:rPr>
        <w:t>$25 each way</w:t>
      </w:r>
      <w:r w:rsidR="000213B8" w:rsidRPr="0024705F">
        <w:rPr>
          <w:rFonts w:asciiTheme="majorHAnsi" w:hAnsiTheme="majorHAnsi" w:cs="Arial"/>
          <w:bCs/>
          <w:sz w:val="18"/>
          <w:szCs w:val="18"/>
        </w:rPr>
        <w:t xml:space="preserve"> (depending on your skills at haggling. If you tell us in time we can arrange transport for you for the cheapest rate.</w:t>
      </w:r>
      <w:r w:rsidR="00E03D4D">
        <w:rPr>
          <w:rFonts w:asciiTheme="majorHAnsi" w:hAnsiTheme="majorHAnsi" w:cs="Arial"/>
          <w:bCs/>
          <w:sz w:val="18"/>
          <w:szCs w:val="18"/>
        </w:rPr>
        <w:t xml:space="preserve"> For assistance with airport transfer please email </w:t>
      </w:r>
      <w:hyperlink r:id="rId22" w:history="1">
        <w:r w:rsidR="00E03D4D" w:rsidRPr="00DD3DC7">
          <w:rPr>
            <w:rStyle w:val="Hyperlink"/>
            <w:rFonts w:asciiTheme="majorHAnsi" w:hAnsiTheme="majorHAnsi" w:cs="Arial"/>
            <w:bCs/>
            <w:sz w:val="18"/>
            <w:szCs w:val="18"/>
          </w:rPr>
          <w:t>meadhbh@wearetlm.org</w:t>
        </w:r>
      </w:hyperlink>
      <w:r w:rsidR="00E03D4D">
        <w:rPr>
          <w:rFonts w:asciiTheme="majorHAnsi" w:hAnsiTheme="majorHAnsi" w:cs="Arial"/>
          <w:bCs/>
          <w:sz w:val="18"/>
          <w:szCs w:val="18"/>
        </w:rPr>
        <w:t xml:space="preserve">. </w:t>
      </w:r>
    </w:p>
    <w:p w14:paraId="5B53935B" w14:textId="77777777" w:rsidR="00801BB7" w:rsidRPr="0024705F" w:rsidRDefault="0069537A">
      <w:pPr>
        <w:tabs>
          <w:tab w:val="left" w:pos="3240"/>
        </w:tabs>
        <w:ind w:left="720"/>
        <w:rPr>
          <w:rFonts w:asciiTheme="majorHAnsi" w:hAnsiTheme="majorHAnsi" w:cs="Arial"/>
          <w:bCs/>
          <w:sz w:val="18"/>
          <w:szCs w:val="18"/>
        </w:rPr>
      </w:pPr>
      <w:r w:rsidRPr="0024705F">
        <w:rPr>
          <w:rFonts w:asciiTheme="majorHAnsi" w:hAnsiTheme="majorHAnsi" w:cs="Arial"/>
          <w:bCs/>
          <w:sz w:val="18"/>
          <w:szCs w:val="18"/>
        </w:rPr>
        <w:t>Transportation to hospital</w:t>
      </w:r>
      <w:r w:rsidRPr="0024705F">
        <w:rPr>
          <w:rFonts w:asciiTheme="majorHAnsi" w:hAnsiTheme="majorHAnsi" w:cs="Arial"/>
          <w:bCs/>
          <w:sz w:val="18"/>
          <w:szCs w:val="18"/>
        </w:rPr>
        <w:tab/>
        <w:t>$</w:t>
      </w:r>
      <w:r w:rsidR="0002113A" w:rsidRPr="0024705F">
        <w:rPr>
          <w:rFonts w:asciiTheme="majorHAnsi" w:hAnsiTheme="majorHAnsi" w:cs="Arial"/>
          <w:bCs/>
          <w:sz w:val="18"/>
          <w:szCs w:val="18"/>
        </w:rPr>
        <w:t>2-</w:t>
      </w:r>
      <w:r w:rsidRPr="0024705F">
        <w:rPr>
          <w:rFonts w:asciiTheme="majorHAnsi" w:hAnsiTheme="majorHAnsi" w:cs="Arial"/>
          <w:bCs/>
          <w:sz w:val="18"/>
          <w:szCs w:val="18"/>
        </w:rPr>
        <w:t>10 per day</w:t>
      </w:r>
      <w:r w:rsidR="0002113A" w:rsidRPr="0024705F">
        <w:rPr>
          <w:rFonts w:asciiTheme="majorHAnsi" w:hAnsiTheme="majorHAnsi" w:cs="Arial"/>
          <w:bCs/>
          <w:sz w:val="18"/>
          <w:szCs w:val="18"/>
        </w:rPr>
        <w:t xml:space="preserve"> depending where you stay</w:t>
      </w:r>
    </w:p>
    <w:p w14:paraId="3048EAA4" w14:textId="6A8984A2" w:rsidR="00801BB7" w:rsidRPr="0024705F" w:rsidRDefault="00525A69">
      <w:pPr>
        <w:tabs>
          <w:tab w:val="left" w:pos="3240"/>
        </w:tabs>
        <w:ind w:left="720"/>
        <w:rPr>
          <w:rFonts w:asciiTheme="majorHAnsi" w:hAnsiTheme="majorHAnsi" w:cs="Arial"/>
          <w:bCs/>
          <w:sz w:val="18"/>
          <w:szCs w:val="18"/>
        </w:rPr>
      </w:pPr>
      <w:r>
        <w:rPr>
          <w:rFonts w:asciiTheme="majorHAnsi" w:hAnsiTheme="majorHAnsi" w:cs="Arial"/>
          <w:bCs/>
          <w:sz w:val="18"/>
          <w:szCs w:val="18"/>
        </w:rPr>
        <w:t xml:space="preserve">Vaccinations                                       </w:t>
      </w:r>
      <w:r w:rsidR="0069537A" w:rsidRPr="0024705F">
        <w:rPr>
          <w:rFonts w:asciiTheme="majorHAnsi" w:hAnsiTheme="majorHAnsi" w:cs="Arial"/>
          <w:bCs/>
          <w:sz w:val="18"/>
          <w:szCs w:val="18"/>
        </w:rPr>
        <w:t xml:space="preserve">Prices vary. Talk to your doctor or local center for disease control. </w:t>
      </w:r>
    </w:p>
    <w:p w14:paraId="32F1B3ED" w14:textId="498593DF" w:rsidR="00A22234" w:rsidRDefault="007C6293" w:rsidP="00552F99">
      <w:pPr>
        <w:tabs>
          <w:tab w:val="left" w:pos="3240"/>
        </w:tabs>
        <w:ind w:left="3200" w:hanging="2480"/>
        <w:rPr>
          <w:rFonts w:asciiTheme="majorHAnsi" w:hAnsiTheme="majorHAnsi" w:cs="Arial"/>
          <w:bCs/>
          <w:sz w:val="18"/>
          <w:szCs w:val="18"/>
        </w:rPr>
      </w:pPr>
      <w:r w:rsidRPr="0024705F">
        <w:rPr>
          <w:rFonts w:asciiTheme="majorHAnsi" w:hAnsiTheme="majorHAnsi" w:cs="Arial"/>
          <w:bCs/>
          <w:sz w:val="18"/>
          <w:szCs w:val="18"/>
        </w:rPr>
        <w:t>Malaria prophylaxis</w:t>
      </w:r>
      <w:r w:rsidRPr="0024705F">
        <w:rPr>
          <w:rFonts w:asciiTheme="majorHAnsi" w:hAnsiTheme="majorHAnsi" w:cs="Arial"/>
          <w:bCs/>
          <w:sz w:val="18"/>
          <w:szCs w:val="18"/>
        </w:rPr>
        <w:tab/>
      </w:r>
      <w:r w:rsidR="00552F99" w:rsidRPr="00E03D4D">
        <w:rPr>
          <w:rFonts w:asciiTheme="majorHAnsi" w:hAnsiTheme="majorHAnsi" w:cs="Arial"/>
          <w:b/>
          <w:bCs/>
          <w:sz w:val="18"/>
          <w:szCs w:val="18"/>
        </w:rPr>
        <w:tab/>
      </w:r>
      <w:r w:rsidR="004212D8" w:rsidRPr="00E03D4D">
        <w:rPr>
          <w:rFonts w:asciiTheme="majorHAnsi" w:hAnsiTheme="majorHAnsi" w:cs="Arial"/>
          <w:b/>
          <w:bCs/>
          <w:sz w:val="18"/>
          <w:szCs w:val="18"/>
        </w:rPr>
        <w:t>These you need to source before you come</w:t>
      </w:r>
      <w:r w:rsidR="004212D8" w:rsidRPr="0024705F">
        <w:rPr>
          <w:rFonts w:asciiTheme="majorHAnsi" w:hAnsiTheme="majorHAnsi" w:cs="Arial"/>
          <w:bCs/>
          <w:sz w:val="18"/>
          <w:szCs w:val="18"/>
        </w:rPr>
        <w:t>.</w:t>
      </w:r>
      <w:r w:rsidR="00552F99" w:rsidRPr="0024705F">
        <w:rPr>
          <w:rFonts w:asciiTheme="majorHAnsi" w:eastAsiaTheme="minorEastAsia" w:hAnsiTheme="majorHAnsi" w:cs="Times"/>
          <w:color w:val="auto"/>
          <w:sz w:val="18"/>
          <w:szCs w:val="18"/>
          <w:lang w:eastAsia="ja-JP"/>
        </w:rPr>
        <w:t xml:space="preserve"> Atovaquone-proguanil (malarone), </w:t>
      </w:r>
      <w:r w:rsidR="00AB7586" w:rsidRPr="0024705F">
        <w:rPr>
          <w:rFonts w:asciiTheme="majorHAnsi" w:eastAsiaTheme="minorEastAsia" w:hAnsiTheme="majorHAnsi" w:cs="Times"/>
          <w:color w:val="auto"/>
          <w:sz w:val="18"/>
          <w:szCs w:val="18"/>
          <w:lang w:eastAsia="ja-JP"/>
        </w:rPr>
        <w:t xml:space="preserve">or </w:t>
      </w:r>
      <w:r w:rsidR="00552F99" w:rsidRPr="0024705F">
        <w:rPr>
          <w:rFonts w:asciiTheme="majorHAnsi" w:eastAsiaTheme="minorEastAsia" w:hAnsiTheme="majorHAnsi" w:cs="Times"/>
          <w:color w:val="auto"/>
          <w:sz w:val="18"/>
          <w:szCs w:val="18"/>
          <w:lang w:eastAsia="ja-JP"/>
        </w:rPr>
        <w:t>doxycycline, or mefloquine</w:t>
      </w:r>
      <w:r w:rsidR="00416BE8" w:rsidRPr="0024705F">
        <w:rPr>
          <w:rFonts w:asciiTheme="majorHAnsi" w:eastAsiaTheme="minorEastAsia" w:hAnsiTheme="majorHAnsi" w:cs="Times"/>
          <w:color w:val="auto"/>
          <w:sz w:val="18"/>
          <w:szCs w:val="18"/>
          <w:lang w:eastAsia="ja-JP"/>
        </w:rPr>
        <w:t xml:space="preserve"> are recommended</w:t>
      </w:r>
      <w:r w:rsidR="00552F99" w:rsidRPr="0024705F">
        <w:rPr>
          <w:rFonts w:asciiTheme="majorHAnsi" w:eastAsiaTheme="minorEastAsia" w:hAnsiTheme="majorHAnsi" w:cs="Times"/>
          <w:color w:val="auto"/>
          <w:sz w:val="18"/>
          <w:szCs w:val="18"/>
          <w:lang w:eastAsia="ja-JP"/>
        </w:rPr>
        <w:t>.</w:t>
      </w:r>
      <w:r w:rsidR="000213B8" w:rsidRPr="0024705F">
        <w:rPr>
          <w:rFonts w:asciiTheme="majorHAnsi" w:eastAsiaTheme="minorEastAsia" w:hAnsiTheme="majorHAnsi" w:cs="Times"/>
          <w:color w:val="auto"/>
          <w:sz w:val="18"/>
          <w:szCs w:val="18"/>
          <w:lang w:eastAsia="ja-JP"/>
        </w:rPr>
        <w:t xml:space="preserve"> They are also available on arrival but for many you are supposed to begin the course before arrival.</w:t>
      </w:r>
    </w:p>
    <w:p w14:paraId="7D9050ED" w14:textId="77777777" w:rsidR="00A22234" w:rsidRDefault="00A22234" w:rsidP="00552F99">
      <w:pPr>
        <w:tabs>
          <w:tab w:val="left" w:pos="3240"/>
        </w:tabs>
        <w:ind w:left="3200" w:hanging="2480"/>
        <w:rPr>
          <w:rFonts w:asciiTheme="majorHAnsi" w:hAnsiTheme="majorHAnsi" w:cs="Arial"/>
          <w:bCs/>
          <w:sz w:val="18"/>
          <w:szCs w:val="18"/>
        </w:rPr>
      </w:pPr>
    </w:p>
    <w:p w14:paraId="247D9F64" w14:textId="77777777" w:rsidR="00A22234" w:rsidRDefault="00A22234" w:rsidP="00552F99">
      <w:pPr>
        <w:tabs>
          <w:tab w:val="left" w:pos="3240"/>
        </w:tabs>
        <w:ind w:left="3200" w:hanging="2480"/>
        <w:rPr>
          <w:rFonts w:asciiTheme="majorHAnsi" w:hAnsiTheme="majorHAnsi" w:cs="Arial"/>
          <w:bCs/>
          <w:sz w:val="18"/>
          <w:szCs w:val="18"/>
        </w:rPr>
      </w:pPr>
    </w:p>
    <w:p w14:paraId="02588C95" w14:textId="77777777" w:rsidR="00A22234" w:rsidRDefault="00A22234" w:rsidP="00552F99">
      <w:pPr>
        <w:tabs>
          <w:tab w:val="left" w:pos="3240"/>
        </w:tabs>
        <w:ind w:left="3200" w:hanging="2480"/>
        <w:rPr>
          <w:rFonts w:asciiTheme="majorHAnsi" w:hAnsiTheme="majorHAnsi" w:cs="Arial"/>
          <w:bCs/>
          <w:sz w:val="18"/>
          <w:szCs w:val="18"/>
        </w:rPr>
      </w:pPr>
    </w:p>
    <w:p w14:paraId="1A15EE06" w14:textId="77777777" w:rsidR="00A22234" w:rsidRPr="0024705F" w:rsidRDefault="00A22234" w:rsidP="00552F99">
      <w:pPr>
        <w:tabs>
          <w:tab w:val="left" w:pos="3240"/>
        </w:tabs>
        <w:ind w:left="3200" w:hanging="2480"/>
        <w:rPr>
          <w:rFonts w:asciiTheme="majorHAnsi" w:hAnsiTheme="majorHAnsi" w:cs="Arial"/>
          <w:bCs/>
          <w:sz w:val="18"/>
          <w:szCs w:val="18"/>
        </w:rPr>
      </w:pPr>
    </w:p>
    <w:p w14:paraId="49EBEFED" w14:textId="77777777" w:rsidR="00E552AD" w:rsidRPr="0024705F" w:rsidRDefault="00E552AD" w:rsidP="00A22234">
      <w:pPr>
        <w:tabs>
          <w:tab w:val="left" w:pos="3240"/>
        </w:tabs>
        <w:ind w:left="3200" w:hanging="2480"/>
        <w:rPr>
          <w:rFonts w:asciiTheme="majorHAnsi" w:hAnsiTheme="majorHAnsi" w:cs="Arial"/>
          <w:bCs/>
          <w:sz w:val="18"/>
          <w:szCs w:val="18"/>
        </w:rPr>
      </w:pPr>
    </w:p>
    <w:p w14:paraId="3BD5D909" w14:textId="2486AA47" w:rsidR="00E552AD" w:rsidRDefault="0069537A" w:rsidP="00A22234">
      <w:pPr>
        <w:pBdr>
          <w:top w:val="single" w:sz="12" w:space="0" w:color="FC414E"/>
          <w:left w:val="single" w:sz="12" w:space="0" w:color="FC414E"/>
          <w:bottom w:val="single" w:sz="12" w:space="0" w:color="FC414E"/>
          <w:right w:val="single" w:sz="12" w:space="0" w:color="FC414E"/>
        </w:pBdr>
        <w:rPr>
          <w:rFonts w:asciiTheme="majorHAnsi" w:hAnsiTheme="majorHAnsi" w:cs="Arial"/>
          <w:b/>
          <w:bCs/>
          <w:sz w:val="18"/>
          <w:szCs w:val="18"/>
          <w:u w:val="single"/>
        </w:rPr>
      </w:pPr>
      <w:r w:rsidRPr="0024705F">
        <w:rPr>
          <w:rFonts w:asciiTheme="majorHAnsi" w:hAnsiTheme="majorHAnsi" w:cs="Arial"/>
          <w:b/>
          <w:bCs/>
          <w:sz w:val="18"/>
          <w:szCs w:val="18"/>
        </w:rPr>
        <w:lastRenderedPageBreak/>
        <w:t xml:space="preserve">VOLUNTEERING INFORMATION </w:t>
      </w:r>
    </w:p>
    <w:p w14:paraId="46C1C868" w14:textId="5E50BD55" w:rsidR="00801BB7" w:rsidRPr="0024705F" w:rsidRDefault="00E552AD">
      <w:pPr>
        <w:rPr>
          <w:rFonts w:asciiTheme="majorHAnsi" w:hAnsiTheme="majorHAnsi" w:cs="Arial"/>
          <w:sz w:val="18"/>
          <w:szCs w:val="18"/>
        </w:rPr>
      </w:pPr>
      <w:r>
        <w:rPr>
          <w:rFonts w:asciiTheme="majorHAnsi" w:hAnsiTheme="majorHAnsi" w:cs="Arial"/>
          <w:b/>
          <w:bCs/>
          <w:sz w:val="18"/>
          <w:szCs w:val="18"/>
          <w:u w:val="single"/>
        </w:rPr>
        <w:t xml:space="preserve">All: </w:t>
      </w:r>
      <w:r w:rsidR="00A22234">
        <w:rPr>
          <w:rFonts w:asciiTheme="majorHAnsi" w:hAnsiTheme="majorHAnsi" w:cs="Arial"/>
          <w:b/>
          <w:bCs/>
          <w:sz w:val="18"/>
          <w:szCs w:val="18"/>
          <w:u w:val="single"/>
        </w:rPr>
        <w:t xml:space="preserve"> </w:t>
      </w:r>
      <w:r w:rsidR="0069537A" w:rsidRPr="0024705F">
        <w:rPr>
          <w:rFonts w:asciiTheme="majorHAnsi" w:hAnsiTheme="majorHAnsi" w:cs="Arial"/>
          <w:sz w:val="18"/>
          <w:szCs w:val="18"/>
        </w:rPr>
        <w:t>We know that by volunteering you are generously donating your time, skills and efforts. You will be making a difference and hopefully enjoy meeting</w:t>
      </w:r>
      <w:r w:rsidR="00AB7586" w:rsidRPr="0024705F">
        <w:rPr>
          <w:rFonts w:asciiTheme="majorHAnsi" w:hAnsiTheme="majorHAnsi" w:cs="Arial"/>
          <w:sz w:val="18"/>
          <w:szCs w:val="18"/>
        </w:rPr>
        <w:t xml:space="preserve"> and making</w:t>
      </w:r>
      <w:r w:rsidR="0069537A" w:rsidRPr="0024705F">
        <w:rPr>
          <w:rFonts w:asciiTheme="majorHAnsi" w:hAnsiTheme="majorHAnsi" w:cs="Arial"/>
          <w:sz w:val="18"/>
          <w:szCs w:val="18"/>
        </w:rPr>
        <w:t xml:space="preserve"> new friends. A volunteer environment is still a workplace, and as such, you have certain responsibilities that must be upheld. We hope you have a meaningful</w:t>
      </w:r>
      <w:r w:rsidR="00E03D4D">
        <w:rPr>
          <w:rFonts w:asciiTheme="majorHAnsi" w:hAnsiTheme="majorHAnsi" w:cs="Arial"/>
          <w:sz w:val="18"/>
          <w:szCs w:val="18"/>
        </w:rPr>
        <w:t xml:space="preserve"> and interesting experience. Our v</w:t>
      </w:r>
      <w:r w:rsidR="0069537A" w:rsidRPr="0024705F">
        <w:rPr>
          <w:rFonts w:asciiTheme="majorHAnsi" w:hAnsiTheme="majorHAnsi" w:cs="Arial"/>
          <w:sz w:val="18"/>
          <w:szCs w:val="18"/>
        </w:rPr>
        <w:t>olunteers are highly valued for their contribution to the cancer ward</w:t>
      </w:r>
      <w:r w:rsidR="00525A69">
        <w:rPr>
          <w:rFonts w:asciiTheme="majorHAnsi" w:hAnsiTheme="majorHAnsi" w:cs="Arial"/>
          <w:sz w:val="18"/>
          <w:szCs w:val="18"/>
        </w:rPr>
        <w:t>s</w:t>
      </w:r>
      <w:r w:rsidR="00E03D4D">
        <w:rPr>
          <w:rFonts w:asciiTheme="majorHAnsi" w:hAnsiTheme="majorHAnsi" w:cs="Arial"/>
          <w:sz w:val="18"/>
          <w:szCs w:val="18"/>
        </w:rPr>
        <w:t xml:space="preserve"> and organization at large</w:t>
      </w:r>
      <w:r w:rsidR="0069537A" w:rsidRPr="0024705F">
        <w:rPr>
          <w:rFonts w:asciiTheme="majorHAnsi" w:hAnsiTheme="majorHAnsi" w:cs="Arial"/>
          <w:sz w:val="18"/>
          <w:szCs w:val="18"/>
        </w:rPr>
        <w:t xml:space="preserve">. You are representing not just our organization but yourself, your hometown, your university, your family and your country. You're an ambassador -- a great responsibility and a great opportunity. </w:t>
      </w:r>
    </w:p>
    <w:p w14:paraId="13321351" w14:textId="77777777" w:rsidR="00801BB7" w:rsidRPr="0024705F" w:rsidRDefault="00801BB7">
      <w:pPr>
        <w:rPr>
          <w:rFonts w:asciiTheme="majorHAnsi" w:hAnsiTheme="majorHAnsi" w:cs="Arial"/>
          <w:sz w:val="18"/>
          <w:szCs w:val="18"/>
        </w:rPr>
      </w:pPr>
    </w:p>
    <w:p w14:paraId="031BB7D6" w14:textId="77777777" w:rsidR="00801BB7" w:rsidRPr="0024705F" w:rsidRDefault="0069537A">
      <w:pPr>
        <w:rPr>
          <w:rFonts w:asciiTheme="majorHAnsi" w:hAnsiTheme="majorHAnsi" w:cs="Arial"/>
          <w:b/>
          <w:bCs/>
          <w:sz w:val="18"/>
          <w:szCs w:val="18"/>
        </w:rPr>
      </w:pPr>
      <w:r w:rsidRPr="0024705F">
        <w:rPr>
          <w:rFonts w:asciiTheme="majorHAnsi" w:hAnsiTheme="majorHAnsi" w:cs="Arial"/>
          <w:b/>
          <w:bCs/>
          <w:sz w:val="18"/>
          <w:szCs w:val="18"/>
        </w:rPr>
        <w:t>Overall guidelines</w:t>
      </w:r>
    </w:p>
    <w:p w14:paraId="59684310" w14:textId="54F833C8" w:rsidR="00801BB7" w:rsidRPr="0024705F" w:rsidRDefault="00E03D4D">
      <w:pPr>
        <w:rPr>
          <w:rFonts w:asciiTheme="majorHAnsi" w:hAnsiTheme="majorHAnsi" w:cs="Arial"/>
          <w:sz w:val="18"/>
          <w:szCs w:val="18"/>
        </w:rPr>
      </w:pPr>
      <w:r>
        <w:rPr>
          <w:rFonts w:asciiTheme="majorHAnsi" w:hAnsiTheme="majorHAnsi" w:cs="Arial"/>
          <w:sz w:val="18"/>
          <w:szCs w:val="18"/>
        </w:rPr>
        <w:t>Respect the organis</w:t>
      </w:r>
      <w:r w:rsidR="0069537A" w:rsidRPr="0024705F">
        <w:rPr>
          <w:rFonts w:asciiTheme="majorHAnsi" w:hAnsiTheme="majorHAnsi" w:cs="Arial"/>
          <w:sz w:val="18"/>
          <w:szCs w:val="18"/>
        </w:rPr>
        <w:t>ational culture at Tumaini La Maisha (TLM) and the hospital. The people working here have the experience with, and commitment to, the cancer program</w:t>
      </w:r>
      <w:r w:rsidR="00525A69">
        <w:rPr>
          <w:rFonts w:asciiTheme="majorHAnsi" w:hAnsiTheme="majorHAnsi" w:cs="Arial"/>
          <w:sz w:val="18"/>
          <w:szCs w:val="18"/>
        </w:rPr>
        <w:t>me</w:t>
      </w:r>
      <w:r w:rsidR="0069537A" w:rsidRPr="0024705F">
        <w:rPr>
          <w:rFonts w:asciiTheme="majorHAnsi" w:hAnsiTheme="majorHAnsi" w:cs="Arial"/>
          <w:sz w:val="18"/>
          <w:szCs w:val="18"/>
        </w:rPr>
        <w:t>. Share your ideas and feedback in a constructive manner. Treat the experience as a learning opportunity and a chance for personal growth as well as a team building activity. Although you may not see the immediate outcome of the service you perform, there will be value in every assigned task. Your presence as a volunteer is appreciated and essential to the people with whom you are working.</w:t>
      </w:r>
    </w:p>
    <w:p w14:paraId="0FE1B11B" w14:textId="77777777" w:rsidR="00801BB7" w:rsidRPr="0024705F" w:rsidRDefault="00801BB7">
      <w:pPr>
        <w:rPr>
          <w:rFonts w:asciiTheme="majorHAnsi" w:hAnsiTheme="majorHAnsi" w:cs="Arial"/>
          <w:sz w:val="18"/>
          <w:szCs w:val="18"/>
        </w:rPr>
      </w:pPr>
    </w:p>
    <w:p w14:paraId="60541FB0" w14:textId="77777777" w:rsidR="00AB7586" w:rsidRPr="0024705F" w:rsidRDefault="0069537A">
      <w:pPr>
        <w:rPr>
          <w:rFonts w:asciiTheme="majorHAnsi" w:hAnsiTheme="majorHAnsi" w:cs="Arial"/>
          <w:sz w:val="18"/>
          <w:szCs w:val="18"/>
        </w:rPr>
      </w:pPr>
      <w:r w:rsidRPr="0024705F">
        <w:rPr>
          <w:rFonts w:asciiTheme="majorHAnsi" w:hAnsiTheme="majorHAnsi" w:cs="Arial"/>
          <w:sz w:val="18"/>
          <w:szCs w:val="18"/>
        </w:rPr>
        <w:t>Remember that you are at the hospital to volunteer and some tasks may push you beyond your comfort zone. Be open to new experiences and challenges but be aware of your boundaries and voice any questions or concerns. If you are feeling uncertain about a situation, ask before you act. Practice common sense and don't be afraid to ask for clarification or help.</w:t>
      </w:r>
      <w:r w:rsidR="00AB7586" w:rsidRPr="0024705F">
        <w:rPr>
          <w:rFonts w:asciiTheme="majorHAnsi" w:hAnsiTheme="majorHAnsi" w:cs="Arial"/>
          <w:sz w:val="18"/>
          <w:szCs w:val="18"/>
        </w:rPr>
        <w:t xml:space="preserve"> It’s okay to ask for help and if you are feeling overwhelmed please tell us. Saying ‘I don’t think I understand what I’m being asked to do’ or ‘I don’t think I am able to do the task assigned’ are perfectly acceptable things for you to say. The team want you to learn and grow not be afraid and find anything traumatic. Please speak up!</w:t>
      </w:r>
    </w:p>
    <w:p w14:paraId="2D9838E0" w14:textId="77777777" w:rsidR="00801BB7" w:rsidRPr="0024705F" w:rsidRDefault="00801BB7">
      <w:pPr>
        <w:rPr>
          <w:rFonts w:asciiTheme="majorHAnsi" w:hAnsiTheme="majorHAnsi" w:cs="Arial"/>
          <w:sz w:val="18"/>
          <w:szCs w:val="18"/>
        </w:rPr>
      </w:pPr>
    </w:p>
    <w:p w14:paraId="43CAA58B" w14:textId="77777777" w:rsidR="00801BB7" w:rsidRPr="0024705F" w:rsidRDefault="0069537A">
      <w:pPr>
        <w:rPr>
          <w:rFonts w:asciiTheme="majorHAnsi" w:hAnsiTheme="majorHAnsi" w:cs="Arial"/>
          <w:b/>
          <w:bCs/>
          <w:iCs/>
          <w:sz w:val="18"/>
          <w:szCs w:val="18"/>
        </w:rPr>
      </w:pPr>
      <w:r w:rsidRPr="0024705F">
        <w:rPr>
          <w:rFonts w:asciiTheme="majorHAnsi" w:hAnsiTheme="majorHAnsi" w:cs="Arial"/>
          <w:b/>
          <w:bCs/>
          <w:iCs/>
          <w:sz w:val="18"/>
          <w:szCs w:val="18"/>
        </w:rPr>
        <w:t xml:space="preserve">Child Protection and Social Media </w:t>
      </w:r>
    </w:p>
    <w:p w14:paraId="503D99DD" w14:textId="6230872C" w:rsidR="00801BB7" w:rsidRPr="0024705F" w:rsidRDefault="0069537A">
      <w:pPr>
        <w:rPr>
          <w:rFonts w:asciiTheme="majorHAnsi" w:hAnsiTheme="majorHAnsi" w:cs="Arial"/>
          <w:sz w:val="18"/>
          <w:szCs w:val="18"/>
        </w:rPr>
      </w:pPr>
      <w:r w:rsidRPr="0024705F">
        <w:rPr>
          <w:rFonts w:asciiTheme="majorHAnsi" w:hAnsiTheme="majorHAnsi" w:cs="Arial"/>
          <w:sz w:val="18"/>
          <w:szCs w:val="18"/>
        </w:rPr>
        <w:t>Strict policies are in place to protect the rights of children in all aspects of our program</w:t>
      </w:r>
      <w:r w:rsidR="00525A69">
        <w:rPr>
          <w:rFonts w:asciiTheme="majorHAnsi" w:hAnsiTheme="majorHAnsi" w:cs="Arial"/>
          <w:sz w:val="18"/>
          <w:szCs w:val="18"/>
        </w:rPr>
        <w:t>me</w:t>
      </w:r>
      <w:r w:rsidRPr="0024705F">
        <w:rPr>
          <w:rFonts w:asciiTheme="majorHAnsi" w:hAnsiTheme="majorHAnsi" w:cs="Arial"/>
          <w:sz w:val="18"/>
          <w:szCs w:val="18"/>
        </w:rPr>
        <w:t>. All volunteers must comply with TLM's Child Protection Policy and Social Media Policy. Written copies are provided by the ward administrator on your first day and must be read and signed</w:t>
      </w:r>
      <w:r w:rsidR="00246E04">
        <w:rPr>
          <w:rFonts w:asciiTheme="majorHAnsi" w:hAnsiTheme="majorHAnsi" w:cs="Arial"/>
          <w:sz w:val="18"/>
          <w:szCs w:val="18"/>
        </w:rPr>
        <w:t xml:space="preserve"> before starting work</w:t>
      </w:r>
      <w:r w:rsidRPr="0024705F">
        <w:rPr>
          <w:rFonts w:asciiTheme="majorHAnsi" w:hAnsiTheme="majorHAnsi" w:cs="Arial"/>
          <w:sz w:val="18"/>
          <w:szCs w:val="18"/>
        </w:rPr>
        <w:t>. You should be aware that while you do not officially represent TLM or MNH or the cancer program</w:t>
      </w:r>
      <w:r w:rsidR="00525A69">
        <w:rPr>
          <w:rFonts w:asciiTheme="majorHAnsi" w:hAnsiTheme="majorHAnsi" w:cs="Arial"/>
          <w:sz w:val="18"/>
          <w:szCs w:val="18"/>
        </w:rPr>
        <w:t>me</w:t>
      </w:r>
      <w:r w:rsidRPr="0024705F">
        <w:rPr>
          <w:rFonts w:asciiTheme="majorHAnsi" w:hAnsiTheme="majorHAnsi" w:cs="Arial"/>
          <w:sz w:val="18"/>
          <w:szCs w:val="18"/>
        </w:rPr>
        <w:t xml:space="preserve">, your comments or behavior will nonetheless reflect on these entities. You must therefore refrain from </w:t>
      </w:r>
      <w:r w:rsidR="00E03D4D" w:rsidRPr="00D21DA3">
        <w:rPr>
          <w:rFonts w:asciiTheme="majorHAnsi" w:hAnsiTheme="majorHAnsi" w:cs="Arial"/>
          <w:sz w:val="18"/>
          <w:szCs w:val="18"/>
          <w:u w:val="dotDotDash"/>
        </w:rPr>
        <w:t>posting any pictures or videos</w:t>
      </w:r>
      <w:r w:rsidR="00246E04">
        <w:rPr>
          <w:rFonts w:asciiTheme="majorHAnsi" w:hAnsiTheme="majorHAnsi" w:cs="Arial"/>
          <w:sz w:val="18"/>
          <w:szCs w:val="18"/>
          <w:u w:val="dotDotDash"/>
        </w:rPr>
        <w:t xml:space="preserve"> from the ward/hostel</w:t>
      </w:r>
      <w:r w:rsidR="00E03D4D" w:rsidRPr="00D21DA3">
        <w:rPr>
          <w:rFonts w:asciiTheme="majorHAnsi" w:hAnsiTheme="majorHAnsi" w:cs="Arial"/>
          <w:sz w:val="18"/>
          <w:szCs w:val="18"/>
          <w:u w:val="dotDotDash"/>
        </w:rPr>
        <w:t xml:space="preserve"> without prior seeking consent from TLM Management</w:t>
      </w:r>
      <w:r w:rsidR="00246E04">
        <w:rPr>
          <w:rFonts w:asciiTheme="majorHAnsi" w:hAnsiTheme="majorHAnsi" w:cs="Arial"/>
          <w:sz w:val="18"/>
          <w:szCs w:val="18"/>
          <w:u w:val="dotDotDash"/>
        </w:rPr>
        <w:t>. Please refrain at all times from</w:t>
      </w:r>
      <w:r w:rsidR="00E03D4D">
        <w:rPr>
          <w:rFonts w:asciiTheme="majorHAnsi" w:hAnsiTheme="majorHAnsi" w:cs="Arial"/>
          <w:sz w:val="18"/>
          <w:szCs w:val="18"/>
        </w:rPr>
        <w:t xml:space="preserve"> </w:t>
      </w:r>
      <w:r w:rsidRPr="0024705F">
        <w:rPr>
          <w:rFonts w:asciiTheme="majorHAnsi" w:hAnsiTheme="majorHAnsi" w:cs="Arial"/>
          <w:sz w:val="18"/>
          <w:szCs w:val="18"/>
        </w:rPr>
        <w:t>making any public comment on issues of political, cultural or religious sensitivity. This also includes refraining from making any public statements relating to the activities or interests of TLM and MNH without prior approval in writing. You may maintain personal websites and blogs to share your experiences while on placement; however, the content of these sites should in no way bring TLM or MNH or the cancer program</w:t>
      </w:r>
      <w:r w:rsidR="00525A69">
        <w:rPr>
          <w:rFonts w:asciiTheme="majorHAnsi" w:hAnsiTheme="majorHAnsi" w:cs="Arial"/>
          <w:sz w:val="18"/>
          <w:szCs w:val="18"/>
        </w:rPr>
        <w:t>me</w:t>
      </w:r>
      <w:r w:rsidRPr="0024705F">
        <w:rPr>
          <w:rFonts w:asciiTheme="majorHAnsi" w:hAnsiTheme="majorHAnsi" w:cs="Arial"/>
          <w:sz w:val="18"/>
          <w:szCs w:val="18"/>
        </w:rPr>
        <w:t xml:space="preserve"> into disrepute. While we support volunteers in sharing their experiences and promoting the work of the cancer program</w:t>
      </w:r>
      <w:r w:rsidR="00525A69">
        <w:rPr>
          <w:rFonts w:asciiTheme="majorHAnsi" w:hAnsiTheme="majorHAnsi" w:cs="Arial"/>
          <w:sz w:val="18"/>
          <w:szCs w:val="18"/>
        </w:rPr>
        <w:t>me</w:t>
      </w:r>
      <w:r w:rsidRPr="0024705F">
        <w:rPr>
          <w:rFonts w:asciiTheme="majorHAnsi" w:hAnsiTheme="majorHAnsi" w:cs="Arial"/>
          <w:sz w:val="18"/>
          <w:szCs w:val="18"/>
        </w:rPr>
        <w:t xml:space="preserve"> and its staff, please remember that everyone at TLM and MNH are extremely, and rightfully, proud of the incredible advancements that have been made to improve the quality of care for children in Tanzania. Negative comments about the hospital, conditions, program</w:t>
      </w:r>
      <w:r w:rsidR="009F7A89" w:rsidRPr="0024705F">
        <w:rPr>
          <w:rFonts w:asciiTheme="majorHAnsi" w:hAnsiTheme="majorHAnsi" w:cs="Arial"/>
          <w:sz w:val="18"/>
          <w:szCs w:val="18"/>
        </w:rPr>
        <w:t>me</w:t>
      </w:r>
      <w:r w:rsidRPr="0024705F">
        <w:rPr>
          <w:rFonts w:asciiTheme="majorHAnsi" w:hAnsiTheme="majorHAnsi" w:cs="Arial"/>
          <w:sz w:val="18"/>
          <w:szCs w:val="18"/>
        </w:rPr>
        <w:t>, staff, or other, can greatly affect the morale and future growt</w:t>
      </w:r>
      <w:r w:rsidR="00E03D4D">
        <w:rPr>
          <w:rFonts w:asciiTheme="majorHAnsi" w:hAnsiTheme="majorHAnsi" w:cs="Arial"/>
          <w:sz w:val="18"/>
          <w:szCs w:val="18"/>
        </w:rPr>
        <w:t xml:space="preserve">h and wellbeing of the programme, and </w:t>
      </w:r>
      <w:r w:rsidR="00E03D4D" w:rsidRPr="00D21DA3">
        <w:rPr>
          <w:rFonts w:asciiTheme="majorHAnsi" w:hAnsiTheme="majorHAnsi" w:cs="Arial"/>
          <w:b/>
          <w:sz w:val="18"/>
          <w:szCs w:val="18"/>
        </w:rPr>
        <w:t>therefore the children.</w:t>
      </w:r>
      <w:r w:rsidR="00E03D4D">
        <w:rPr>
          <w:rFonts w:asciiTheme="majorHAnsi" w:hAnsiTheme="majorHAnsi" w:cs="Arial"/>
          <w:sz w:val="18"/>
          <w:szCs w:val="18"/>
        </w:rPr>
        <w:t xml:space="preserve"> </w:t>
      </w:r>
    </w:p>
    <w:p w14:paraId="6644A15A" w14:textId="77777777" w:rsidR="00801BB7" w:rsidRPr="0024705F" w:rsidRDefault="00801BB7">
      <w:pPr>
        <w:rPr>
          <w:rFonts w:asciiTheme="majorHAnsi" w:hAnsiTheme="majorHAnsi" w:cs="Arial"/>
          <w:sz w:val="18"/>
          <w:szCs w:val="18"/>
        </w:rPr>
      </w:pPr>
    </w:p>
    <w:p w14:paraId="76FBA97A" w14:textId="7C172742" w:rsidR="00AB7586" w:rsidRPr="0024705F" w:rsidRDefault="0069537A">
      <w:pPr>
        <w:rPr>
          <w:rFonts w:asciiTheme="majorHAnsi" w:hAnsiTheme="majorHAnsi" w:cs="Arial"/>
          <w:b/>
          <w:bCs/>
          <w:sz w:val="18"/>
          <w:szCs w:val="18"/>
        </w:rPr>
      </w:pPr>
      <w:r w:rsidRPr="0024705F">
        <w:rPr>
          <w:rFonts w:asciiTheme="majorHAnsi" w:hAnsiTheme="majorHAnsi" w:cs="Arial"/>
          <w:b/>
          <w:bCs/>
          <w:sz w:val="18"/>
          <w:szCs w:val="18"/>
        </w:rPr>
        <w:t xml:space="preserve">Working Hours </w:t>
      </w:r>
    </w:p>
    <w:p w14:paraId="2FA1940C" w14:textId="039410A5" w:rsidR="00AB7586" w:rsidRPr="0024705F" w:rsidRDefault="00AB7586">
      <w:pPr>
        <w:rPr>
          <w:rFonts w:asciiTheme="majorHAnsi" w:hAnsiTheme="majorHAnsi" w:cs="Arial"/>
          <w:bCs/>
          <w:sz w:val="18"/>
          <w:szCs w:val="18"/>
        </w:rPr>
      </w:pPr>
      <w:r w:rsidRPr="0024705F">
        <w:rPr>
          <w:rFonts w:asciiTheme="majorHAnsi" w:hAnsiTheme="majorHAnsi" w:cs="Arial"/>
          <w:bCs/>
          <w:sz w:val="18"/>
          <w:szCs w:val="18"/>
        </w:rPr>
        <w:t xml:space="preserve">Medical Student volunteers are asked to commit to a minimum of 4 full weeks work. Less than this has been found to be disruptive to the ward and children and not very fulfilling or educational for the volunteers but can feel like medical tourism which </w:t>
      </w:r>
      <w:r w:rsidR="00D21DA3">
        <w:rPr>
          <w:rFonts w:asciiTheme="majorHAnsi" w:hAnsiTheme="majorHAnsi" w:cs="Arial"/>
          <w:bCs/>
          <w:sz w:val="18"/>
          <w:szCs w:val="18"/>
        </w:rPr>
        <w:t xml:space="preserve">is incompatible with our organizational ethos. </w:t>
      </w:r>
    </w:p>
    <w:p w14:paraId="15235C9A" w14:textId="42C805A1" w:rsidR="00D21DA3" w:rsidRDefault="0069537A">
      <w:pPr>
        <w:rPr>
          <w:rFonts w:asciiTheme="majorHAnsi" w:hAnsiTheme="majorHAnsi" w:cs="Arial"/>
          <w:sz w:val="18"/>
          <w:szCs w:val="18"/>
        </w:rPr>
      </w:pPr>
      <w:r w:rsidRPr="0024705F">
        <w:rPr>
          <w:rFonts w:asciiTheme="majorHAnsi" w:hAnsiTheme="majorHAnsi" w:cs="Arial"/>
          <w:sz w:val="18"/>
          <w:szCs w:val="18"/>
        </w:rPr>
        <w:t xml:space="preserve">The standard day is 8am -5pm Monday to Friday however </w:t>
      </w:r>
      <w:r w:rsidR="00525A69">
        <w:rPr>
          <w:rFonts w:asciiTheme="majorHAnsi" w:hAnsiTheme="majorHAnsi" w:cs="Arial"/>
          <w:sz w:val="18"/>
          <w:szCs w:val="18"/>
        </w:rPr>
        <w:t>there maybe occasions when</w:t>
      </w:r>
      <w:r w:rsidRPr="0024705F">
        <w:rPr>
          <w:rFonts w:asciiTheme="majorHAnsi" w:hAnsiTheme="majorHAnsi" w:cs="Arial"/>
          <w:sz w:val="18"/>
          <w:szCs w:val="18"/>
        </w:rPr>
        <w:t xml:space="preserve"> you are asked to stay beyond these hours. Saturday and Sunday volunteers are expected to cover a few hours typically 9am-12pm and this can be organized amongst the</w:t>
      </w:r>
      <w:r w:rsidR="009F7A89" w:rsidRPr="0024705F">
        <w:rPr>
          <w:rFonts w:asciiTheme="majorHAnsi" w:hAnsiTheme="majorHAnsi" w:cs="Arial"/>
          <w:sz w:val="18"/>
          <w:szCs w:val="18"/>
        </w:rPr>
        <w:t xml:space="preserve"> group (if a group is present</w:t>
      </w:r>
      <w:r w:rsidRPr="0024705F">
        <w:rPr>
          <w:rFonts w:asciiTheme="majorHAnsi" w:hAnsiTheme="majorHAnsi" w:cs="Arial"/>
          <w:sz w:val="18"/>
          <w:szCs w:val="18"/>
        </w:rPr>
        <w:t xml:space="preserve">). </w:t>
      </w:r>
      <w:r w:rsidR="0015737D" w:rsidRPr="0024705F">
        <w:rPr>
          <w:rFonts w:asciiTheme="majorHAnsi" w:hAnsiTheme="majorHAnsi" w:cs="Arial"/>
          <w:sz w:val="18"/>
          <w:szCs w:val="18"/>
        </w:rPr>
        <w:t>(Hours</w:t>
      </w:r>
      <w:r w:rsidR="0015737D" w:rsidRPr="0024705F">
        <w:rPr>
          <w:rFonts w:asciiTheme="majorHAnsi" w:hAnsiTheme="majorHAnsi" w:cs="Arial"/>
          <w:bCs/>
          <w:sz w:val="18"/>
          <w:szCs w:val="18"/>
        </w:rPr>
        <w:t xml:space="preserve"> may vary for non-medical volunteers)</w:t>
      </w:r>
      <w:r w:rsidR="0015737D">
        <w:rPr>
          <w:rFonts w:asciiTheme="majorHAnsi" w:hAnsiTheme="majorHAnsi" w:cs="Arial"/>
          <w:bCs/>
          <w:sz w:val="18"/>
          <w:szCs w:val="18"/>
        </w:rPr>
        <w:t xml:space="preserve">. </w:t>
      </w:r>
      <w:r w:rsidRPr="0024705F">
        <w:rPr>
          <w:rFonts w:asciiTheme="majorHAnsi" w:hAnsiTheme="majorHAnsi" w:cs="Arial"/>
          <w:sz w:val="18"/>
          <w:szCs w:val="18"/>
        </w:rPr>
        <w:t>The names should be provided on Friday so the on-call team knows whom to expect. In the event there are only 2 people on the placement they work one weekend alternatively. Public holidays may occur during your placement, if so, it is still expected that you are at work but weekend hours may apply. Please speak with your supervisor to confirm. Volunteers are not able to accrue TOIL (Time off in Lieu) for any additional hours of work.</w:t>
      </w:r>
    </w:p>
    <w:p w14:paraId="08A44A21" w14:textId="77777777" w:rsidR="00D21DA3" w:rsidRPr="0024705F" w:rsidRDefault="00D21DA3">
      <w:pPr>
        <w:rPr>
          <w:rFonts w:asciiTheme="majorHAnsi" w:hAnsiTheme="majorHAnsi" w:cs="Arial"/>
          <w:sz w:val="18"/>
          <w:szCs w:val="18"/>
        </w:rPr>
      </w:pPr>
    </w:p>
    <w:p w14:paraId="6E44342A" w14:textId="77777777" w:rsidR="00801BB7" w:rsidRPr="0024705F" w:rsidRDefault="0069537A">
      <w:pPr>
        <w:rPr>
          <w:rFonts w:asciiTheme="majorHAnsi" w:hAnsiTheme="majorHAnsi" w:cs="Arial"/>
          <w:b/>
          <w:bCs/>
          <w:sz w:val="18"/>
          <w:szCs w:val="18"/>
        </w:rPr>
      </w:pPr>
      <w:r w:rsidRPr="0024705F">
        <w:rPr>
          <w:rFonts w:asciiTheme="majorHAnsi" w:hAnsiTheme="majorHAnsi" w:cs="Arial"/>
          <w:b/>
          <w:bCs/>
          <w:sz w:val="18"/>
          <w:szCs w:val="18"/>
        </w:rPr>
        <w:t xml:space="preserve">Leave </w:t>
      </w:r>
    </w:p>
    <w:p w14:paraId="499229D7" w14:textId="0E60B6DE"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Please text/phone/email the ward administrator </w:t>
      </w:r>
      <w:r w:rsidR="00525A69">
        <w:rPr>
          <w:rFonts w:asciiTheme="majorHAnsi" w:hAnsiTheme="majorHAnsi" w:cs="Arial"/>
          <w:sz w:val="18"/>
          <w:szCs w:val="18"/>
        </w:rPr>
        <w:t xml:space="preserve">or your volunteer supervisor </w:t>
      </w:r>
      <w:r w:rsidRPr="0024705F">
        <w:rPr>
          <w:rFonts w:asciiTheme="majorHAnsi" w:hAnsiTheme="majorHAnsi" w:cs="Arial"/>
          <w:sz w:val="18"/>
          <w:szCs w:val="18"/>
        </w:rPr>
        <w:t xml:space="preserve">if you cannot attend work due to illness. No vacation leave is provided during the placement, if for any reason you require days off during the placement please inform your supervisor in advance of arrival so it can be discussed. </w:t>
      </w:r>
    </w:p>
    <w:p w14:paraId="075BFD3E" w14:textId="77777777" w:rsidR="00801BB7" w:rsidRPr="0024705F" w:rsidRDefault="00801BB7">
      <w:pPr>
        <w:rPr>
          <w:rFonts w:asciiTheme="majorHAnsi" w:hAnsiTheme="majorHAnsi" w:cs="Arial"/>
          <w:sz w:val="18"/>
          <w:szCs w:val="18"/>
        </w:rPr>
      </w:pPr>
    </w:p>
    <w:p w14:paraId="6F0EE8B8" w14:textId="77777777" w:rsidR="00801BB7" w:rsidRPr="0024705F" w:rsidRDefault="0069537A">
      <w:pPr>
        <w:rPr>
          <w:rFonts w:asciiTheme="majorHAnsi" w:hAnsiTheme="majorHAnsi" w:cs="Arial"/>
          <w:b/>
          <w:bCs/>
          <w:sz w:val="18"/>
          <w:szCs w:val="18"/>
        </w:rPr>
      </w:pPr>
      <w:r w:rsidRPr="0024705F">
        <w:rPr>
          <w:rFonts w:asciiTheme="majorHAnsi" w:hAnsiTheme="majorHAnsi" w:cs="Arial"/>
          <w:b/>
          <w:bCs/>
          <w:sz w:val="18"/>
          <w:szCs w:val="18"/>
        </w:rPr>
        <w:t xml:space="preserve">Assessment </w:t>
      </w:r>
    </w:p>
    <w:p w14:paraId="4A666F6F" w14:textId="54B0CDAF" w:rsidR="00801BB7" w:rsidRDefault="0069537A">
      <w:pPr>
        <w:rPr>
          <w:rFonts w:asciiTheme="majorHAnsi" w:hAnsiTheme="majorHAnsi" w:cs="Arial"/>
          <w:sz w:val="18"/>
          <w:szCs w:val="18"/>
        </w:rPr>
      </w:pPr>
      <w:r w:rsidRPr="0024705F">
        <w:rPr>
          <w:rFonts w:asciiTheme="majorHAnsi" w:hAnsiTheme="majorHAnsi" w:cs="Arial"/>
          <w:sz w:val="18"/>
          <w:szCs w:val="18"/>
        </w:rPr>
        <w:t>If you have an assessment or volunteer verification documents that you need signed please provide the documents to Dr Tr</w:t>
      </w:r>
      <w:r w:rsidR="004E45FC" w:rsidRPr="0024705F">
        <w:rPr>
          <w:rFonts w:asciiTheme="majorHAnsi" w:hAnsiTheme="majorHAnsi" w:cs="Arial"/>
          <w:sz w:val="18"/>
          <w:szCs w:val="18"/>
        </w:rPr>
        <w:t>ish Scanlan,</w:t>
      </w:r>
      <w:r w:rsidR="00237F4F" w:rsidRPr="0024705F">
        <w:rPr>
          <w:rFonts w:asciiTheme="majorHAnsi" w:hAnsiTheme="majorHAnsi" w:cs="Arial"/>
          <w:sz w:val="18"/>
          <w:szCs w:val="18"/>
        </w:rPr>
        <w:t xml:space="preserve"> </w:t>
      </w:r>
      <w:r w:rsidR="00512CE5" w:rsidRPr="0024705F">
        <w:rPr>
          <w:rFonts w:asciiTheme="majorHAnsi" w:hAnsiTheme="majorHAnsi" w:cs="Arial"/>
          <w:sz w:val="18"/>
          <w:szCs w:val="18"/>
        </w:rPr>
        <w:t>Dr</w:t>
      </w:r>
      <w:r w:rsidR="00846343" w:rsidRPr="0024705F">
        <w:rPr>
          <w:rFonts w:asciiTheme="majorHAnsi" w:hAnsiTheme="majorHAnsi" w:cs="Arial"/>
          <w:sz w:val="18"/>
          <w:szCs w:val="18"/>
        </w:rPr>
        <w:t xml:space="preserve"> </w:t>
      </w:r>
      <w:r w:rsidR="00D21DA3">
        <w:rPr>
          <w:rFonts w:asciiTheme="majorHAnsi" w:hAnsiTheme="majorHAnsi" w:cs="Arial"/>
          <w:sz w:val="18"/>
          <w:szCs w:val="18"/>
        </w:rPr>
        <w:t>Jane Kaijage,</w:t>
      </w:r>
      <w:r w:rsidR="00237F4F" w:rsidRPr="0024705F">
        <w:rPr>
          <w:rFonts w:asciiTheme="majorHAnsi" w:hAnsiTheme="majorHAnsi" w:cs="Arial"/>
          <w:sz w:val="18"/>
          <w:szCs w:val="18"/>
        </w:rPr>
        <w:t xml:space="preserve"> </w:t>
      </w:r>
      <w:r w:rsidR="0015737D">
        <w:rPr>
          <w:rFonts w:asciiTheme="majorHAnsi" w:hAnsiTheme="majorHAnsi" w:cs="Arial"/>
          <w:sz w:val="18"/>
          <w:szCs w:val="18"/>
        </w:rPr>
        <w:t xml:space="preserve">Dr Rehema Laiti, Dr Lulu Chirande, </w:t>
      </w:r>
      <w:r w:rsidR="00F435B3" w:rsidRPr="0024705F">
        <w:rPr>
          <w:rFonts w:asciiTheme="majorHAnsi" w:hAnsiTheme="majorHAnsi" w:cs="Arial"/>
          <w:sz w:val="18"/>
          <w:szCs w:val="18"/>
        </w:rPr>
        <w:t xml:space="preserve">Alice Frank or </w:t>
      </w:r>
      <w:r w:rsidR="004E45FC" w:rsidRPr="0024705F">
        <w:rPr>
          <w:rFonts w:asciiTheme="majorHAnsi" w:hAnsiTheme="majorHAnsi" w:cs="Arial"/>
          <w:sz w:val="18"/>
          <w:szCs w:val="18"/>
        </w:rPr>
        <w:t xml:space="preserve">Lilian </w:t>
      </w:r>
      <w:r w:rsidR="004E45FC" w:rsidRPr="0024705F">
        <w:rPr>
          <w:rFonts w:asciiTheme="majorHAnsi" w:hAnsiTheme="majorHAnsi" w:cs="Arial"/>
          <w:bCs/>
          <w:sz w:val="18"/>
          <w:szCs w:val="18"/>
        </w:rPr>
        <w:t>Ndyetabula</w:t>
      </w:r>
      <w:r w:rsidR="00237F4F" w:rsidRPr="0024705F">
        <w:rPr>
          <w:rFonts w:asciiTheme="majorHAnsi" w:hAnsiTheme="majorHAnsi" w:cs="Arial"/>
          <w:bCs/>
          <w:sz w:val="18"/>
          <w:szCs w:val="18"/>
        </w:rPr>
        <w:t xml:space="preserve"> </w:t>
      </w:r>
      <w:r w:rsidRPr="0024705F">
        <w:rPr>
          <w:rFonts w:asciiTheme="majorHAnsi" w:hAnsiTheme="majorHAnsi" w:cs="Arial"/>
          <w:b/>
          <w:sz w:val="18"/>
          <w:szCs w:val="18"/>
        </w:rPr>
        <w:t>when you arrive</w:t>
      </w:r>
      <w:r w:rsidR="00E50694" w:rsidRPr="0024705F">
        <w:rPr>
          <w:rFonts w:asciiTheme="majorHAnsi" w:hAnsiTheme="majorHAnsi" w:cs="Arial"/>
          <w:b/>
          <w:sz w:val="18"/>
          <w:szCs w:val="18"/>
        </w:rPr>
        <w:t xml:space="preserve"> </w:t>
      </w:r>
      <w:r w:rsidR="0031289E">
        <w:rPr>
          <w:rFonts w:asciiTheme="majorHAnsi" w:hAnsiTheme="majorHAnsi" w:cs="Arial"/>
          <w:b/>
          <w:sz w:val="18"/>
          <w:szCs w:val="18"/>
        </w:rPr>
        <w:t xml:space="preserve">or at least 14 days before the last day of </w:t>
      </w:r>
      <w:r w:rsidR="0031289E">
        <w:rPr>
          <w:rFonts w:asciiTheme="majorHAnsi" w:hAnsiTheme="majorHAnsi" w:cs="Arial"/>
          <w:sz w:val="18"/>
          <w:szCs w:val="18"/>
        </w:rPr>
        <w:t xml:space="preserve">your volunteering. </w:t>
      </w:r>
    </w:p>
    <w:p w14:paraId="144E961B" w14:textId="77777777" w:rsidR="0031289E" w:rsidRPr="0024705F" w:rsidRDefault="0031289E">
      <w:pPr>
        <w:rPr>
          <w:rFonts w:asciiTheme="majorHAnsi" w:hAnsiTheme="majorHAnsi" w:cs="Arial"/>
          <w:sz w:val="18"/>
          <w:szCs w:val="18"/>
        </w:rPr>
      </w:pPr>
    </w:p>
    <w:p w14:paraId="56CDD322"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Research</w:t>
      </w:r>
    </w:p>
    <w:p w14:paraId="3129A914" w14:textId="14483889" w:rsidR="00801BB7" w:rsidRDefault="0015737D">
      <w:pPr>
        <w:rPr>
          <w:rFonts w:asciiTheme="majorHAnsi" w:hAnsiTheme="majorHAnsi" w:cs="Arial"/>
          <w:sz w:val="18"/>
          <w:szCs w:val="18"/>
        </w:rPr>
      </w:pPr>
      <w:r>
        <w:rPr>
          <w:rFonts w:asciiTheme="majorHAnsi" w:hAnsiTheme="majorHAnsi" w:cs="Arial"/>
          <w:sz w:val="18"/>
          <w:szCs w:val="18"/>
        </w:rPr>
        <w:t xml:space="preserve">We would be delighted if you are interested in being involved in research during your stay with us. There are always very interesting topics to explore. Please let us know in advance if this is something you would like to participate in during your stay and we will try our best to help formulate a study question. Ethics approval must be formally sought for any research study no matter how small – including simple chart reviews. </w:t>
      </w:r>
      <w:r w:rsidR="00E50694" w:rsidRPr="0024705F">
        <w:rPr>
          <w:rFonts w:asciiTheme="majorHAnsi" w:hAnsiTheme="majorHAnsi" w:cs="Arial"/>
          <w:sz w:val="18"/>
          <w:szCs w:val="18"/>
        </w:rPr>
        <w:t xml:space="preserve">You </w:t>
      </w:r>
      <w:r w:rsidR="00E50694" w:rsidRPr="0031289E">
        <w:rPr>
          <w:rFonts w:asciiTheme="majorHAnsi" w:hAnsiTheme="majorHAnsi" w:cs="Arial"/>
          <w:b/>
          <w:sz w:val="18"/>
          <w:szCs w:val="18"/>
        </w:rPr>
        <w:t>may not</w:t>
      </w:r>
      <w:r w:rsidR="0069537A" w:rsidRPr="0024705F">
        <w:rPr>
          <w:rFonts w:asciiTheme="majorHAnsi" w:hAnsiTheme="majorHAnsi" w:cs="Arial"/>
          <w:sz w:val="18"/>
          <w:szCs w:val="18"/>
        </w:rPr>
        <w:t xml:space="preserve"> conduct any type of research unless prior approval has been sought and written permission is</w:t>
      </w:r>
      <w:r w:rsidR="0031289E">
        <w:rPr>
          <w:rFonts w:asciiTheme="majorHAnsi" w:hAnsiTheme="majorHAnsi" w:cs="Arial"/>
          <w:sz w:val="18"/>
          <w:szCs w:val="18"/>
        </w:rPr>
        <w:t xml:space="preserve"> provided</w:t>
      </w:r>
      <w:r w:rsidR="0069537A" w:rsidRPr="0024705F">
        <w:rPr>
          <w:rFonts w:asciiTheme="majorHAnsi" w:hAnsiTheme="majorHAnsi" w:cs="Arial"/>
          <w:sz w:val="18"/>
          <w:szCs w:val="18"/>
        </w:rPr>
        <w:t xml:space="preserve">. You may undertake distance study, as long as it does not </w:t>
      </w:r>
      <w:r w:rsidR="0069537A" w:rsidRPr="0024705F">
        <w:rPr>
          <w:rFonts w:asciiTheme="majorHAnsi" w:hAnsiTheme="majorHAnsi" w:cs="Arial"/>
          <w:sz w:val="18"/>
          <w:szCs w:val="18"/>
        </w:rPr>
        <w:lastRenderedPageBreak/>
        <w:t>interfere with your work obligations. You may not publish research, including approved research, without permission.</w:t>
      </w:r>
      <w:r w:rsidR="00E50694" w:rsidRPr="0024705F">
        <w:rPr>
          <w:rFonts w:asciiTheme="majorHAnsi" w:hAnsiTheme="majorHAnsi" w:cs="Arial"/>
          <w:sz w:val="18"/>
          <w:szCs w:val="18"/>
        </w:rPr>
        <w:t xml:space="preserve"> There are very strict </w:t>
      </w:r>
      <w:r w:rsidR="009F7A89" w:rsidRPr="0024705F">
        <w:rPr>
          <w:rFonts w:asciiTheme="majorHAnsi" w:hAnsiTheme="majorHAnsi" w:cs="Arial"/>
          <w:sz w:val="18"/>
          <w:szCs w:val="18"/>
        </w:rPr>
        <w:t xml:space="preserve">National </w:t>
      </w:r>
      <w:r w:rsidR="00E50694" w:rsidRPr="0024705F">
        <w:rPr>
          <w:rFonts w:asciiTheme="majorHAnsi" w:hAnsiTheme="majorHAnsi" w:cs="Arial"/>
          <w:sz w:val="18"/>
          <w:szCs w:val="18"/>
        </w:rPr>
        <w:t>l</w:t>
      </w:r>
      <w:r w:rsidR="00F435B3" w:rsidRPr="0024705F">
        <w:rPr>
          <w:rFonts w:asciiTheme="majorHAnsi" w:hAnsiTheme="majorHAnsi" w:cs="Arial"/>
          <w:sz w:val="18"/>
          <w:szCs w:val="18"/>
        </w:rPr>
        <w:t>aws i</w:t>
      </w:r>
      <w:r w:rsidR="00525A69">
        <w:rPr>
          <w:rFonts w:asciiTheme="majorHAnsi" w:hAnsiTheme="majorHAnsi" w:cs="Arial"/>
          <w:sz w:val="18"/>
          <w:szCs w:val="18"/>
        </w:rPr>
        <w:t xml:space="preserve">n Tanzania in this regard that </w:t>
      </w:r>
      <w:r w:rsidR="00F435B3" w:rsidRPr="0024705F">
        <w:rPr>
          <w:rFonts w:asciiTheme="majorHAnsi" w:hAnsiTheme="majorHAnsi" w:cs="Arial"/>
          <w:sz w:val="18"/>
          <w:szCs w:val="18"/>
        </w:rPr>
        <w:t>we must all adhere to.</w:t>
      </w:r>
    </w:p>
    <w:p w14:paraId="6A96E441" w14:textId="77777777" w:rsidR="0031289E" w:rsidRPr="0024705F" w:rsidRDefault="0031289E">
      <w:pPr>
        <w:rPr>
          <w:rFonts w:asciiTheme="majorHAnsi" w:hAnsiTheme="majorHAnsi" w:cs="Arial"/>
          <w:sz w:val="18"/>
          <w:szCs w:val="18"/>
        </w:rPr>
      </w:pPr>
    </w:p>
    <w:p w14:paraId="2648230F" w14:textId="4F3DFC74" w:rsidR="00801BB7" w:rsidRPr="00E552AD" w:rsidRDefault="00E552AD">
      <w:pPr>
        <w:rPr>
          <w:rFonts w:asciiTheme="majorHAnsi" w:hAnsiTheme="majorHAnsi" w:cs="Arial"/>
          <w:b/>
          <w:sz w:val="18"/>
          <w:szCs w:val="18"/>
          <w:u w:val="dotDotDash"/>
        </w:rPr>
      </w:pPr>
      <w:r w:rsidRPr="00E552AD">
        <w:rPr>
          <w:rFonts w:asciiTheme="majorHAnsi" w:hAnsiTheme="majorHAnsi" w:cs="Arial"/>
          <w:b/>
          <w:sz w:val="18"/>
          <w:szCs w:val="18"/>
          <w:u w:val="dotDotDash"/>
        </w:rPr>
        <w:t xml:space="preserve">International Volunteers: </w:t>
      </w:r>
    </w:p>
    <w:p w14:paraId="15F41107" w14:textId="77777777" w:rsidR="00E552AD" w:rsidRPr="0024705F" w:rsidRDefault="00E552AD">
      <w:pPr>
        <w:rPr>
          <w:rFonts w:asciiTheme="majorHAnsi" w:hAnsiTheme="majorHAnsi" w:cs="Arial"/>
          <w:sz w:val="18"/>
          <w:szCs w:val="18"/>
        </w:rPr>
      </w:pPr>
    </w:p>
    <w:p w14:paraId="3875B22B" w14:textId="77777777" w:rsidR="00801BB7" w:rsidRPr="0024705F" w:rsidRDefault="0069537A">
      <w:pPr>
        <w:rPr>
          <w:rFonts w:asciiTheme="majorHAnsi" w:hAnsiTheme="majorHAnsi" w:cs="Arial"/>
          <w:b/>
          <w:bCs/>
          <w:sz w:val="18"/>
          <w:szCs w:val="18"/>
        </w:rPr>
      </w:pPr>
      <w:r w:rsidRPr="0024705F">
        <w:rPr>
          <w:rFonts w:asciiTheme="majorHAnsi" w:hAnsiTheme="majorHAnsi" w:cs="Arial"/>
          <w:b/>
          <w:bCs/>
          <w:sz w:val="18"/>
          <w:szCs w:val="18"/>
        </w:rPr>
        <w:t xml:space="preserve">Cultural understanding </w:t>
      </w:r>
    </w:p>
    <w:p w14:paraId="1640EC8C" w14:textId="32BAAB81" w:rsidR="00801BB7" w:rsidRPr="0024705F" w:rsidRDefault="0069537A">
      <w:pPr>
        <w:rPr>
          <w:rFonts w:asciiTheme="majorHAnsi" w:hAnsiTheme="majorHAnsi" w:cs="Arial"/>
          <w:sz w:val="18"/>
          <w:szCs w:val="18"/>
        </w:rPr>
      </w:pPr>
      <w:r w:rsidRPr="0024705F">
        <w:rPr>
          <w:rFonts w:asciiTheme="majorHAnsi" w:hAnsiTheme="majorHAnsi" w:cs="Arial"/>
          <w:sz w:val="18"/>
          <w:szCs w:val="18"/>
        </w:rPr>
        <w:t>It is sometimes said that Tan</w:t>
      </w:r>
      <w:r w:rsidR="009F7A89" w:rsidRPr="0024705F">
        <w:rPr>
          <w:rFonts w:asciiTheme="majorHAnsi" w:hAnsiTheme="majorHAnsi" w:cs="Arial"/>
          <w:sz w:val="18"/>
          <w:szCs w:val="18"/>
        </w:rPr>
        <w:t>z</w:t>
      </w:r>
      <w:r w:rsidR="00F17E2D" w:rsidRPr="0024705F">
        <w:rPr>
          <w:rFonts w:asciiTheme="majorHAnsi" w:hAnsiTheme="majorHAnsi" w:cs="Arial"/>
          <w:sz w:val="18"/>
          <w:szCs w:val="18"/>
        </w:rPr>
        <w:t>anian people are</w:t>
      </w:r>
      <w:r w:rsidR="00F435B3" w:rsidRPr="0024705F">
        <w:rPr>
          <w:rFonts w:asciiTheme="majorHAnsi" w:hAnsiTheme="majorHAnsi" w:cs="Arial"/>
          <w:sz w:val="18"/>
          <w:szCs w:val="18"/>
        </w:rPr>
        <w:t xml:space="preserve"> extremely polite and friendly but often</w:t>
      </w:r>
      <w:r w:rsidR="00F17E2D" w:rsidRPr="0024705F">
        <w:rPr>
          <w:rFonts w:asciiTheme="majorHAnsi" w:hAnsiTheme="majorHAnsi" w:cs="Arial"/>
          <w:sz w:val="18"/>
          <w:szCs w:val="18"/>
        </w:rPr>
        <w:t xml:space="preserve"> indirect.</w:t>
      </w:r>
      <w:r w:rsidR="0063157B">
        <w:rPr>
          <w:rFonts w:asciiTheme="majorHAnsi" w:hAnsiTheme="majorHAnsi" w:cs="Arial"/>
          <w:sz w:val="18"/>
          <w:szCs w:val="18"/>
        </w:rPr>
        <w:t xml:space="preserve"> </w:t>
      </w:r>
      <w:r w:rsidR="00F17E2D" w:rsidRPr="0024705F">
        <w:rPr>
          <w:rFonts w:asciiTheme="majorHAnsi" w:hAnsiTheme="majorHAnsi" w:cs="Arial"/>
          <w:sz w:val="18"/>
          <w:szCs w:val="18"/>
        </w:rPr>
        <w:t>This environment</w:t>
      </w:r>
      <w:r w:rsidRPr="0024705F">
        <w:rPr>
          <w:rFonts w:asciiTheme="majorHAnsi" w:hAnsiTheme="majorHAnsi" w:cs="Arial"/>
          <w:sz w:val="18"/>
          <w:szCs w:val="18"/>
        </w:rPr>
        <w:t xml:space="preserve"> can be difficult to adjust to as many of us come from a cultural background wh</w:t>
      </w:r>
      <w:r w:rsidR="0031289E">
        <w:rPr>
          <w:rFonts w:asciiTheme="majorHAnsi" w:hAnsiTheme="majorHAnsi" w:cs="Arial"/>
          <w:sz w:val="18"/>
          <w:szCs w:val="18"/>
        </w:rPr>
        <w:t>ere communication may typically be of a more direct nature</w:t>
      </w:r>
      <w:r w:rsidRPr="0024705F">
        <w:rPr>
          <w:rFonts w:asciiTheme="majorHAnsi" w:hAnsiTheme="majorHAnsi" w:cs="Arial"/>
          <w:sz w:val="18"/>
          <w:szCs w:val="18"/>
        </w:rPr>
        <w:t xml:space="preserve">. The challenge of navigating an unfamiliar cultural landscape can be difficult. However if you approach each interaction with the awareness that you are a visitor with a true respect for the individual person and the culture that you are dealing with, </w:t>
      </w:r>
      <w:r w:rsidRPr="0031289E">
        <w:rPr>
          <w:rFonts w:asciiTheme="majorHAnsi" w:hAnsiTheme="majorHAnsi" w:cs="Arial"/>
          <w:i/>
          <w:sz w:val="18"/>
          <w:szCs w:val="18"/>
        </w:rPr>
        <w:t>this alone will get you far.</w:t>
      </w:r>
      <w:r w:rsidRPr="0024705F">
        <w:rPr>
          <w:rFonts w:asciiTheme="majorHAnsi" w:hAnsiTheme="majorHAnsi" w:cs="Arial"/>
          <w:sz w:val="18"/>
          <w:szCs w:val="18"/>
        </w:rPr>
        <w:t xml:space="preserve"> Listen and be guided by local advice and be flexible and open with your plans and expectatio</w:t>
      </w:r>
      <w:r w:rsidR="0031289E">
        <w:rPr>
          <w:rFonts w:asciiTheme="majorHAnsi" w:hAnsiTheme="majorHAnsi" w:cs="Arial"/>
          <w:sz w:val="18"/>
          <w:szCs w:val="18"/>
        </w:rPr>
        <w:t xml:space="preserve">ns. As you are a guest in the </w:t>
      </w:r>
      <w:r w:rsidRPr="0024705F">
        <w:rPr>
          <w:rFonts w:asciiTheme="majorHAnsi" w:hAnsiTheme="majorHAnsi" w:cs="Arial"/>
          <w:sz w:val="18"/>
          <w:szCs w:val="18"/>
        </w:rPr>
        <w:t xml:space="preserve">country, it is important not to behave in a manner that could </w:t>
      </w:r>
      <w:r w:rsidR="0031289E">
        <w:rPr>
          <w:rFonts w:asciiTheme="majorHAnsi" w:hAnsiTheme="majorHAnsi" w:cs="Arial"/>
          <w:sz w:val="18"/>
          <w:szCs w:val="18"/>
        </w:rPr>
        <w:t xml:space="preserve">be deemed offensive. Local </w:t>
      </w:r>
      <w:r w:rsidRPr="0024705F">
        <w:rPr>
          <w:rFonts w:asciiTheme="majorHAnsi" w:hAnsiTheme="majorHAnsi" w:cs="Arial"/>
          <w:sz w:val="18"/>
          <w:szCs w:val="18"/>
        </w:rPr>
        <w:t>customs and ways of</w:t>
      </w:r>
      <w:r w:rsidR="00F17E2D" w:rsidRPr="0024705F">
        <w:rPr>
          <w:rFonts w:asciiTheme="majorHAnsi" w:hAnsiTheme="majorHAnsi" w:cs="Arial"/>
          <w:sz w:val="18"/>
          <w:szCs w:val="18"/>
        </w:rPr>
        <w:t xml:space="preserve"> doing things may be difficult to understand</w:t>
      </w:r>
      <w:r w:rsidR="0031289E">
        <w:rPr>
          <w:rFonts w:asciiTheme="majorHAnsi" w:hAnsiTheme="majorHAnsi" w:cs="Arial"/>
          <w:sz w:val="18"/>
          <w:szCs w:val="18"/>
        </w:rPr>
        <w:t xml:space="preserve"> but we must always remember that different </w:t>
      </w:r>
      <w:r w:rsidRPr="0024705F">
        <w:rPr>
          <w:rFonts w:asciiTheme="majorHAnsi" w:hAnsiTheme="majorHAnsi" w:cs="Arial"/>
          <w:sz w:val="18"/>
          <w:szCs w:val="18"/>
        </w:rPr>
        <w:t xml:space="preserve">does not </w:t>
      </w:r>
      <w:r w:rsidR="0031289E">
        <w:rPr>
          <w:rFonts w:asciiTheme="majorHAnsi" w:hAnsiTheme="majorHAnsi" w:cs="Arial"/>
          <w:sz w:val="18"/>
          <w:szCs w:val="18"/>
        </w:rPr>
        <w:t xml:space="preserve">equal </w:t>
      </w:r>
      <w:r w:rsidRPr="0024705F">
        <w:rPr>
          <w:rFonts w:asciiTheme="majorHAnsi" w:hAnsiTheme="majorHAnsi" w:cs="Arial"/>
          <w:sz w:val="18"/>
          <w:szCs w:val="18"/>
        </w:rPr>
        <w:t xml:space="preserve">wrong. People across the world simply do things differently. </w:t>
      </w:r>
    </w:p>
    <w:p w14:paraId="79F27C65" w14:textId="77777777" w:rsidR="00813894" w:rsidRPr="0024705F" w:rsidRDefault="00813894">
      <w:pPr>
        <w:rPr>
          <w:rFonts w:asciiTheme="majorHAnsi" w:hAnsiTheme="majorHAnsi" w:cs="Arial"/>
          <w:sz w:val="18"/>
          <w:szCs w:val="18"/>
        </w:rPr>
      </w:pPr>
    </w:p>
    <w:p w14:paraId="725C2B88" w14:textId="77777777" w:rsidR="00801BB7" w:rsidRPr="0024705F" w:rsidRDefault="0069537A">
      <w:pPr>
        <w:rPr>
          <w:rFonts w:asciiTheme="majorHAnsi" w:hAnsiTheme="majorHAnsi" w:cs="Arial"/>
          <w:b/>
          <w:sz w:val="18"/>
          <w:szCs w:val="18"/>
        </w:rPr>
      </w:pPr>
      <w:r w:rsidRPr="0024705F">
        <w:rPr>
          <w:rFonts w:asciiTheme="majorHAnsi" w:hAnsiTheme="majorHAnsi" w:cs="Arial"/>
          <w:b/>
          <w:bCs/>
          <w:sz w:val="18"/>
          <w:szCs w:val="18"/>
        </w:rPr>
        <w:t>Language</w:t>
      </w:r>
      <w:r w:rsidRPr="0024705F">
        <w:rPr>
          <w:rFonts w:asciiTheme="majorHAnsi" w:hAnsiTheme="majorHAnsi" w:cs="Arial"/>
          <w:b/>
          <w:sz w:val="18"/>
          <w:szCs w:val="18"/>
        </w:rPr>
        <w:t xml:space="preserve"> barriers when volunteering</w:t>
      </w:r>
    </w:p>
    <w:p w14:paraId="54FEEEC6" w14:textId="3E0BD95B" w:rsidR="00801BB7" w:rsidRPr="0024705F" w:rsidRDefault="0031289E">
      <w:pPr>
        <w:rPr>
          <w:rFonts w:asciiTheme="majorHAnsi" w:hAnsiTheme="majorHAnsi" w:cs="Arial"/>
          <w:sz w:val="18"/>
          <w:szCs w:val="18"/>
        </w:rPr>
      </w:pPr>
      <w:r>
        <w:rPr>
          <w:rFonts w:asciiTheme="majorHAnsi" w:hAnsiTheme="majorHAnsi" w:cs="Arial"/>
          <w:sz w:val="18"/>
          <w:szCs w:val="18"/>
        </w:rPr>
        <w:t xml:space="preserve">Although </w:t>
      </w:r>
      <w:r w:rsidR="0069537A" w:rsidRPr="0024705F">
        <w:rPr>
          <w:rFonts w:asciiTheme="majorHAnsi" w:hAnsiTheme="majorHAnsi" w:cs="Arial"/>
          <w:sz w:val="18"/>
          <w:szCs w:val="18"/>
        </w:rPr>
        <w:t xml:space="preserve">English is the language the files are kept in and spoken by the nursing and medical staff, be aware that your accent may cause some challenges for you to be understood. Very few of the parents or children will speak any </w:t>
      </w:r>
      <w:r w:rsidR="0072605E">
        <w:rPr>
          <w:rFonts w:asciiTheme="majorHAnsi" w:hAnsiTheme="majorHAnsi" w:cs="Arial"/>
          <w:sz w:val="18"/>
          <w:szCs w:val="18"/>
        </w:rPr>
        <w:t>significant amounts of English.</w:t>
      </w:r>
      <w:r w:rsidR="0069537A" w:rsidRPr="0024705F">
        <w:rPr>
          <w:rFonts w:asciiTheme="majorHAnsi" w:hAnsiTheme="majorHAnsi" w:cs="Arial"/>
          <w:sz w:val="18"/>
          <w:szCs w:val="18"/>
        </w:rPr>
        <w:t xml:space="preserve"> It is unlikely that you have the time to learn Kiswahili to the degree that you can communicate effectively in it – so be sympathetic to people who have put the effort in to learn your language. Many people may speak English as a second, third or even fourth language. The challenge is using English in a way that is easy to understand. The intelligence of the listener is not the problem in most communication issues, it is the inadvertent inability of the speaker to communicate effectively. Modifying your delivery to be clear, avoiding long sentence structure and just saying things simply are usually the best methods. Avoid metaphors and idioms that you may not even realise are throughout the English language. </w:t>
      </w:r>
      <w:r w:rsidR="00F7630C">
        <w:rPr>
          <w:rFonts w:asciiTheme="majorHAnsi" w:hAnsiTheme="majorHAnsi" w:cs="Arial"/>
          <w:sz w:val="18"/>
          <w:szCs w:val="18"/>
        </w:rPr>
        <w:t>Check out the Kiswahili Lesson and key phrases on page 10 of this booklet to get started!</w:t>
      </w:r>
    </w:p>
    <w:p w14:paraId="531B1133" w14:textId="77777777" w:rsidR="00801BB7" w:rsidRPr="0024705F" w:rsidRDefault="00801BB7">
      <w:pPr>
        <w:rPr>
          <w:rFonts w:asciiTheme="majorHAnsi" w:hAnsiTheme="majorHAnsi" w:cs="Arial"/>
          <w:sz w:val="18"/>
          <w:szCs w:val="18"/>
        </w:rPr>
      </w:pPr>
    </w:p>
    <w:p w14:paraId="506FA140"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 xml:space="preserve">Advice for the medical volunteers on the ward </w:t>
      </w:r>
    </w:p>
    <w:p w14:paraId="6589F847" w14:textId="4773BFA2" w:rsidR="00801BB7" w:rsidRPr="0024705F" w:rsidRDefault="0069537A">
      <w:pPr>
        <w:pStyle w:val="ListParagraph"/>
        <w:numPr>
          <w:ilvl w:val="0"/>
          <w:numId w:val="13"/>
        </w:numPr>
        <w:rPr>
          <w:rFonts w:asciiTheme="majorHAnsi" w:hAnsiTheme="majorHAnsi" w:cs="Arial"/>
          <w:sz w:val="18"/>
          <w:szCs w:val="18"/>
        </w:rPr>
      </w:pPr>
      <w:r w:rsidRPr="0024705F">
        <w:rPr>
          <w:rFonts w:asciiTheme="majorHAnsi" w:hAnsiTheme="majorHAnsi" w:cs="Arial"/>
          <w:sz w:val="18"/>
          <w:szCs w:val="18"/>
        </w:rPr>
        <w:t xml:space="preserve">There is detailed information specific for the ward in the Supportive Care Handbook. </w:t>
      </w:r>
      <w:r w:rsidR="00F435B3" w:rsidRPr="0024705F">
        <w:rPr>
          <w:rFonts w:asciiTheme="majorHAnsi" w:hAnsiTheme="majorHAnsi" w:cs="Arial"/>
          <w:sz w:val="18"/>
          <w:szCs w:val="18"/>
        </w:rPr>
        <w:t>Please</w:t>
      </w:r>
      <w:r w:rsidR="0015737D">
        <w:rPr>
          <w:rFonts w:asciiTheme="majorHAnsi" w:hAnsiTheme="majorHAnsi" w:cs="Arial"/>
          <w:sz w:val="18"/>
          <w:szCs w:val="18"/>
        </w:rPr>
        <w:t xml:space="preserve"> ask for the ‘app’ copy in advance of your arrival or</w:t>
      </w:r>
      <w:r w:rsidR="00F435B3" w:rsidRPr="0024705F">
        <w:rPr>
          <w:rFonts w:asciiTheme="majorHAnsi" w:hAnsiTheme="majorHAnsi" w:cs="Arial"/>
          <w:sz w:val="18"/>
          <w:szCs w:val="18"/>
        </w:rPr>
        <w:t xml:space="preserve"> locate a copy on day 1</w:t>
      </w:r>
      <w:r w:rsidR="0015737D">
        <w:rPr>
          <w:rFonts w:asciiTheme="majorHAnsi" w:hAnsiTheme="majorHAnsi" w:cs="Arial"/>
          <w:sz w:val="18"/>
          <w:szCs w:val="18"/>
        </w:rPr>
        <w:t>, load it to your phone</w:t>
      </w:r>
      <w:r w:rsidR="00F435B3" w:rsidRPr="0024705F">
        <w:rPr>
          <w:rFonts w:asciiTheme="majorHAnsi" w:hAnsiTheme="majorHAnsi" w:cs="Arial"/>
          <w:sz w:val="18"/>
          <w:szCs w:val="18"/>
        </w:rPr>
        <w:t xml:space="preserve"> and use it to guide you through any difficult clinical situations if a specialist is not immediately available.</w:t>
      </w:r>
    </w:p>
    <w:p w14:paraId="7906A870" w14:textId="54F14884" w:rsidR="00801BB7" w:rsidRPr="0024705F" w:rsidRDefault="0069537A">
      <w:pPr>
        <w:pStyle w:val="ListParagraph"/>
        <w:numPr>
          <w:ilvl w:val="0"/>
          <w:numId w:val="13"/>
        </w:numPr>
        <w:rPr>
          <w:rFonts w:asciiTheme="majorHAnsi" w:hAnsiTheme="majorHAnsi" w:cs="Arial"/>
          <w:sz w:val="18"/>
          <w:szCs w:val="18"/>
        </w:rPr>
      </w:pPr>
      <w:r w:rsidRPr="0024705F">
        <w:rPr>
          <w:rFonts w:asciiTheme="majorHAnsi" w:hAnsiTheme="majorHAnsi" w:cs="Arial"/>
          <w:sz w:val="18"/>
          <w:szCs w:val="18"/>
        </w:rPr>
        <w:t>Volunteers usually arrive at 8am and join the ward round on Upendo. The first few days can be difficult due to language and cultural barriers, try to familiarize yourself initially with the patients and their diagnoses, and the day to day running of the ward. T</w:t>
      </w:r>
      <w:r w:rsidR="005915B8" w:rsidRPr="0024705F">
        <w:rPr>
          <w:rFonts w:asciiTheme="majorHAnsi" w:hAnsiTheme="majorHAnsi" w:cs="Arial"/>
          <w:sz w:val="18"/>
          <w:szCs w:val="18"/>
        </w:rPr>
        <w:t>he ward round and notes are maintained</w:t>
      </w:r>
      <w:r w:rsidRPr="0024705F">
        <w:rPr>
          <w:rFonts w:asciiTheme="majorHAnsi" w:hAnsiTheme="majorHAnsi" w:cs="Arial"/>
          <w:sz w:val="18"/>
          <w:szCs w:val="18"/>
        </w:rPr>
        <w:t xml:space="preserve"> through English, although the majority of pat</w:t>
      </w:r>
      <w:r w:rsidR="0072605E">
        <w:rPr>
          <w:rFonts w:asciiTheme="majorHAnsi" w:hAnsiTheme="majorHAnsi" w:cs="Arial"/>
          <w:sz w:val="18"/>
          <w:szCs w:val="18"/>
        </w:rPr>
        <w:t xml:space="preserve">ients will only speak Kiswahili as mentioned above. </w:t>
      </w:r>
    </w:p>
    <w:p w14:paraId="0F78B911" w14:textId="77777777" w:rsidR="00801BB7" w:rsidRPr="0024705F" w:rsidRDefault="0069537A">
      <w:pPr>
        <w:pStyle w:val="ListParagraph"/>
        <w:numPr>
          <w:ilvl w:val="0"/>
          <w:numId w:val="13"/>
        </w:numPr>
        <w:rPr>
          <w:rFonts w:asciiTheme="majorHAnsi" w:hAnsiTheme="majorHAnsi" w:cs="Arial"/>
          <w:sz w:val="18"/>
          <w:szCs w:val="18"/>
        </w:rPr>
      </w:pPr>
      <w:r w:rsidRPr="0024705F">
        <w:rPr>
          <w:rFonts w:asciiTheme="majorHAnsi" w:hAnsiTheme="majorHAnsi" w:cs="Arial"/>
          <w:sz w:val="18"/>
          <w:szCs w:val="18"/>
        </w:rPr>
        <w:t>Doctors rotate between Upendo and Tumaini wards and</w:t>
      </w:r>
      <w:r w:rsidR="00F435B3" w:rsidRPr="0024705F">
        <w:rPr>
          <w:rFonts w:asciiTheme="majorHAnsi" w:hAnsiTheme="majorHAnsi" w:cs="Arial"/>
          <w:sz w:val="18"/>
          <w:szCs w:val="18"/>
        </w:rPr>
        <w:t xml:space="preserve"> procedures and</w:t>
      </w:r>
      <w:r w:rsidRPr="0024705F">
        <w:rPr>
          <w:rFonts w:asciiTheme="majorHAnsi" w:hAnsiTheme="majorHAnsi" w:cs="Arial"/>
          <w:sz w:val="18"/>
          <w:szCs w:val="18"/>
        </w:rPr>
        <w:t xml:space="preserve"> outpatient clinics, which run every day. </w:t>
      </w:r>
    </w:p>
    <w:p w14:paraId="256075B4" w14:textId="77777777" w:rsidR="00801BB7" w:rsidRPr="0024705F" w:rsidRDefault="0069537A">
      <w:pPr>
        <w:pStyle w:val="ListParagraph"/>
        <w:numPr>
          <w:ilvl w:val="0"/>
          <w:numId w:val="13"/>
        </w:numPr>
        <w:rPr>
          <w:rFonts w:asciiTheme="majorHAnsi" w:hAnsiTheme="majorHAnsi" w:cs="Arial"/>
          <w:sz w:val="18"/>
          <w:szCs w:val="18"/>
        </w:rPr>
      </w:pPr>
      <w:r w:rsidRPr="0024705F">
        <w:rPr>
          <w:rFonts w:asciiTheme="majorHAnsi" w:hAnsiTheme="majorHAnsi" w:cs="Arial"/>
          <w:sz w:val="18"/>
          <w:szCs w:val="18"/>
        </w:rPr>
        <w:t>Procedures such as IT chemotherapy, bone marrow aspirates and tissue biopsies are</w:t>
      </w:r>
      <w:r w:rsidR="00F435B3" w:rsidRPr="0024705F">
        <w:rPr>
          <w:rFonts w:asciiTheme="majorHAnsi" w:hAnsiTheme="majorHAnsi" w:cs="Arial"/>
          <w:sz w:val="18"/>
          <w:szCs w:val="18"/>
        </w:rPr>
        <w:t xml:space="preserve"> generally done each day</w:t>
      </w:r>
      <w:r w:rsidRPr="0024705F">
        <w:rPr>
          <w:rFonts w:asciiTheme="majorHAnsi" w:hAnsiTheme="majorHAnsi" w:cs="Arial"/>
          <w:sz w:val="18"/>
          <w:szCs w:val="18"/>
        </w:rPr>
        <w:t>.</w:t>
      </w:r>
    </w:p>
    <w:p w14:paraId="00903A89" w14:textId="2735B134" w:rsidR="00801BB7" w:rsidRPr="0024705F" w:rsidRDefault="0069537A">
      <w:pPr>
        <w:pStyle w:val="ListParagraph"/>
        <w:numPr>
          <w:ilvl w:val="0"/>
          <w:numId w:val="13"/>
        </w:numPr>
        <w:rPr>
          <w:rFonts w:asciiTheme="majorHAnsi" w:hAnsiTheme="majorHAnsi" w:cs="Arial"/>
          <w:sz w:val="18"/>
          <w:szCs w:val="18"/>
        </w:rPr>
      </w:pPr>
      <w:r w:rsidRPr="0024705F">
        <w:rPr>
          <w:rFonts w:asciiTheme="majorHAnsi" w:hAnsiTheme="majorHAnsi" w:cs="Arial"/>
          <w:sz w:val="18"/>
          <w:szCs w:val="18"/>
        </w:rPr>
        <w:t>Tumour Board</w:t>
      </w:r>
      <w:r w:rsidR="00F435B3" w:rsidRPr="0024705F">
        <w:rPr>
          <w:rFonts w:asciiTheme="majorHAnsi" w:hAnsiTheme="majorHAnsi" w:cs="Arial"/>
          <w:sz w:val="18"/>
          <w:szCs w:val="18"/>
        </w:rPr>
        <w:t xml:space="preserve"> takes place at 1pm every </w:t>
      </w:r>
      <w:r w:rsidR="00F867DC">
        <w:rPr>
          <w:rFonts w:asciiTheme="majorHAnsi" w:hAnsiTheme="majorHAnsi" w:cs="Arial"/>
          <w:sz w:val="18"/>
          <w:szCs w:val="18"/>
        </w:rPr>
        <w:t>Tuesday</w:t>
      </w:r>
      <w:r w:rsidR="00F867DC" w:rsidRPr="0024705F">
        <w:rPr>
          <w:rFonts w:asciiTheme="majorHAnsi" w:hAnsiTheme="majorHAnsi" w:cs="Arial"/>
          <w:sz w:val="18"/>
          <w:szCs w:val="18"/>
        </w:rPr>
        <w:t xml:space="preserve"> and</w:t>
      </w:r>
      <w:r w:rsidRPr="0024705F">
        <w:rPr>
          <w:rFonts w:asciiTheme="majorHAnsi" w:hAnsiTheme="majorHAnsi" w:cs="Arial"/>
          <w:sz w:val="18"/>
          <w:szCs w:val="18"/>
        </w:rPr>
        <w:t xml:space="preserve"> lunch is supplied. </w:t>
      </w:r>
    </w:p>
    <w:p w14:paraId="38223977" w14:textId="79B39432" w:rsidR="00F435B3" w:rsidRPr="0024705F" w:rsidRDefault="00F435B3">
      <w:pPr>
        <w:pStyle w:val="ListParagraph"/>
        <w:numPr>
          <w:ilvl w:val="0"/>
          <w:numId w:val="13"/>
        </w:numPr>
        <w:rPr>
          <w:rFonts w:asciiTheme="majorHAnsi" w:hAnsiTheme="majorHAnsi" w:cs="Arial"/>
          <w:sz w:val="18"/>
          <w:szCs w:val="18"/>
        </w:rPr>
      </w:pPr>
      <w:r w:rsidRPr="0024705F">
        <w:rPr>
          <w:rFonts w:asciiTheme="majorHAnsi" w:hAnsiTheme="majorHAnsi" w:cs="Arial"/>
          <w:sz w:val="18"/>
          <w:szCs w:val="18"/>
        </w:rPr>
        <w:t xml:space="preserve">Neuro-oncology </w:t>
      </w:r>
      <w:r w:rsidR="00237F4F" w:rsidRPr="0024705F">
        <w:rPr>
          <w:rFonts w:asciiTheme="majorHAnsi" w:hAnsiTheme="majorHAnsi" w:cs="Arial"/>
          <w:sz w:val="18"/>
          <w:szCs w:val="18"/>
        </w:rPr>
        <w:t>tumor</w:t>
      </w:r>
      <w:r w:rsidRPr="0024705F">
        <w:rPr>
          <w:rFonts w:asciiTheme="majorHAnsi" w:hAnsiTheme="majorHAnsi" w:cs="Arial"/>
          <w:sz w:val="18"/>
          <w:szCs w:val="18"/>
        </w:rPr>
        <w:t xml:space="preserve"> board takes place every Tuesday at 8am in MOI (ask </w:t>
      </w:r>
      <w:r w:rsidR="0015737D">
        <w:rPr>
          <w:rFonts w:asciiTheme="majorHAnsi" w:hAnsiTheme="majorHAnsi" w:cs="Arial"/>
          <w:sz w:val="18"/>
          <w:szCs w:val="18"/>
        </w:rPr>
        <w:t xml:space="preserve">the </w:t>
      </w:r>
      <w:r w:rsidR="00F867DC">
        <w:rPr>
          <w:rFonts w:asciiTheme="majorHAnsi" w:hAnsiTheme="majorHAnsi" w:cs="Arial"/>
          <w:sz w:val="18"/>
          <w:szCs w:val="18"/>
        </w:rPr>
        <w:t>team</w:t>
      </w:r>
      <w:r w:rsidR="00F867DC" w:rsidRPr="0024705F">
        <w:rPr>
          <w:rFonts w:asciiTheme="majorHAnsi" w:hAnsiTheme="majorHAnsi" w:cs="Arial"/>
          <w:sz w:val="18"/>
          <w:szCs w:val="18"/>
        </w:rPr>
        <w:t xml:space="preserve"> for</w:t>
      </w:r>
      <w:r w:rsidRPr="0024705F">
        <w:rPr>
          <w:rFonts w:asciiTheme="majorHAnsi" w:hAnsiTheme="majorHAnsi" w:cs="Arial"/>
          <w:sz w:val="18"/>
          <w:szCs w:val="18"/>
        </w:rPr>
        <w:t xml:space="preserve"> the location).</w:t>
      </w:r>
    </w:p>
    <w:p w14:paraId="14035DB4" w14:textId="79492FEE" w:rsidR="00F435B3" w:rsidRPr="0024705F" w:rsidRDefault="00F435B3" w:rsidP="00F435B3">
      <w:pPr>
        <w:pStyle w:val="ListParagraph"/>
        <w:numPr>
          <w:ilvl w:val="0"/>
          <w:numId w:val="13"/>
        </w:numPr>
        <w:rPr>
          <w:rFonts w:asciiTheme="majorHAnsi" w:hAnsiTheme="majorHAnsi" w:cs="Arial"/>
          <w:sz w:val="18"/>
          <w:szCs w:val="18"/>
        </w:rPr>
      </w:pPr>
      <w:r w:rsidRPr="0024705F">
        <w:rPr>
          <w:rFonts w:asciiTheme="majorHAnsi" w:hAnsiTheme="majorHAnsi" w:cs="Arial"/>
          <w:sz w:val="18"/>
          <w:szCs w:val="18"/>
        </w:rPr>
        <w:t xml:space="preserve">Retinoblastoma </w:t>
      </w:r>
      <w:r w:rsidR="00237F4F" w:rsidRPr="0024705F">
        <w:rPr>
          <w:rFonts w:asciiTheme="majorHAnsi" w:hAnsiTheme="majorHAnsi" w:cs="Arial"/>
          <w:sz w:val="18"/>
          <w:szCs w:val="18"/>
        </w:rPr>
        <w:t>Tumor</w:t>
      </w:r>
      <w:r w:rsidRPr="0024705F">
        <w:rPr>
          <w:rFonts w:asciiTheme="majorHAnsi" w:hAnsiTheme="majorHAnsi" w:cs="Arial"/>
          <w:sz w:val="18"/>
          <w:szCs w:val="18"/>
        </w:rPr>
        <w:t xml:space="preserve"> board takes place at 8 am every other Wednesday morning. This alternates with </w:t>
      </w:r>
      <w:r w:rsidR="00F867DC" w:rsidRPr="0024705F">
        <w:rPr>
          <w:rFonts w:asciiTheme="majorHAnsi" w:hAnsiTheme="majorHAnsi" w:cs="Arial"/>
          <w:sz w:val="18"/>
          <w:szCs w:val="18"/>
        </w:rPr>
        <w:t>a</w:t>
      </w:r>
      <w:r w:rsidRPr="0024705F">
        <w:rPr>
          <w:rFonts w:asciiTheme="majorHAnsi" w:hAnsiTheme="majorHAnsi" w:cs="Arial"/>
          <w:sz w:val="18"/>
          <w:szCs w:val="18"/>
        </w:rPr>
        <w:t xml:space="preserve"> M</w:t>
      </w:r>
      <w:r w:rsidR="0015737D">
        <w:rPr>
          <w:rFonts w:asciiTheme="majorHAnsi" w:hAnsiTheme="majorHAnsi" w:cs="Arial"/>
          <w:sz w:val="18"/>
          <w:szCs w:val="18"/>
        </w:rPr>
        <w:t xml:space="preserve">orbidity </w:t>
      </w:r>
      <w:r w:rsidRPr="0024705F">
        <w:rPr>
          <w:rFonts w:asciiTheme="majorHAnsi" w:hAnsiTheme="majorHAnsi" w:cs="Arial"/>
          <w:sz w:val="18"/>
          <w:szCs w:val="18"/>
        </w:rPr>
        <w:t>&amp;</w:t>
      </w:r>
      <w:r w:rsidR="0015737D">
        <w:rPr>
          <w:rFonts w:asciiTheme="majorHAnsi" w:hAnsiTheme="majorHAnsi" w:cs="Arial"/>
          <w:sz w:val="18"/>
          <w:szCs w:val="18"/>
        </w:rPr>
        <w:t xml:space="preserve"> </w:t>
      </w:r>
      <w:r w:rsidRPr="0024705F">
        <w:rPr>
          <w:rFonts w:asciiTheme="majorHAnsi" w:hAnsiTheme="majorHAnsi" w:cs="Arial"/>
          <w:sz w:val="18"/>
          <w:szCs w:val="18"/>
        </w:rPr>
        <w:t>M</w:t>
      </w:r>
      <w:r w:rsidR="0015737D">
        <w:rPr>
          <w:rFonts w:asciiTheme="majorHAnsi" w:hAnsiTheme="majorHAnsi" w:cs="Arial"/>
          <w:sz w:val="18"/>
          <w:szCs w:val="18"/>
        </w:rPr>
        <w:t>ortality</w:t>
      </w:r>
      <w:r w:rsidRPr="0024705F">
        <w:rPr>
          <w:rFonts w:asciiTheme="majorHAnsi" w:hAnsiTheme="majorHAnsi" w:cs="Arial"/>
          <w:sz w:val="18"/>
          <w:szCs w:val="18"/>
        </w:rPr>
        <w:t xml:space="preserve"> meeting.</w:t>
      </w:r>
    </w:p>
    <w:p w14:paraId="602E8EAA" w14:textId="584116EE" w:rsidR="00801BB7" w:rsidRPr="0024705F" w:rsidRDefault="0069537A">
      <w:pPr>
        <w:pStyle w:val="ListParagraph"/>
        <w:numPr>
          <w:ilvl w:val="0"/>
          <w:numId w:val="13"/>
        </w:numPr>
        <w:rPr>
          <w:rFonts w:asciiTheme="majorHAnsi" w:hAnsiTheme="majorHAnsi" w:cs="Arial"/>
          <w:sz w:val="18"/>
          <w:szCs w:val="18"/>
        </w:rPr>
      </w:pPr>
      <w:r w:rsidRPr="0024705F">
        <w:rPr>
          <w:rFonts w:asciiTheme="majorHAnsi" w:hAnsiTheme="majorHAnsi" w:cs="Arial"/>
          <w:sz w:val="18"/>
          <w:szCs w:val="18"/>
        </w:rPr>
        <w:t xml:space="preserve">Blood bank- to obtain blood products, a group </w:t>
      </w:r>
      <w:r w:rsidR="005915B8" w:rsidRPr="0024705F">
        <w:rPr>
          <w:rFonts w:asciiTheme="majorHAnsi" w:hAnsiTheme="majorHAnsi" w:cs="Arial"/>
          <w:sz w:val="18"/>
          <w:szCs w:val="18"/>
        </w:rPr>
        <w:t>(</w:t>
      </w:r>
      <w:r w:rsidRPr="0024705F">
        <w:rPr>
          <w:rFonts w:asciiTheme="majorHAnsi" w:hAnsiTheme="majorHAnsi" w:cs="Arial"/>
          <w:sz w:val="18"/>
          <w:szCs w:val="18"/>
        </w:rPr>
        <w:t>&amp; crossmatch</w:t>
      </w:r>
      <w:r w:rsidR="005915B8" w:rsidRPr="0024705F">
        <w:rPr>
          <w:rFonts w:asciiTheme="majorHAnsi" w:hAnsiTheme="majorHAnsi" w:cs="Arial"/>
          <w:sz w:val="18"/>
          <w:szCs w:val="18"/>
        </w:rPr>
        <w:t>)</w:t>
      </w:r>
      <w:r w:rsidRPr="0024705F">
        <w:rPr>
          <w:rFonts w:asciiTheme="majorHAnsi" w:hAnsiTheme="majorHAnsi" w:cs="Arial"/>
          <w:sz w:val="18"/>
          <w:szCs w:val="18"/>
        </w:rPr>
        <w:t xml:space="preserve"> form and sample should be sent to the lab, and is then valid for 7 days. The forms are kept in a tray or folder in the lab</w:t>
      </w:r>
      <w:r w:rsidR="00F435B3" w:rsidRPr="0024705F">
        <w:rPr>
          <w:rFonts w:asciiTheme="majorHAnsi" w:hAnsiTheme="majorHAnsi" w:cs="Arial"/>
          <w:sz w:val="18"/>
          <w:szCs w:val="18"/>
        </w:rPr>
        <w:t>. You will have to look for</w:t>
      </w:r>
      <w:r w:rsidRPr="0024705F">
        <w:rPr>
          <w:rFonts w:asciiTheme="majorHAnsi" w:hAnsiTheme="majorHAnsi" w:cs="Arial"/>
          <w:sz w:val="18"/>
          <w:szCs w:val="18"/>
        </w:rPr>
        <w:t xml:space="preserve"> </w:t>
      </w:r>
      <w:r w:rsidR="0052231D">
        <w:rPr>
          <w:rFonts w:asciiTheme="majorHAnsi" w:hAnsiTheme="majorHAnsi" w:cs="Arial"/>
          <w:sz w:val="18"/>
          <w:szCs w:val="18"/>
        </w:rPr>
        <w:t xml:space="preserve">the </w:t>
      </w:r>
      <w:r w:rsidRPr="0024705F">
        <w:rPr>
          <w:rFonts w:asciiTheme="majorHAnsi" w:hAnsiTheme="majorHAnsi" w:cs="Arial"/>
          <w:sz w:val="18"/>
          <w:szCs w:val="18"/>
        </w:rPr>
        <w:t xml:space="preserve">form and then request the product you need. A transfusion book is kept on Upendo ward to keep track of who needs what and who received what. </w:t>
      </w:r>
    </w:p>
    <w:p w14:paraId="75240C83" w14:textId="07C0C1B7" w:rsidR="00801BB7" w:rsidRPr="0024705F" w:rsidRDefault="0069537A">
      <w:pPr>
        <w:pStyle w:val="ListParagraph"/>
        <w:numPr>
          <w:ilvl w:val="0"/>
          <w:numId w:val="13"/>
        </w:numPr>
        <w:rPr>
          <w:rFonts w:asciiTheme="majorHAnsi" w:hAnsiTheme="majorHAnsi" w:cs="Arial"/>
          <w:sz w:val="18"/>
          <w:szCs w:val="18"/>
        </w:rPr>
      </w:pPr>
      <w:r w:rsidRPr="0024705F">
        <w:rPr>
          <w:rFonts w:asciiTheme="majorHAnsi" w:hAnsiTheme="majorHAnsi" w:cs="Arial"/>
          <w:sz w:val="18"/>
          <w:szCs w:val="18"/>
        </w:rPr>
        <w:t xml:space="preserve">The “Jobs Book” is used on the Upendo ward round. It is useful to keep a list of which patients are for procedures </w:t>
      </w:r>
      <w:r w:rsidR="00F867DC" w:rsidRPr="0024705F">
        <w:rPr>
          <w:rFonts w:asciiTheme="majorHAnsi" w:hAnsiTheme="majorHAnsi" w:cs="Arial"/>
          <w:sz w:val="18"/>
          <w:szCs w:val="18"/>
        </w:rPr>
        <w:t>i.e.</w:t>
      </w:r>
      <w:r w:rsidRPr="0024705F">
        <w:rPr>
          <w:rFonts w:asciiTheme="majorHAnsi" w:hAnsiTheme="majorHAnsi" w:cs="Arial"/>
          <w:sz w:val="18"/>
          <w:szCs w:val="18"/>
        </w:rPr>
        <w:t xml:space="preserve"> biopsies/IT, who is for discussion at Tumour Board and what biopsy results are pending. This needs to be discussed daily to results are being followed up promptly and duties are performed.</w:t>
      </w:r>
    </w:p>
    <w:p w14:paraId="0300E7FE" w14:textId="6A69F8C7" w:rsidR="00801BB7" w:rsidRPr="0024705F" w:rsidRDefault="005915B8">
      <w:pPr>
        <w:pStyle w:val="ListParagraph"/>
        <w:numPr>
          <w:ilvl w:val="0"/>
          <w:numId w:val="13"/>
        </w:numPr>
        <w:rPr>
          <w:rFonts w:asciiTheme="majorHAnsi" w:hAnsiTheme="majorHAnsi" w:cs="Arial"/>
          <w:sz w:val="18"/>
          <w:szCs w:val="18"/>
        </w:rPr>
      </w:pPr>
      <w:r w:rsidRPr="0024705F">
        <w:rPr>
          <w:rFonts w:asciiTheme="majorHAnsi" w:hAnsiTheme="majorHAnsi" w:cs="Arial"/>
          <w:sz w:val="18"/>
          <w:szCs w:val="18"/>
        </w:rPr>
        <w:t>Blood samples are drawn</w:t>
      </w:r>
      <w:r w:rsidR="0069537A" w:rsidRPr="0024705F">
        <w:rPr>
          <w:rFonts w:asciiTheme="majorHAnsi" w:hAnsiTheme="majorHAnsi" w:cs="Arial"/>
          <w:sz w:val="18"/>
          <w:szCs w:val="18"/>
        </w:rPr>
        <w:t xml:space="preserve"> on the ward once you fill in the request form and give it to the parents. </w:t>
      </w:r>
      <w:r w:rsidR="00B43CD0" w:rsidRPr="0024705F">
        <w:rPr>
          <w:rFonts w:asciiTheme="majorHAnsi" w:hAnsiTheme="majorHAnsi" w:cs="Arial"/>
          <w:sz w:val="18"/>
          <w:szCs w:val="18"/>
        </w:rPr>
        <w:t xml:space="preserve">For all routine bloods please make sure the forms are completed and given to the parent </w:t>
      </w:r>
      <w:r w:rsidR="00B43CD0" w:rsidRPr="0024705F">
        <w:rPr>
          <w:rFonts w:asciiTheme="majorHAnsi" w:hAnsiTheme="majorHAnsi" w:cs="Arial"/>
          <w:b/>
          <w:sz w:val="18"/>
          <w:szCs w:val="18"/>
        </w:rPr>
        <w:t>the day before</w:t>
      </w:r>
      <w:r w:rsidR="00B43CD0" w:rsidRPr="0024705F">
        <w:rPr>
          <w:rFonts w:asciiTheme="majorHAnsi" w:hAnsiTheme="majorHAnsi" w:cs="Arial"/>
          <w:sz w:val="18"/>
          <w:szCs w:val="18"/>
        </w:rPr>
        <w:t xml:space="preserve"> to speed up the process</w:t>
      </w:r>
      <w:r w:rsidR="003370AB">
        <w:rPr>
          <w:rFonts w:asciiTheme="majorHAnsi" w:hAnsiTheme="majorHAnsi" w:cs="Arial"/>
          <w:sz w:val="18"/>
          <w:szCs w:val="18"/>
        </w:rPr>
        <w:t xml:space="preserve"> as requested on the ward round</w:t>
      </w:r>
      <w:r w:rsidR="00B43CD0" w:rsidRPr="0024705F">
        <w:rPr>
          <w:rFonts w:asciiTheme="majorHAnsi" w:hAnsiTheme="majorHAnsi" w:cs="Arial"/>
          <w:sz w:val="18"/>
          <w:szCs w:val="18"/>
        </w:rPr>
        <w:t xml:space="preserve">. </w:t>
      </w:r>
      <w:r w:rsidR="0069537A" w:rsidRPr="0024705F">
        <w:rPr>
          <w:rFonts w:asciiTheme="majorHAnsi" w:hAnsiTheme="majorHAnsi" w:cs="Arial"/>
          <w:sz w:val="18"/>
          <w:szCs w:val="18"/>
        </w:rPr>
        <w:t>The result can take up to 24hours to come back. If you require an urgent result you should fill in the form, take the sample yourself, book it on the computer and bring it directly to the lab</w:t>
      </w:r>
      <w:r w:rsidR="003370AB">
        <w:rPr>
          <w:rFonts w:asciiTheme="majorHAnsi" w:hAnsiTheme="majorHAnsi" w:cs="Arial"/>
          <w:sz w:val="18"/>
          <w:szCs w:val="18"/>
        </w:rPr>
        <w:t xml:space="preserve"> or speak directly to the phlebotomy team and ask them to follow up urgently with a sample</w:t>
      </w:r>
      <w:r w:rsidR="0069537A" w:rsidRPr="0024705F">
        <w:rPr>
          <w:rFonts w:asciiTheme="majorHAnsi" w:hAnsiTheme="majorHAnsi" w:cs="Arial"/>
          <w:sz w:val="18"/>
          <w:szCs w:val="18"/>
        </w:rPr>
        <w:t xml:space="preserve">. Once at the lab you need to bring it to “pre lab” to get stickers for the form and sample and then you can bring it directly to haematology/biochemistry. </w:t>
      </w:r>
    </w:p>
    <w:p w14:paraId="54D0AC0D" w14:textId="77777777" w:rsidR="00F435B3" w:rsidRPr="0024705F" w:rsidRDefault="00F435B3">
      <w:pPr>
        <w:pStyle w:val="ListParagraph"/>
        <w:numPr>
          <w:ilvl w:val="0"/>
          <w:numId w:val="13"/>
        </w:numPr>
        <w:rPr>
          <w:rFonts w:asciiTheme="majorHAnsi" w:hAnsiTheme="majorHAnsi" w:cs="Arial"/>
          <w:sz w:val="18"/>
          <w:szCs w:val="18"/>
        </w:rPr>
      </w:pPr>
      <w:r w:rsidRPr="0024705F">
        <w:rPr>
          <w:rFonts w:asciiTheme="majorHAnsi" w:hAnsiTheme="majorHAnsi" w:cs="Arial"/>
          <w:sz w:val="18"/>
          <w:szCs w:val="18"/>
        </w:rPr>
        <w:t>All laboratory results are available on the ward computer system. Please ask one of the junior doctors to show you how to access them and please ensure that all blood results from the previous day are available for the ward round the following morning at the very latest.</w:t>
      </w:r>
    </w:p>
    <w:p w14:paraId="64655214" w14:textId="4EE32F51" w:rsidR="00801BB7" w:rsidRDefault="0069537A">
      <w:pPr>
        <w:pStyle w:val="ListParagraph"/>
        <w:numPr>
          <w:ilvl w:val="0"/>
          <w:numId w:val="13"/>
        </w:numPr>
        <w:rPr>
          <w:rFonts w:asciiTheme="majorHAnsi" w:hAnsiTheme="majorHAnsi" w:cs="Arial"/>
          <w:sz w:val="18"/>
          <w:szCs w:val="18"/>
        </w:rPr>
      </w:pPr>
      <w:r w:rsidRPr="0024705F">
        <w:rPr>
          <w:rFonts w:asciiTheme="majorHAnsi" w:hAnsiTheme="majorHAnsi" w:cs="Arial"/>
          <w:sz w:val="18"/>
          <w:szCs w:val="18"/>
        </w:rPr>
        <w:t>Interns are newly qualified doctors, and rotate across all wards in the hospi</w:t>
      </w:r>
      <w:r w:rsidR="00B43CD0" w:rsidRPr="0024705F">
        <w:rPr>
          <w:rFonts w:asciiTheme="majorHAnsi" w:hAnsiTheme="majorHAnsi" w:cs="Arial"/>
          <w:sz w:val="18"/>
          <w:szCs w:val="18"/>
        </w:rPr>
        <w:t>tal. They usually will spend only 1 week</w:t>
      </w:r>
      <w:r w:rsidRPr="0024705F">
        <w:rPr>
          <w:rFonts w:asciiTheme="majorHAnsi" w:hAnsiTheme="majorHAnsi" w:cs="Arial"/>
          <w:sz w:val="18"/>
          <w:szCs w:val="18"/>
        </w:rPr>
        <w:t xml:space="preserve"> on the oncology ward. </w:t>
      </w:r>
      <w:r w:rsidRPr="0024705F">
        <w:rPr>
          <w:rFonts w:asciiTheme="majorHAnsi" w:hAnsiTheme="majorHAnsi" w:cs="Arial"/>
          <w:i/>
          <w:sz w:val="18"/>
          <w:szCs w:val="18"/>
        </w:rPr>
        <w:t>It is important to remember that they have limited experience, particularly from an oncology point of view, so will need support and patience</w:t>
      </w:r>
      <w:r w:rsidRPr="0024705F">
        <w:rPr>
          <w:rFonts w:asciiTheme="majorHAnsi" w:hAnsiTheme="majorHAnsi" w:cs="Arial"/>
          <w:sz w:val="18"/>
          <w:szCs w:val="18"/>
          <w:u w:val="single"/>
        </w:rPr>
        <w:t>.</w:t>
      </w:r>
      <w:r w:rsidRPr="0024705F">
        <w:rPr>
          <w:rFonts w:asciiTheme="majorHAnsi" w:hAnsiTheme="majorHAnsi" w:cs="Arial"/>
          <w:sz w:val="18"/>
          <w:szCs w:val="18"/>
        </w:rPr>
        <w:t xml:space="preserve"> They are often the only </w:t>
      </w:r>
      <w:r w:rsidR="00F867DC" w:rsidRPr="0024705F">
        <w:rPr>
          <w:rFonts w:asciiTheme="majorHAnsi" w:hAnsiTheme="majorHAnsi" w:cs="Arial"/>
          <w:sz w:val="18"/>
          <w:szCs w:val="18"/>
        </w:rPr>
        <w:t>doctors</w:t>
      </w:r>
      <w:r w:rsidRPr="0024705F">
        <w:rPr>
          <w:rFonts w:asciiTheme="majorHAnsi" w:hAnsiTheme="majorHAnsi" w:cs="Arial"/>
          <w:sz w:val="18"/>
          <w:szCs w:val="18"/>
        </w:rPr>
        <w:t xml:space="preserve"> overnight, with senior support from home, so if there is a patient you are worried about, </w:t>
      </w:r>
      <w:r w:rsidR="00F867DC" w:rsidRPr="0024705F">
        <w:rPr>
          <w:rFonts w:asciiTheme="majorHAnsi" w:hAnsiTheme="majorHAnsi" w:cs="Arial"/>
          <w:sz w:val="18"/>
          <w:szCs w:val="18"/>
        </w:rPr>
        <w:t>please highlight</w:t>
      </w:r>
      <w:r w:rsidRPr="0024705F">
        <w:rPr>
          <w:rFonts w:asciiTheme="majorHAnsi" w:hAnsiTheme="majorHAnsi" w:cs="Arial"/>
          <w:sz w:val="18"/>
          <w:szCs w:val="18"/>
        </w:rPr>
        <w:t xml:space="preserve"> them to the senior doctor on call.</w:t>
      </w:r>
    </w:p>
    <w:p w14:paraId="4091B21B" w14:textId="77777777" w:rsidR="0072605E" w:rsidRDefault="0072605E" w:rsidP="0072605E">
      <w:pPr>
        <w:pStyle w:val="ListParagraph"/>
        <w:rPr>
          <w:rFonts w:asciiTheme="majorHAnsi" w:hAnsiTheme="majorHAnsi" w:cs="Arial"/>
          <w:sz w:val="18"/>
          <w:szCs w:val="18"/>
        </w:rPr>
      </w:pPr>
    </w:p>
    <w:p w14:paraId="31EE4661" w14:textId="77777777" w:rsidR="00A22234" w:rsidRDefault="00A22234" w:rsidP="0072605E">
      <w:pPr>
        <w:pStyle w:val="ListParagraph"/>
        <w:rPr>
          <w:rFonts w:asciiTheme="majorHAnsi" w:hAnsiTheme="majorHAnsi" w:cs="Arial"/>
          <w:sz w:val="18"/>
          <w:szCs w:val="18"/>
        </w:rPr>
      </w:pPr>
    </w:p>
    <w:p w14:paraId="1D0ECA1D" w14:textId="77777777" w:rsidR="00A22234" w:rsidRDefault="00A22234" w:rsidP="0072605E">
      <w:pPr>
        <w:pStyle w:val="ListParagraph"/>
        <w:rPr>
          <w:rFonts w:asciiTheme="majorHAnsi" w:hAnsiTheme="majorHAnsi" w:cs="Arial"/>
          <w:sz w:val="18"/>
          <w:szCs w:val="18"/>
        </w:rPr>
      </w:pPr>
    </w:p>
    <w:p w14:paraId="5B6C69F7" w14:textId="77777777" w:rsidR="00A22234" w:rsidRDefault="00A22234" w:rsidP="0072605E">
      <w:pPr>
        <w:pStyle w:val="ListParagraph"/>
        <w:rPr>
          <w:rFonts w:asciiTheme="majorHAnsi" w:hAnsiTheme="majorHAnsi" w:cs="Arial"/>
          <w:sz w:val="18"/>
          <w:szCs w:val="18"/>
        </w:rPr>
      </w:pPr>
    </w:p>
    <w:p w14:paraId="4777C705" w14:textId="3938513F" w:rsidR="0072605E" w:rsidRDefault="0072605E" w:rsidP="0072605E">
      <w:pPr>
        <w:rPr>
          <w:rFonts w:asciiTheme="majorHAnsi" w:hAnsiTheme="majorHAnsi" w:cs="Arial"/>
          <w:b/>
          <w:sz w:val="18"/>
          <w:szCs w:val="18"/>
        </w:rPr>
      </w:pPr>
      <w:r w:rsidRPr="0072605E">
        <w:rPr>
          <w:rFonts w:asciiTheme="majorHAnsi" w:hAnsiTheme="majorHAnsi" w:cs="Arial"/>
          <w:b/>
          <w:sz w:val="18"/>
          <w:szCs w:val="18"/>
        </w:rPr>
        <w:lastRenderedPageBreak/>
        <w:t>Advise for non-medical volunteers at Ujasiri House</w:t>
      </w:r>
    </w:p>
    <w:p w14:paraId="306A95F1" w14:textId="22F16FC1" w:rsidR="0072605E" w:rsidRPr="0072605E" w:rsidRDefault="0072605E" w:rsidP="0072605E">
      <w:pPr>
        <w:pStyle w:val="ListParagraph"/>
        <w:numPr>
          <w:ilvl w:val="0"/>
          <w:numId w:val="15"/>
        </w:numPr>
        <w:rPr>
          <w:rFonts w:asciiTheme="majorHAnsi" w:hAnsiTheme="majorHAnsi" w:cs="Arial"/>
          <w:b/>
          <w:sz w:val="18"/>
          <w:szCs w:val="18"/>
        </w:rPr>
      </w:pPr>
      <w:r w:rsidRPr="0072605E">
        <w:rPr>
          <w:rFonts w:asciiTheme="majorHAnsi" w:hAnsiTheme="majorHAnsi" w:cs="Arial"/>
          <w:b/>
          <w:sz w:val="18"/>
          <w:szCs w:val="18"/>
        </w:rPr>
        <w:t xml:space="preserve">There is always something to do! </w:t>
      </w:r>
      <w:r>
        <w:rPr>
          <w:rFonts w:asciiTheme="majorHAnsi" w:hAnsiTheme="majorHAnsi" w:cs="Arial"/>
          <w:sz w:val="18"/>
          <w:szCs w:val="18"/>
        </w:rPr>
        <w:t xml:space="preserve">Although the non-medical TLM team is a smaller than its’ medical sibling, it is strong and vibrant with everyone wearing several different hats and with flexibility and adaptability as guiding principals throughout our many programmes. </w:t>
      </w:r>
    </w:p>
    <w:p w14:paraId="0893AA11" w14:textId="6BE756B0" w:rsidR="0072605E" w:rsidRPr="0072605E" w:rsidRDefault="0072605E" w:rsidP="0072605E">
      <w:pPr>
        <w:pStyle w:val="ListParagraph"/>
        <w:numPr>
          <w:ilvl w:val="0"/>
          <w:numId w:val="15"/>
        </w:numPr>
        <w:rPr>
          <w:rFonts w:asciiTheme="majorHAnsi" w:hAnsiTheme="majorHAnsi" w:cs="Arial"/>
          <w:b/>
          <w:sz w:val="18"/>
          <w:szCs w:val="18"/>
        </w:rPr>
      </w:pPr>
      <w:r w:rsidRPr="0072605E">
        <w:rPr>
          <w:rFonts w:asciiTheme="majorHAnsi" w:hAnsiTheme="majorHAnsi" w:cs="Arial"/>
          <w:b/>
          <w:sz w:val="18"/>
          <w:szCs w:val="18"/>
        </w:rPr>
        <w:t xml:space="preserve">You will always be under the supervision and guidance of a staff member, but there will be times when you will be matched with a list of different and varied tasks that will require creative problem solving and intuition. </w:t>
      </w:r>
      <w:r>
        <w:rPr>
          <w:rFonts w:asciiTheme="majorHAnsi" w:hAnsiTheme="majorHAnsi" w:cs="Arial"/>
          <w:sz w:val="18"/>
          <w:szCs w:val="18"/>
        </w:rPr>
        <w:t xml:space="preserve">This is a great opportunity to sharpen your skills and determine where your own individual strengths may be. Over 90% of current TLM staff members volunteered at some point, and many of our programmes and annual events were started or inspired by volunteer ideas or initiatives. </w:t>
      </w:r>
    </w:p>
    <w:p w14:paraId="740E83E8" w14:textId="600D8C00" w:rsidR="0072605E" w:rsidRPr="00646D8E" w:rsidRDefault="0072605E" w:rsidP="0072605E">
      <w:pPr>
        <w:pStyle w:val="ListParagraph"/>
        <w:numPr>
          <w:ilvl w:val="0"/>
          <w:numId w:val="15"/>
        </w:numPr>
        <w:rPr>
          <w:rFonts w:asciiTheme="majorHAnsi" w:hAnsiTheme="majorHAnsi" w:cs="Arial"/>
          <w:b/>
          <w:sz w:val="18"/>
          <w:szCs w:val="18"/>
        </w:rPr>
      </w:pPr>
      <w:r w:rsidRPr="0072605E">
        <w:rPr>
          <w:rFonts w:asciiTheme="majorHAnsi" w:hAnsiTheme="majorHAnsi" w:cs="Arial"/>
          <w:b/>
          <w:sz w:val="18"/>
          <w:szCs w:val="18"/>
        </w:rPr>
        <w:t>The children are our number one priority</w:t>
      </w:r>
      <w:r w:rsidR="00646D8E">
        <w:rPr>
          <w:rFonts w:asciiTheme="majorHAnsi" w:hAnsiTheme="majorHAnsi" w:cs="Arial"/>
          <w:b/>
          <w:sz w:val="18"/>
          <w:szCs w:val="18"/>
        </w:rPr>
        <w:t>, respect and protect them as you would your own</w:t>
      </w:r>
      <w:r w:rsidRPr="0072605E">
        <w:rPr>
          <w:rFonts w:asciiTheme="majorHAnsi" w:hAnsiTheme="majorHAnsi" w:cs="Arial"/>
          <w:b/>
          <w:sz w:val="18"/>
          <w:szCs w:val="18"/>
        </w:rPr>
        <w:t>.</w:t>
      </w:r>
      <w:r>
        <w:rPr>
          <w:rFonts w:asciiTheme="majorHAnsi" w:hAnsiTheme="majorHAnsi" w:cs="Arial"/>
          <w:sz w:val="18"/>
          <w:szCs w:val="18"/>
        </w:rPr>
        <w:t xml:space="preserve"> You will read and sign a child protection form on your first day as a volunteer. </w:t>
      </w:r>
      <w:r w:rsidR="00646D8E">
        <w:rPr>
          <w:rFonts w:asciiTheme="majorHAnsi" w:hAnsiTheme="majorHAnsi" w:cs="Arial"/>
          <w:sz w:val="18"/>
          <w:szCs w:val="18"/>
        </w:rPr>
        <w:t xml:space="preserve">You may be tasked with capturing content for our social media channels and website which would include taking photographs, videos, editing material and drafting social media posts. By signing the child protection form, you agree never to share any of these images in any capacity that is personal or not otherwise approved by your volunteer supervisor. Parents of the children we treat choose whether or not to consent to the use of their child’s photo for the promotion of childhood cancer awareness in Tanzania or TLM’s childhood cancer treatment services. To use photos of the children in treatment in any other capacity, would mean violating the consent of their parents and TLM’s child protection code. </w:t>
      </w:r>
      <w:r>
        <w:rPr>
          <w:rFonts w:asciiTheme="majorHAnsi" w:hAnsiTheme="majorHAnsi" w:cs="Arial"/>
          <w:sz w:val="18"/>
          <w:szCs w:val="18"/>
        </w:rPr>
        <w:t xml:space="preserve">Failure to adhere to these </w:t>
      </w:r>
      <w:r w:rsidR="00646D8E">
        <w:rPr>
          <w:rFonts w:asciiTheme="majorHAnsi" w:hAnsiTheme="majorHAnsi" w:cs="Arial"/>
          <w:sz w:val="18"/>
          <w:szCs w:val="18"/>
        </w:rPr>
        <w:t xml:space="preserve">principals will result in immediate termination of the volunteer agreement. </w:t>
      </w:r>
    </w:p>
    <w:p w14:paraId="02C0C487" w14:textId="200EDE81" w:rsidR="00646D8E" w:rsidRPr="0072605E" w:rsidRDefault="00646D8E" w:rsidP="0072605E">
      <w:pPr>
        <w:pStyle w:val="ListParagraph"/>
        <w:numPr>
          <w:ilvl w:val="0"/>
          <w:numId w:val="15"/>
        </w:numPr>
        <w:rPr>
          <w:rFonts w:asciiTheme="majorHAnsi" w:hAnsiTheme="majorHAnsi" w:cs="Arial"/>
          <w:b/>
          <w:sz w:val="18"/>
          <w:szCs w:val="18"/>
        </w:rPr>
      </w:pPr>
      <w:r>
        <w:rPr>
          <w:rFonts w:asciiTheme="majorHAnsi" w:hAnsiTheme="majorHAnsi" w:cs="Arial"/>
          <w:b/>
          <w:sz w:val="18"/>
          <w:szCs w:val="18"/>
        </w:rPr>
        <w:t xml:space="preserve">Be creative, say yes and think outside the box. </w:t>
      </w:r>
      <w:r>
        <w:rPr>
          <w:rFonts w:asciiTheme="majorHAnsi" w:hAnsiTheme="majorHAnsi" w:cs="Arial"/>
          <w:sz w:val="18"/>
          <w:szCs w:val="18"/>
        </w:rPr>
        <w:t xml:space="preserve">A vibrant volunteer programme is central to the TLM DNA and we look forward to welcoming a diverse and international team of volunteers each year. Volunteering with TLM can be challenging, fulfilling, formative and fun: no two days are ever the same! Your volunteer supervisor will guide you through our various programmes and you will have plenty of room to learn and grow your skills. As a volunteer, you are representing TLM, yourself, your country and </w:t>
      </w:r>
      <w:r w:rsidR="00E11E9E">
        <w:rPr>
          <w:rFonts w:asciiTheme="majorHAnsi" w:hAnsiTheme="majorHAnsi" w:cs="Arial"/>
          <w:sz w:val="18"/>
          <w:szCs w:val="18"/>
        </w:rPr>
        <w:t xml:space="preserve">your institution where applicable. The standard workplace attire and working hour guidelines above apply. </w:t>
      </w:r>
    </w:p>
    <w:p w14:paraId="1E0AB491" w14:textId="77777777" w:rsidR="00801BB7" w:rsidRPr="0024705F" w:rsidRDefault="00801BB7">
      <w:pPr>
        <w:rPr>
          <w:rFonts w:asciiTheme="majorHAnsi" w:hAnsiTheme="majorHAnsi" w:cs="Arial"/>
          <w:sz w:val="18"/>
          <w:szCs w:val="18"/>
        </w:rPr>
      </w:pPr>
    </w:p>
    <w:p w14:paraId="1BBDD65A" w14:textId="77777777" w:rsidR="00801BB7" w:rsidRPr="0024705F" w:rsidRDefault="0069537A">
      <w:pPr>
        <w:pBdr>
          <w:top w:val="single" w:sz="12" w:space="0" w:color="FC414E"/>
          <w:left w:val="single" w:sz="12" w:space="0" w:color="FC414E"/>
          <w:bottom w:val="single" w:sz="12" w:space="0" w:color="FC414E"/>
          <w:right w:val="single" w:sz="12" w:space="0" w:color="FC414E"/>
        </w:pBdr>
        <w:rPr>
          <w:rFonts w:asciiTheme="majorHAnsi" w:hAnsiTheme="majorHAnsi" w:cs="Arial"/>
          <w:b/>
          <w:bCs/>
          <w:sz w:val="18"/>
          <w:szCs w:val="18"/>
        </w:rPr>
      </w:pPr>
      <w:r w:rsidRPr="0024705F">
        <w:rPr>
          <w:rFonts w:asciiTheme="majorHAnsi" w:hAnsiTheme="majorHAnsi" w:cs="Arial"/>
          <w:b/>
          <w:bCs/>
          <w:sz w:val="18"/>
          <w:szCs w:val="18"/>
        </w:rPr>
        <w:t>YOUR PERSONAL AND MEDICAL SAFETY RESPONSIBILITIES</w:t>
      </w:r>
    </w:p>
    <w:p w14:paraId="1969AE34" w14:textId="5AF92D58" w:rsidR="00801BB7" w:rsidRPr="0024705F" w:rsidRDefault="00E552AD">
      <w:pPr>
        <w:rPr>
          <w:rFonts w:asciiTheme="majorHAnsi" w:hAnsiTheme="majorHAnsi" w:cs="Arial"/>
          <w:sz w:val="18"/>
          <w:szCs w:val="18"/>
        </w:rPr>
      </w:pPr>
      <w:r w:rsidRPr="00E552AD">
        <w:rPr>
          <w:rFonts w:asciiTheme="majorHAnsi" w:hAnsiTheme="majorHAnsi" w:cs="Arial"/>
          <w:b/>
          <w:sz w:val="18"/>
          <w:szCs w:val="18"/>
          <w:u w:val="dotDotDash"/>
        </w:rPr>
        <w:t xml:space="preserve">International: </w:t>
      </w:r>
    </w:p>
    <w:p w14:paraId="064CC9F3"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 xml:space="preserve">Pharmacy </w:t>
      </w:r>
    </w:p>
    <w:p w14:paraId="4AEC2693" w14:textId="75D357DA" w:rsidR="00801BB7" w:rsidRPr="0024705F" w:rsidRDefault="0069537A">
      <w:pPr>
        <w:rPr>
          <w:rFonts w:asciiTheme="majorHAnsi" w:hAnsiTheme="majorHAnsi" w:cs="Arial"/>
          <w:sz w:val="18"/>
          <w:szCs w:val="18"/>
        </w:rPr>
      </w:pPr>
      <w:r w:rsidRPr="0024705F">
        <w:rPr>
          <w:rFonts w:asciiTheme="majorHAnsi" w:hAnsiTheme="majorHAnsi" w:cs="Arial"/>
          <w:sz w:val="18"/>
          <w:szCs w:val="18"/>
        </w:rPr>
        <w:t>Most medications (</w:t>
      </w:r>
      <w:r w:rsidR="00F867DC" w:rsidRPr="0024705F">
        <w:rPr>
          <w:rFonts w:asciiTheme="majorHAnsi" w:hAnsiTheme="majorHAnsi" w:cs="Arial"/>
          <w:sz w:val="18"/>
          <w:szCs w:val="18"/>
        </w:rPr>
        <w:t>e.g.</w:t>
      </w:r>
      <w:r w:rsidRPr="0024705F">
        <w:rPr>
          <w:rFonts w:asciiTheme="majorHAnsi" w:hAnsiTheme="majorHAnsi" w:cs="Arial"/>
          <w:sz w:val="18"/>
          <w:szCs w:val="18"/>
        </w:rPr>
        <w:t xml:space="preserve">: ciprofloxacin, paracetemol, loperamide </w:t>
      </w:r>
      <w:r w:rsidR="00F867DC" w:rsidRPr="0024705F">
        <w:rPr>
          <w:rFonts w:asciiTheme="majorHAnsi" w:hAnsiTheme="majorHAnsi" w:cs="Arial"/>
          <w:sz w:val="18"/>
          <w:szCs w:val="18"/>
        </w:rPr>
        <w:t>etc.</w:t>
      </w:r>
      <w:r w:rsidRPr="0024705F">
        <w:rPr>
          <w:rFonts w:asciiTheme="majorHAnsi" w:hAnsiTheme="majorHAnsi" w:cs="Arial"/>
          <w:sz w:val="18"/>
          <w:szCs w:val="18"/>
        </w:rPr>
        <w:t xml:space="preserve">) can be purchased </w:t>
      </w:r>
      <w:r w:rsidR="00B43CD0" w:rsidRPr="0024705F">
        <w:rPr>
          <w:rFonts w:asciiTheme="majorHAnsi" w:hAnsiTheme="majorHAnsi" w:cs="Arial"/>
          <w:sz w:val="18"/>
          <w:szCs w:val="18"/>
        </w:rPr>
        <w:t xml:space="preserve">in Tanzania </w:t>
      </w:r>
      <w:r w:rsidRPr="0024705F">
        <w:rPr>
          <w:rFonts w:asciiTheme="majorHAnsi" w:hAnsiTheme="majorHAnsi" w:cs="Arial"/>
          <w:sz w:val="18"/>
          <w:szCs w:val="18"/>
        </w:rPr>
        <w:t xml:space="preserve">a lot cheaper than Ireland, UK or US with no prescription needed although Malarone is not easily available. You can buy mosquito spray and </w:t>
      </w:r>
      <w:r w:rsidR="00F867DC" w:rsidRPr="0024705F">
        <w:rPr>
          <w:rFonts w:asciiTheme="majorHAnsi" w:hAnsiTheme="majorHAnsi" w:cs="Arial"/>
          <w:sz w:val="18"/>
          <w:szCs w:val="18"/>
        </w:rPr>
        <w:t>sun cream</w:t>
      </w:r>
      <w:r w:rsidRPr="0024705F">
        <w:rPr>
          <w:rFonts w:asciiTheme="majorHAnsi" w:hAnsiTheme="majorHAnsi" w:cs="Arial"/>
          <w:sz w:val="18"/>
          <w:szCs w:val="18"/>
        </w:rPr>
        <w:t xml:space="preserve"> although these are best brought from home </w:t>
      </w:r>
      <w:proofErr w:type="gramStart"/>
      <w:r w:rsidRPr="0024705F">
        <w:rPr>
          <w:rFonts w:asciiTheme="majorHAnsi" w:hAnsiTheme="majorHAnsi" w:cs="Arial"/>
          <w:sz w:val="18"/>
          <w:szCs w:val="18"/>
        </w:rPr>
        <w:t xml:space="preserve">as they are </w:t>
      </w:r>
      <w:r w:rsidRPr="0024705F">
        <w:rPr>
          <w:rFonts w:asciiTheme="majorHAnsi" w:hAnsiTheme="majorHAnsi" w:cs="Arial"/>
          <w:b/>
          <w:sz w:val="18"/>
          <w:szCs w:val="18"/>
        </w:rPr>
        <w:t>hugely</w:t>
      </w:r>
      <w:r w:rsidRPr="0024705F">
        <w:rPr>
          <w:rFonts w:asciiTheme="majorHAnsi" w:hAnsiTheme="majorHAnsi" w:cs="Arial"/>
          <w:sz w:val="18"/>
          <w:szCs w:val="18"/>
        </w:rPr>
        <w:t xml:space="preserve"> expensive</w:t>
      </w:r>
      <w:proofErr w:type="gramEnd"/>
      <w:r w:rsidRPr="0024705F">
        <w:rPr>
          <w:rFonts w:asciiTheme="majorHAnsi" w:hAnsiTheme="majorHAnsi" w:cs="Arial"/>
          <w:sz w:val="18"/>
          <w:szCs w:val="18"/>
        </w:rPr>
        <w:t xml:space="preserve"> (e.g. 20 euro for a small bottle of factor 50). There are three</w:t>
      </w:r>
      <w:r w:rsidR="00012CF1" w:rsidRPr="0024705F">
        <w:rPr>
          <w:rFonts w:asciiTheme="majorHAnsi" w:hAnsiTheme="majorHAnsi" w:cs="Arial"/>
          <w:sz w:val="18"/>
          <w:szCs w:val="18"/>
        </w:rPr>
        <w:t xml:space="preserve"> pharmacies</w:t>
      </w:r>
      <w:r w:rsidRPr="0024705F">
        <w:rPr>
          <w:rFonts w:asciiTheme="majorHAnsi" w:hAnsiTheme="majorHAnsi" w:cs="Arial"/>
          <w:sz w:val="18"/>
          <w:szCs w:val="18"/>
        </w:rPr>
        <w:t xml:space="preserve"> near the </w:t>
      </w:r>
      <w:r w:rsidR="00012CF1" w:rsidRPr="0024705F">
        <w:rPr>
          <w:rFonts w:asciiTheme="majorHAnsi" w:hAnsiTheme="majorHAnsi" w:cs="Arial"/>
          <w:sz w:val="18"/>
          <w:szCs w:val="18"/>
        </w:rPr>
        <w:t>hospital gates</w:t>
      </w:r>
      <w:r w:rsidRPr="0024705F">
        <w:rPr>
          <w:rFonts w:asciiTheme="majorHAnsi" w:hAnsiTheme="majorHAnsi" w:cs="Arial"/>
          <w:sz w:val="18"/>
          <w:szCs w:val="18"/>
        </w:rPr>
        <w:t xml:space="preserve">, they are very easy to find. </w:t>
      </w:r>
    </w:p>
    <w:p w14:paraId="2137ABB7" w14:textId="77777777" w:rsidR="00801BB7" w:rsidRPr="0024705F" w:rsidRDefault="00801BB7">
      <w:pPr>
        <w:rPr>
          <w:rFonts w:asciiTheme="majorHAnsi" w:hAnsiTheme="majorHAnsi" w:cs="Arial"/>
          <w:sz w:val="18"/>
          <w:szCs w:val="18"/>
        </w:rPr>
      </w:pPr>
    </w:p>
    <w:p w14:paraId="1BBE896D" w14:textId="5A7C5299" w:rsidR="00E552AD" w:rsidRPr="00E552AD" w:rsidRDefault="0069537A">
      <w:pPr>
        <w:rPr>
          <w:rFonts w:asciiTheme="majorHAnsi" w:hAnsiTheme="majorHAnsi" w:cs="Arial"/>
          <w:b/>
          <w:sz w:val="18"/>
          <w:szCs w:val="18"/>
          <w:u w:val="dotDotDash"/>
        </w:rPr>
      </w:pPr>
      <w:r w:rsidRPr="0024705F">
        <w:rPr>
          <w:rFonts w:asciiTheme="majorHAnsi" w:hAnsiTheme="majorHAnsi" w:cs="Arial"/>
          <w:b/>
          <w:sz w:val="18"/>
          <w:szCs w:val="18"/>
        </w:rPr>
        <w:t>Valuables while in public</w:t>
      </w:r>
      <w:r w:rsidRPr="0024705F">
        <w:rPr>
          <w:rFonts w:asciiTheme="majorHAnsi" w:hAnsiTheme="majorHAnsi" w:cs="Arial"/>
          <w:sz w:val="18"/>
          <w:szCs w:val="18"/>
        </w:rPr>
        <w:t xml:space="preserve"> should be looked after closely at all time. Bag snatching is a common crime in Dar es Salaam </w:t>
      </w:r>
      <w:r w:rsidR="009A6A28">
        <w:rPr>
          <w:rFonts w:asciiTheme="majorHAnsi" w:hAnsiTheme="majorHAnsi" w:cs="Arial"/>
          <w:sz w:val="18"/>
          <w:szCs w:val="18"/>
        </w:rPr>
        <w:t xml:space="preserve">like in most other large cities </w:t>
      </w:r>
      <w:r w:rsidRPr="0024705F">
        <w:rPr>
          <w:rFonts w:asciiTheme="majorHAnsi" w:hAnsiTheme="majorHAnsi" w:cs="Arial"/>
          <w:sz w:val="18"/>
          <w:szCs w:val="18"/>
        </w:rPr>
        <w:t>so it is better, when possible, to keep wallets/phones etc</w:t>
      </w:r>
      <w:r w:rsidR="009A6A28">
        <w:rPr>
          <w:rFonts w:asciiTheme="majorHAnsi" w:hAnsiTheme="majorHAnsi" w:cs="Arial"/>
          <w:sz w:val="18"/>
          <w:szCs w:val="18"/>
        </w:rPr>
        <w:t>.</w:t>
      </w:r>
      <w:r w:rsidRPr="0024705F">
        <w:rPr>
          <w:rFonts w:asciiTheme="majorHAnsi" w:hAnsiTheme="majorHAnsi" w:cs="Arial"/>
          <w:sz w:val="18"/>
          <w:szCs w:val="18"/>
        </w:rPr>
        <w:t xml:space="preserve"> in your pockets or in a concealed bag. If you have a purse or bag, do not leave it unat</w:t>
      </w:r>
      <w:r w:rsidR="009A6A28">
        <w:rPr>
          <w:rFonts w:asciiTheme="majorHAnsi" w:hAnsiTheme="majorHAnsi" w:cs="Arial"/>
          <w:sz w:val="18"/>
          <w:szCs w:val="18"/>
        </w:rPr>
        <w:t>tended and best to take a registered</w:t>
      </w:r>
      <w:r w:rsidRPr="0024705F">
        <w:rPr>
          <w:rFonts w:asciiTheme="majorHAnsi" w:hAnsiTheme="majorHAnsi" w:cs="Arial"/>
          <w:sz w:val="18"/>
          <w:szCs w:val="18"/>
        </w:rPr>
        <w:t xml:space="preserve"> taxi </w:t>
      </w:r>
      <w:r w:rsidR="00F435B3" w:rsidRPr="0024705F">
        <w:rPr>
          <w:rFonts w:asciiTheme="majorHAnsi" w:hAnsiTheme="majorHAnsi" w:cs="Arial"/>
          <w:sz w:val="18"/>
          <w:szCs w:val="18"/>
        </w:rPr>
        <w:t xml:space="preserve">(these all have white registration plates) </w:t>
      </w:r>
      <w:r w:rsidRPr="0024705F">
        <w:rPr>
          <w:rFonts w:asciiTheme="majorHAnsi" w:hAnsiTheme="majorHAnsi" w:cs="Arial"/>
          <w:sz w:val="18"/>
          <w:szCs w:val="18"/>
        </w:rPr>
        <w:t>as opposed to walking or a Bajaj</w:t>
      </w:r>
      <w:r w:rsidR="00E11E9E">
        <w:rPr>
          <w:rFonts w:asciiTheme="majorHAnsi" w:hAnsiTheme="majorHAnsi" w:cs="Arial"/>
          <w:sz w:val="18"/>
          <w:szCs w:val="18"/>
        </w:rPr>
        <w:t xml:space="preserve"> (tuktuk)</w:t>
      </w:r>
      <w:r w:rsidRPr="0024705F">
        <w:rPr>
          <w:rFonts w:asciiTheme="majorHAnsi" w:hAnsiTheme="majorHAnsi" w:cs="Arial"/>
          <w:b/>
          <w:sz w:val="18"/>
          <w:szCs w:val="18"/>
        </w:rPr>
        <w:t>. If you choose to walk during the day, leave all bags</w:t>
      </w:r>
      <w:r w:rsidR="00012CF1" w:rsidRPr="0024705F">
        <w:rPr>
          <w:rFonts w:asciiTheme="majorHAnsi" w:hAnsiTheme="majorHAnsi" w:cs="Arial"/>
          <w:b/>
          <w:sz w:val="18"/>
          <w:szCs w:val="18"/>
        </w:rPr>
        <w:t xml:space="preserve"> and jewelry</w:t>
      </w:r>
      <w:r w:rsidRPr="0024705F">
        <w:rPr>
          <w:rFonts w:asciiTheme="majorHAnsi" w:hAnsiTheme="majorHAnsi" w:cs="Arial"/>
          <w:b/>
          <w:sz w:val="18"/>
          <w:szCs w:val="18"/>
        </w:rPr>
        <w:t xml:space="preserve"> behind. </w:t>
      </w:r>
      <w:r w:rsidRPr="00916AC8">
        <w:rPr>
          <w:rFonts w:asciiTheme="majorHAnsi" w:hAnsiTheme="majorHAnsi" w:cs="Arial"/>
          <w:b/>
          <w:smallCaps/>
          <w:u w:val="single"/>
        </w:rPr>
        <w:t>Do not walk</w:t>
      </w:r>
      <w:r w:rsidR="003370AB">
        <w:rPr>
          <w:rFonts w:asciiTheme="majorHAnsi" w:hAnsiTheme="majorHAnsi" w:cs="Arial"/>
          <w:b/>
          <w:smallCaps/>
          <w:u w:val="single"/>
        </w:rPr>
        <w:t xml:space="preserve"> any distance</w:t>
      </w:r>
      <w:r w:rsidRPr="00916AC8">
        <w:rPr>
          <w:rFonts w:asciiTheme="majorHAnsi" w:hAnsiTheme="majorHAnsi" w:cs="Arial"/>
          <w:b/>
          <w:smallCaps/>
          <w:u w:val="single"/>
        </w:rPr>
        <w:t xml:space="preserve"> at night.</w:t>
      </w:r>
    </w:p>
    <w:p w14:paraId="06C0A963" w14:textId="4C05A8CA" w:rsidR="00801BB7" w:rsidRDefault="00E552AD">
      <w:pPr>
        <w:rPr>
          <w:rFonts w:asciiTheme="majorHAnsi" w:hAnsiTheme="majorHAnsi" w:cs="Arial"/>
          <w:sz w:val="18"/>
          <w:szCs w:val="18"/>
        </w:rPr>
      </w:pPr>
      <w:r w:rsidRPr="00E552AD">
        <w:rPr>
          <w:rFonts w:asciiTheme="majorHAnsi" w:hAnsiTheme="majorHAnsi" w:cs="Arial"/>
          <w:b/>
          <w:sz w:val="18"/>
          <w:szCs w:val="18"/>
          <w:u w:val="dotDotDash"/>
        </w:rPr>
        <w:t xml:space="preserve">All: </w:t>
      </w:r>
      <w:r w:rsidR="0069537A" w:rsidRPr="0024705F">
        <w:rPr>
          <w:rFonts w:asciiTheme="majorHAnsi" w:hAnsiTheme="majorHAnsi" w:cs="Arial"/>
          <w:b/>
          <w:sz w:val="18"/>
          <w:szCs w:val="18"/>
        </w:rPr>
        <w:t>Your safety</w:t>
      </w:r>
      <w:r w:rsidR="0069537A" w:rsidRPr="0024705F">
        <w:rPr>
          <w:rFonts w:asciiTheme="majorHAnsi" w:hAnsiTheme="majorHAnsi" w:cs="Arial"/>
          <w:sz w:val="18"/>
          <w:szCs w:val="18"/>
        </w:rPr>
        <w:t xml:space="preserve"> is primarily your responsibility. TLM insists that you always exercise caution in regard to all aspects of your personal safety and the security of your possessions. </w:t>
      </w:r>
    </w:p>
    <w:p w14:paraId="365168AE" w14:textId="77777777" w:rsidR="00E552AD" w:rsidRPr="0024705F" w:rsidRDefault="00E552AD">
      <w:pPr>
        <w:rPr>
          <w:rFonts w:asciiTheme="majorHAnsi" w:hAnsiTheme="majorHAnsi" w:cs="Arial"/>
          <w:sz w:val="18"/>
          <w:szCs w:val="18"/>
        </w:rPr>
      </w:pPr>
    </w:p>
    <w:p w14:paraId="5475A51A" w14:textId="4264D628" w:rsidR="00E552AD" w:rsidRPr="0024705F" w:rsidRDefault="00E552AD" w:rsidP="00E552AD">
      <w:pPr>
        <w:rPr>
          <w:rFonts w:asciiTheme="majorHAnsi" w:hAnsiTheme="majorHAnsi" w:cs="Arial"/>
          <w:sz w:val="18"/>
          <w:szCs w:val="18"/>
        </w:rPr>
      </w:pPr>
      <w:r w:rsidRPr="0024705F">
        <w:rPr>
          <w:rFonts w:asciiTheme="majorHAnsi" w:hAnsiTheme="majorHAnsi" w:cs="Arial"/>
          <w:b/>
          <w:sz w:val="18"/>
          <w:szCs w:val="18"/>
        </w:rPr>
        <w:t xml:space="preserve">Valuables while in the hospital </w:t>
      </w:r>
      <w:r w:rsidRPr="0024705F">
        <w:rPr>
          <w:rFonts w:asciiTheme="majorHAnsi" w:hAnsiTheme="majorHAnsi" w:cs="Arial"/>
          <w:sz w:val="18"/>
          <w:szCs w:val="18"/>
        </w:rPr>
        <w:t xml:space="preserve">like cash/phones are best to keep with you on your person. A waist belt bag or a small purse is ideal. Stethoscopes can be locked in one of the offices overnight, or brought home. </w:t>
      </w:r>
      <w:r w:rsidR="00E11E9E">
        <w:rPr>
          <w:rFonts w:asciiTheme="majorHAnsi" w:hAnsiTheme="majorHAnsi" w:cs="Arial"/>
          <w:sz w:val="18"/>
          <w:szCs w:val="18"/>
        </w:rPr>
        <w:t xml:space="preserve">Valuables left unattended, </w:t>
      </w:r>
      <w:r w:rsidRPr="0024705F">
        <w:rPr>
          <w:rFonts w:asciiTheme="majorHAnsi" w:hAnsiTheme="majorHAnsi" w:cs="Arial"/>
          <w:sz w:val="18"/>
          <w:szCs w:val="18"/>
        </w:rPr>
        <w:t>may go missing</w:t>
      </w:r>
      <w:r w:rsidR="00E11E9E">
        <w:rPr>
          <w:rFonts w:asciiTheme="majorHAnsi" w:hAnsiTheme="majorHAnsi" w:cs="Arial"/>
          <w:sz w:val="18"/>
          <w:szCs w:val="18"/>
        </w:rPr>
        <w:t xml:space="preserve"> and are your sole responsibility. If carrying a personal </w:t>
      </w:r>
      <w:r w:rsidRPr="0024705F">
        <w:rPr>
          <w:rFonts w:asciiTheme="majorHAnsi" w:hAnsiTheme="majorHAnsi" w:cs="Arial"/>
          <w:sz w:val="18"/>
          <w:szCs w:val="18"/>
        </w:rPr>
        <w:t>laptop</w:t>
      </w:r>
      <w:r w:rsidR="00E11E9E">
        <w:rPr>
          <w:rFonts w:asciiTheme="majorHAnsi" w:hAnsiTheme="majorHAnsi" w:cs="Arial"/>
          <w:sz w:val="18"/>
          <w:szCs w:val="18"/>
        </w:rPr>
        <w:t xml:space="preserve"> you may choose to </w:t>
      </w:r>
      <w:r w:rsidRPr="0024705F">
        <w:rPr>
          <w:rFonts w:asciiTheme="majorHAnsi" w:hAnsiTheme="majorHAnsi" w:cs="Arial"/>
          <w:sz w:val="18"/>
          <w:szCs w:val="18"/>
        </w:rPr>
        <w:t>leave it in one of the offices during the day, but it is best to bring it home at nighttime. You are personally responsible for your belongings at all times.</w:t>
      </w:r>
    </w:p>
    <w:p w14:paraId="70C05254" w14:textId="77777777" w:rsidR="00801BB7" w:rsidRPr="0024705F" w:rsidRDefault="00801BB7">
      <w:pPr>
        <w:rPr>
          <w:rFonts w:asciiTheme="majorHAnsi" w:hAnsiTheme="majorHAnsi" w:cs="Arial"/>
          <w:sz w:val="18"/>
          <w:szCs w:val="18"/>
        </w:rPr>
      </w:pPr>
    </w:p>
    <w:p w14:paraId="1D2363B8" w14:textId="3CB91571" w:rsidR="00801BB7" w:rsidRPr="0024705F" w:rsidRDefault="0069537A">
      <w:pPr>
        <w:rPr>
          <w:rFonts w:asciiTheme="majorHAnsi" w:hAnsiTheme="majorHAnsi" w:cs="Arial"/>
          <w:sz w:val="18"/>
          <w:szCs w:val="18"/>
        </w:rPr>
      </w:pPr>
      <w:r w:rsidRPr="0024705F">
        <w:rPr>
          <w:rFonts w:asciiTheme="majorHAnsi" w:hAnsiTheme="majorHAnsi" w:cs="Arial"/>
          <w:sz w:val="18"/>
          <w:szCs w:val="18"/>
        </w:rPr>
        <w:t>All volunteers are responsible for being aware of, and adhering to, the laws of Tanzania. Laws relating to the consumption, supply, trafficking, or cultivation of drugs – including alcohol and tobacco – vary from country to country. Similarly, penalties for breaking local laws vary from minor fines to</w:t>
      </w:r>
      <w:r w:rsidR="009A6A28">
        <w:rPr>
          <w:rFonts w:asciiTheme="majorHAnsi" w:hAnsiTheme="majorHAnsi" w:cs="Arial"/>
          <w:sz w:val="18"/>
          <w:szCs w:val="18"/>
        </w:rPr>
        <w:t xml:space="preserve"> much more serious punishment</w:t>
      </w:r>
      <w:r w:rsidR="00E11E9E">
        <w:rPr>
          <w:rFonts w:asciiTheme="majorHAnsi" w:hAnsiTheme="majorHAnsi" w:cs="Arial"/>
          <w:sz w:val="18"/>
          <w:szCs w:val="18"/>
        </w:rPr>
        <w:t>. International v</w:t>
      </w:r>
      <w:r w:rsidRPr="0024705F">
        <w:rPr>
          <w:rFonts w:asciiTheme="majorHAnsi" w:hAnsiTheme="majorHAnsi" w:cs="Arial"/>
          <w:sz w:val="18"/>
          <w:szCs w:val="18"/>
        </w:rPr>
        <w:t xml:space="preserve">olunteers should be aware that in almost all cases, penalties relating to drug use are more severe </w:t>
      </w:r>
      <w:r w:rsidR="00E11E9E">
        <w:rPr>
          <w:rFonts w:asciiTheme="majorHAnsi" w:hAnsiTheme="majorHAnsi" w:cs="Arial"/>
          <w:sz w:val="18"/>
          <w:szCs w:val="18"/>
        </w:rPr>
        <w:t xml:space="preserve">in Tanzania </w:t>
      </w:r>
      <w:r w:rsidRPr="0024705F">
        <w:rPr>
          <w:rFonts w:asciiTheme="majorHAnsi" w:hAnsiTheme="majorHAnsi" w:cs="Arial"/>
          <w:sz w:val="18"/>
          <w:szCs w:val="18"/>
        </w:rPr>
        <w:t xml:space="preserve">than in other countries. For this reason, the use of illegal drugs will result in the </w:t>
      </w:r>
      <w:r w:rsidRPr="0024705F">
        <w:rPr>
          <w:rFonts w:asciiTheme="majorHAnsi" w:hAnsiTheme="majorHAnsi" w:cs="Arial"/>
          <w:b/>
          <w:sz w:val="18"/>
          <w:szCs w:val="18"/>
        </w:rPr>
        <w:t>immediate termination</w:t>
      </w:r>
      <w:r w:rsidRPr="0024705F">
        <w:rPr>
          <w:rFonts w:asciiTheme="majorHAnsi" w:hAnsiTheme="majorHAnsi" w:cs="Arial"/>
          <w:sz w:val="18"/>
          <w:szCs w:val="18"/>
        </w:rPr>
        <w:t xml:space="preserve"> of your assignment.</w:t>
      </w:r>
    </w:p>
    <w:p w14:paraId="71B53F6A" w14:textId="77777777" w:rsidR="00801BB7" w:rsidRPr="0024705F" w:rsidRDefault="00801BB7">
      <w:pPr>
        <w:rPr>
          <w:rFonts w:asciiTheme="majorHAnsi" w:hAnsiTheme="majorHAnsi" w:cs="Arial"/>
          <w:sz w:val="18"/>
          <w:szCs w:val="18"/>
          <w:u w:val="single"/>
        </w:rPr>
      </w:pPr>
    </w:p>
    <w:p w14:paraId="514EC0D7" w14:textId="77777777" w:rsidR="00801BB7" w:rsidRPr="0024705F" w:rsidRDefault="0069537A">
      <w:pPr>
        <w:pBdr>
          <w:top w:val="single" w:sz="12" w:space="0" w:color="FC414E"/>
          <w:left w:val="single" w:sz="12" w:space="0" w:color="FC414E"/>
          <w:bottom w:val="single" w:sz="12" w:space="0" w:color="FC414E"/>
          <w:right w:val="single" w:sz="12" w:space="0" w:color="FC414E"/>
        </w:pBdr>
        <w:rPr>
          <w:rFonts w:asciiTheme="majorHAnsi" w:hAnsiTheme="majorHAnsi" w:cs="Arial"/>
          <w:b/>
          <w:bCs/>
          <w:sz w:val="18"/>
          <w:szCs w:val="18"/>
        </w:rPr>
      </w:pPr>
      <w:r w:rsidRPr="0024705F">
        <w:rPr>
          <w:rFonts w:asciiTheme="majorHAnsi" w:hAnsiTheme="majorHAnsi" w:cs="Arial"/>
          <w:b/>
          <w:bCs/>
          <w:sz w:val="18"/>
          <w:szCs w:val="18"/>
        </w:rPr>
        <w:t>GENERAL INFORMATION ABOUT TANZANIA</w:t>
      </w:r>
    </w:p>
    <w:p w14:paraId="110689D7" w14:textId="10292D5F" w:rsidR="00A22234" w:rsidRDefault="00E552AD">
      <w:pPr>
        <w:rPr>
          <w:rFonts w:asciiTheme="majorHAnsi" w:hAnsiTheme="majorHAnsi" w:cs="Arial"/>
          <w:b/>
          <w:sz w:val="18"/>
          <w:szCs w:val="18"/>
          <w:u w:val="dotDotDash"/>
        </w:rPr>
      </w:pPr>
      <w:r>
        <w:rPr>
          <w:rFonts w:asciiTheme="majorHAnsi" w:hAnsiTheme="majorHAnsi" w:cs="Arial"/>
          <w:b/>
          <w:sz w:val="18"/>
          <w:szCs w:val="18"/>
          <w:u w:val="dotDotDash"/>
        </w:rPr>
        <w:t xml:space="preserve">International Travel Advice: </w:t>
      </w:r>
      <w:r w:rsidR="00A22234">
        <w:rPr>
          <w:rFonts w:asciiTheme="majorHAnsi" w:hAnsiTheme="majorHAnsi" w:cs="Arial"/>
          <w:b/>
          <w:sz w:val="18"/>
          <w:szCs w:val="18"/>
        </w:rPr>
        <w:t xml:space="preserve"> </w:t>
      </w:r>
    </w:p>
    <w:p w14:paraId="6594039E"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About Tanzania</w:t>
      </w:r>
    </w:p>
    <w:p w14:paraId="0FDEDBCF" w14:textId="16BE3CC7" w:rsidR="00A22234" w:rsidRDefault="0069537A">
      <w:pPr>
        <w:rPr>
          <w:rFonts w:asciiTheme="majorHAnsi" w:hAnsiTheme="majorHAnsi" w:cs="Arial"/>
          <w:sz w:val="18"/>
          <w:szCs w:val="18"/>
        </w:rPr>
      </w:pPr>
      <w:r w:rsidRPr="0024705F">
        <w:rPr>
          <w:rFonts w:asciiTheme="majorHAnsi" w:hAnsiTheme="majorHAnsi" w:cs="Arial"/>
          <w:sz w:val="18"/>
          <w:szCs w:val="18"/>
        </w:rPr>
        <w:t>Tanzania has often attracted attention as an exemplary African nation because of its peacefulness and stability. Unlike the largely rhetoric</w:t>
      </w:r>
      <w:r w:rsidR="009A6A28">
        <w:rPr>
          <w:rFonts w:asciiTheme="majorHAnsi" w:hAnsiTheme="majorHAnsi" w:cs="Arial"/>
          <w:sz w:val="18"/>
          <w:szCs w:val="18"/>
        </w:rPr>
        <w:t xml:space="preserve">al radicalism of other developing </w:t>
      </w:r>
      <w:r w:rsidRPr="0024705F">
        <w:rPr>
          <w:rFonts w:asciiTheme="majorHAnsi" w:hAnsiTheme="majorHAnsi" w:cs="Arial"/>
          <w:sz w:val="18"/>
          <w:szCs w:val="18"/>
        </w:rPr>
        <w:t xml:space="preserve">countries, Tanzania's policies for change have been put into practice. Since independence, significant progress has been made in social services, though problems in the country's economic development have kept Tanzania's political and economical goals from full realization. Tanzania's political environment is more stable than in many African nations. Dodoma is the administrative capital; Dar es Salaam is the commercial capital and home to most political offices. </w:t>
      </w:r>
    </w:p>
    <w:p w14:paraId="73A356E2" w14:textId="77777777" w:rsidR="00A22234" w:rsidRDefault="00A22234">
      <w:pPr>
        <w:rPr>
          <w:rFonts w:asciiTheme="majorHAnsi" w:hAnsiTheme="majorHAnsi" w:cs="Arial"/>
          <w:sz w:val="18"/>
          <w:szCs w:val="18"/>
        </w:rPr>
      </w:pPr>
    </w:p>
    <w:p w14:paraId="5C490F44" w14:textId="77777777" w:rsidR="00A22234" w:rsidRDefault="00A22234">
      <w:pPr>
        <w:rPr>
          <w:rFonts w:asciiTheme="majorHAnsi" w:hAnsiTheme="majorHAnsi" w:cs="Arial"/>
          <w:sz w:val="18"/>
          <w:szCs w:val="18"/>
        </w:rPr>
      </w:pPr>
    </w:p>
    <w:p w14:paraId="79DB8495" w14:textId="77777777" w:rsidR="00A22234" w:rsidRPr="0024705F" w:rsidRDefault="00A22234">
      <w:pPr>
        <w:rPr>
          <w:rFonts w:asciiTheme="majorHAnsi" w:hAnsiTheme="majorHAnsi" w:cs="Arial"/>
          <w:sz w:val="18"/>
          <w:szCs w:val="18"/>
        </w:rPr>
      </w:pPr>
    </w:p>
    <w:p w14:paraId="2CB1E3B5" w14:textId="77777777" w:rsidR="00801BB7" w:rsidRPr="0024705F" w:rsidRDefault="00801BB7">
      <w:pPr>
        <w:rPr>
          <w:rFonts w:asciiTheme="majorHAnsi" w:hAnsiTheme="majorHAnsi" w:cs="Arial"/>
          <w:sz w:val="18"/>
          <w:szCs w:val="18"/>
        </w:rPr>
      </w:pPr>
    </w:p>
    <w:p w14:paraId="3F795851"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lastRenderedPageBreak/>
        <w:t>Area &amp; Population</w:t>
      </w:r>
    </w:p>
    <w:p w14:paraId="2D3DF2CB" w14:textId="2424AC07" w:rsidR="00801BB7" w:rsidRPr="0024705F" w:rsidRDefault="0069537A">
      <w:pPr>
        <w:rPr>
          <w:rFonts w:asciiTheme="majorHAnsi" w:hAnsiTheme="majorHAnsi" w:cs="Arial"/>
          <w:sz w:val="18"/>
          <w:szCs w:val="18"/>
        </w:rPr>
      </w:pPr>
      <w:r w:rsidRPr="0024705F">
        <w:rPr>
          <w:rFonts w:asciiTheme="majorHAnsi" w:hAnsiTheme="majorHAnsi" w:cs="Arial"/>
          <w:sz w:val="18"/>
          <w:szCs w:val="18"/>
        </w:rPr>
        <w:t>945,087 km, 362,340 square miles. It is the largest East African country. Tanzania is made up of the mainland known as Tanganika and the islands of Zanzibar, Pemb</w:t>
      </w:r>
      <w:r w:rsidR="009A6A28">
        <w:rPr>
          <w:rFonts w:asciiTheme="majorHAnsi" w:hAnsiTheme="majorHAnsi" w:cs="Arial"/>
          <w:sz w:val="18"/>
          <w:szCs w:val="18"/>
        </w:rPr>
        <w:t>a and Mafia. The population is 60 million with 10</w:t>
      </w:r>
      <w:r w:rsidRPr="0024705F">
        <w:rPr>
          <w:rFonts w:asciiTheme="majorHAnsi" w:hAnsiTheme="majorHAnsi" w:cs="Arial"/>
          <w:sz w:val="18"/>
          <w:szCs w:val="18"/>
        </w:rPr>
        <w:t xml:space="preserve"> million residing in Dar es Salaam. Dar es Salaam is the 3</w:t>
      </w:r>
      <w:r w:rsidRPr="0024705F">
        <w:rPr>
          <w:rFonts w:asciiTheme="majorHAnsi" w:hAnsiTheme="majorHAnsi" w:cs="Arial"/>
          <w:sz w:val="18"/>
          <w:szCs w:val="18"/>
          <w:vertAlign w:val="superscript"/>
        </w:rPr>
        <w:t>rd</w:t>
      </w:r>
      <w:r w:rsidRPr="0024705F">
        <w:rPr>
          <w:rFonts w:asciiTheme="majorHAnsi" w:hAnsiTheme="majorHAnsi" w:cs="Arial"/>
          <w:sz w:val="18"/>
          <w:szCs w:val="18"/>
        </w:rPr>
        <w:t xml:space="preserve"> fastest growing city in Africa and the 9</w:t>
      </w:r>
      <w:r w:rsidRPr="0024705F">
        <w:rPr>
          <w:rFonts w:asciiTheme="majorHAnsi" w:hAnsiTheme="majorHAnsi" w:cs="Arial"/>
          <w:sz w:val="18"/>
          <w:szCs w:val="18"/>
          <w:vertAlign w:val="superscript"/>
        </w:rPr>
        <w:t>th</w:t>
      </w:r>
      <w:r w:rsidRPr="0024705F">
        <w:rPr>
          <w:rFonts w:asciiTheme="majorHAnsi" w:hAnsiTheme="majorHAnsi" w:cs="Arial"/>
          <w:sz w:val="18"/>
          <w:szCs w:val="18"/>
        </w:rPr>
        <w:t xml:space="preserve"> fastest growing city in the world. </w:t>
      </w:r>
    </w:p>
    <w:p w14:paraId="3C9827A5" w14:textId="77777777" w:rsidR="00801BB7" w:rsidRPr="0024705F" w:rsidRDefault="00801BB7">
      <w:pPr>
        <w:rPr>
          <w:rFonts w:asciiTheme="majorHAnsi" w:hAnsiTheme="majorHAnsi" w:cs="Arial"/>
          <w:sz w:val="18"/>
          <w:szCs w:val="18"/>
        </w:rPr>
      </w:pPr>
    </w:p>
    <w:p w14:paraId="3435ACE0" w14:textId="77777777"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Language</w:t>
      </w:r>
    </w:p>
    <w:p w14:paraId="0A35CF3E" w14:textId="47DE38D6"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Kiswahili and English are the official languages. </w:t>
      </w:r>
      <w:r w:rsidR="003370AB">
        <w:rPr>
          <w:rFonts w:asciiTheme="majorHAnsi" w:hAnsiTheme="majorHAnsi" w:cs="Arial"/>
          <w:sz w:val="18"/>
          <w:szCs w:val="18"/>
        </w:rPr>
        <w:t xml:space="preserve">There are 126 different languages spoken in Tanzania – with </w:t>
      </w:r>
      <w:r w:rsidRPr="0024705F">
        <w:rPr>
          <w:rFonts w:asciiTheme="majorHAnsi" w:hAnsiTheme="majorHAnsi" w:cs="Arial"/>
          <w:sz w:val="18"/>
          <w:szCs w:val="18"/>
        </w:rPr>
        <w:t xml:space="preserve">Bantu, Nilo-Hamitic </w:t>
      </w:r>
      <w:proofErr w:type="spellStart"/>
      <w:r w:rsidR="00F867DC" w:rsidRPr="0024705F">
        <w:rPr>
          <w:rFonts w:asciiTheme="majorHAnsi" w:hAnsiTheme="majorHAnsi" w:cs="Arial"/>
          <w:sz w:val="18"/>
          <w:szCs w:val="18"/>
        </w:rPr>
        <w:t>Khoisan</w:t>
      </w:r>
      <w:proofErr w:type="spellEnd"/>
      <w:r w:rsidR="00F867DC" w:rsidRPr="0024705F">
        <w:rPr>
          <w:rFonts w:asciiTheme="majorHAnsi" w:hAnsiTheme="majorHAnsi" w:cs="Arial"/>
          <w:sz w:val="18"/>
          <w:szCs w:val="18"/>
        </w:rPr>
        <w:t xml:space="preserve"> and</w:t>
      </w:r>
      <w:r w:rsidRPr="0024705F">
        <w:rPr>
          <w:rFonts w:asciiTheme="majorHAnsi" w:hAnsiTheme="majorHAnsi" w:cs="Arial"/>
          <w:sz w:val="18"/>
          <w:szCs w:val="18"/>
        </w:rPr>
        <w:t xml:space="preserve"> Arabic</w:t>
      </w:r>
      <w:r w:rsidR="003370AB">
        <w:rPr>
          <w:rFonts w:asciiTheme="majorHAnsi" w:hAnsiTheme="majorHAnsi" w:cs="Arial"/>
          <w:sz w:val="18"/>
          <w:szCs w:val="18"/>
        </w:rPr>
        <w:t xml:space="preserve"> routes. </w:t>
      </w:r>
      <w:r w:rsidRPr="0024705F">
        <w:rPr>
          <w:rFonts w:asciiTheme="majorHAnsi" w:hAnsiTheme="majorHAnsi" w:cs="Arial"/>
          <w:sz w:val="18"/>
          <w:szCs w:val="18"/>
        </w:rPr>
        <w:t>.</w:t>
      </w:r>
    </w:p>
    <w:p w14:paraId="4D5C2409" w14:textId="77777777" w:rsidR="00801BB7" w:rsidRPr="0024705F" w:rsidRDefault="00801BB7">
      <w:pPr>
        <w:rPr>
          <w:rFonts w:asciiTheme="majorHAnsi" w:hAnsiTheme="majorHAnsi" w:cs="Arial"/>
          <w:sz w:val="18"/>
          <w:szCs w:val="18"/>
        </w:rPr>
      </w:pPr>
    </w:p>
    <w:p w14:paraId="62DF550B"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Government &amp; Religion</w:t>
      </w:r>
    </w:p>
    <w:p w14:paraId="2CCE76CA"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Tanzania is a multi-party democracy. Christian 45%, Muslim 35% and indigenous traditional beliefs 20% make up the religions. </w:t>
      </w:r>
    </w:p>
    <w:p w14:paraId="07AFFD86" w14:textId="77777777" w:rsidR="00801BB7" w:rsidRPr="0024705F" w:rsidRDefault="00801BB7">
      <w:pPr>
        <w:rPr>
          <w:rFonts w:asciiTheme="majorHAnsi" w:hAnsiTheme="majorHAnsi" w:cs="Arial"/>
          <w:sz w:val="18"/>
          <w:szCs w:val="18"/>
        </w:rPr>
      </w:pPr>
    </w:p>
    <w:p w14:paraId="059DC4DE"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Geography</w:t>
      </w:r>
    </w:p>
    <w:p w14:paraId="10961B32"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Bordered by Uganda and Kenya to the north; Zambia, Mozambique and Malawi to the south; Rwanda, Burundi and Zaire to the west; and the Indian Ocean to the east. The mainland has several distinct geographical divisions: the Coastal Plains, whose width varies from 16 to 64km and whose vegetation is luxuriant and tropical; the Masai steppe: the north side 213-1067m , 698-3500ft above sea level; the high plateau, located in the south towards Zambia, and Lake Nyasa.</w:t>
      </w:r>
    </w:p>
    <w:p w14:paraId="699DF686" w14:textId="77777777" w:rsidR="00801BB7" w:rsidRPr="0024705F" w:rsidRDefault="00801BB7">
      <w:pPr>
        <w:rPr>
          <w:rFonts w:asciiTheme="majorHAnsi" w:hAnsiTheme="majorHAnsi" w:cs="Arial"/>
          <w:sz w:val="18"/>
          <w:szCs w:val="18"/>
        </w:rPr>
      </w:pPr>
    </w:p>
    <w:p w14:paraId="6C0756B5"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Time in Tanzania</w:t>
      </w:r>
    </w:p>
    <w:p w14:paraId="70964A66" w14:textId="5010ED73" w:rsidR="00801BB7" w:rsidRPr="0024705F" w:rsidRDefault="0069537A">
      <w:pPr>
        <w:rPr>
          <w:rFonts w:asciiTheme="majorHAnsi" w:hAnsiTheme="majorHAnsi" w:cs="Arial"/>
          <w:sz w:val="18"/>
          <w:szCs w:val="18"/>
        </w:rPr>
      </w:pPr>
      <w:r w:rsidRPr="0024705F">
        <w:rPr>
          <w:rFonts w:asciiTheme="majorHAnsi" w:hAnsiTheme="majorHAnsi" w:cs="Arial"/>
          <w:sz w:val="18"/>
          <w:szCs w:val="18"/>
        </w:rPr>
        <w:t>Tanzani</w:t>
      </w:r>
      <w:r w:rsidR="00F435B3" w:rsidRPr="0024705F">
        <w:rPr>
          <w:rFonts w:asciiTheme="majorHAnsi" w:hAnsiTheme="majorHAnsi" w:cs="Arial"/>
          <w:sz w:val="18"/>
          <w:szCs w:val="18"/>
        </w:rPr>
        <w:t>a is Eastern Africa Time Zone</w:t>
      </w:r>
      <w:r w:rsidR="003370AB">
        <w:rPr>
          <w:rFonts w:asciiTheme="majorHAnsi" w:hAnsiTheme="majorHAnsi" w:cs="Arial"/>
          <w:sz w:val="18"/>
          <w:szCs w:val="18"/>
        </w:rPr>
        <w:t xml:space="preserve"> and does not have ‘day-light saving’.</w:t>
      </w:r>
    </w:p>
    <w:p w14:paraId="50B11394" w14:textId="77777777" w:rsidR="00801BB7" w:rsidRPr="0024705F" w:rsidRDefault="00801BB7">
      <w:pPr>
        <w:rPr>
          <w:rFonts w:asciiTheme="majorHAnsi" w:hAnsiTheme="majorHAnsi" w:cs="Arial"/>
          <w:sz w:val="18"/>
          <w:szCs w:val="18"/>
        </w:rPr>
      </w:pPr>
    </w:p>
    <w:p w14:paraId="3448FD97" w14:textId="77777777"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Climate</w:t>
      </w:r>
    </w:p>
    <w:p w14:paraId="6F35681D"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Tropical and coastal areas like Dar es Salaam are hot and humid, with the rainy season lasting from March to May. Temps can range between 19-31 Celsius or 66-90 Fahrenheit. </w:t>
      </w:r>
    </w:p>
    <w:p w14:paraId="6EE80DB4" w14:textId="77777777" w:rsidR="00801BB7" w:rsidRPr="0024705F" w:rsidRDefault="00801BB7">
      <w:pPr>
        <w:rPr>
          <w:rFonts w:asciiTheme="majorHAnsi" w:hAnsiTheme="majorHAnsi" w:cs="Arial"/>
          <w:sz w:val="18"/>
          <w:szCs w:val="18"/>
        </w:rPr>
      </w:pPr>
    </w:p>
    <w:p w14:paraId="5762A541" w14:textId="77777777" w:rsidR="00801BB7" w:rsidRPr="0024705F" w:rsidRDefault="00801BB7">
      <w:pPr>
        <w:rPr>
          <w:rFonts w:asciiTheme="majorHAnsi" w:hAnsiTheme="majorHAnsi"/>
        </w:rPr>
        <w:sectPr w:rsidR="00801BB7" w:rsidRPr="0024705F">
          <w:footerReference w:type="even" r:id="rId23"/>
          <w:footerReference w:type="default" r:id="rId24"/>
          <w:pgSz w:w="11906" w:h="16838"/>
          <w:pgMar w:top="1440" w:right="1440" w:bottom="720" w:left="1440" w:header="0" w:footer="0" w:gutter="0"/>
          <w:cols w:space="720"/>
          <w:formProt w:val="0"/>
          <w:docGrid w:linePitch="360"/>
        </w:sectPr>
      </w:pPr>
    </w:p>
    <w:p w14:paraId="7E6A99FB"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lastRenderedPageBreak/>
        <w:t>January – hottest and dry</w:t>
      </w:r>
    </w:p>
    <w:p w14:paraId="5AA23D8D"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February – hottest and dry</w:t>
      </w:r>
    </w:p>
    <w:p w14:paraId="1D201E5F"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March - rain</w:t>
      </w:r>
    </w:p>
    <w:p w14:paraId="7439D54F"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April - rain</w:t>
      </w:r>
    </w:p>
    <w:p w14:paraId="69B93DBE"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May - rain</w:t>
      </w:r>
    </w:p>
    <w:p w14:paraId="0282A095"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June – cooler </w:t>
      </w:r>
    </w:p>
    <w:p w14:paraId="68571F96"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July - cooler</w:t>
      </w:r>
    </w:p>
    <w:p w14:paraId="7163A4D1"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August - cooler</w:t>
      </w:r>
    </w:p>
    <w:p w14:paraId="16B6E947"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September - hot</w:t>
      </w:r>
    </w:p>
    <w:p w14:paraId="02200C4F" w14:textId="347245D8"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October </w:t>
      </w:r>
      <w:r w:rsidR="003370AB">
        <w:rPr>
          <w:rFonts w:asciiTheme="majorHAnsi" w:hAnsiTheme="majorHAnsi" w:cs="Arial"/>
          <w:sz w:val="18"/>
          <w:szCs w:val="18"/>
        </w:rPr>
        <w:t>–</w:t>
      </w:r>
      <w:r w:rsidRPr="0024705F">
        <w:rPr>
          <w:rFonts w:asciiTheme="majorHAnsi" w:hAnsiTheme="majorHAnsi" w:cs="Arial"/>
          <w:sz w:val="18"/>
          <w:szCs w:val="18"/>
        </w:rPr>
        <w:t xml:space="preserve"> hot</w:t>
      </w:r>
      <w:r w:rsidR="003370AB">
        <w:rPr>
          <w:rFonts w:asciiTheme="majorHAnsi" w:hAnsiTheme="majorHAnsi" w:cs="Arial"/>
          <w:sz w:val="18"/>
          <w:szCs w:val="18"/>
        </w:rPr>
        <w:t xml:space="preserve"> and rain</w:t>
      </w:r>
    </w:p>
    <w:p w14:paraId="2284D911"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November – hottest and dry</w:t>
      </w:r>
    </w:p>
    <w:p w14:paraId="488D3358" w14:textId="2DE85499" w:rsidR="00801BB7" w:rsidRPr="009A6A28" w:rsidRDefault="0069537A">
      <w:pPr>
        <w:rPr>
          <w:rFonts w:asciiTheme="majorHAnsi" w:hAnsiTheme="majorHAnsi" w:cs="Arial"/>
          <w:sz w:val="18"/>
          <w:szCs w:val="18"/>
        </w:rPr>
      </w:pPr>
      <w:r w:rsidRPr="0024705F">
        <w:rPr>
          <w:rFonts w:asciiTheme="majorHAnsi" w:hAnsiTheme="majorHAnsi" w:cs="Arial"/>
          <w:sz w:val="18"/>
          <w:szCs w:val="18"/>
        </w:rPr>
        <w:t>December– hottest and dry</w:t>
      </w:r>
    </w:p>
    <w:p w14:paraId="6BF7874A" w14:textId="77777777" w:rsidR="00801BB7" w:rsidRPr="0024705F" w:rsidRDefault="0069537A">
      <w:pPr>
        <w:pBdr>
          <w:top w:val="single" w:sz="12" w:space="0" w:color="FC414E"/>
          <w:left w:val="single" w:sz="12" w:space="0" w:color="FC414E"/>
          <w:bottom w:val="single" w:sz="12" w:space="0" w:color="FC414E"/>
          <w:right w:val="single" w:sz="12" w:space="0" w:color="FC414E"/>
        </w:pBdr>
        <w:rPr>
          <w:rFonts w:asciiTheme="majorHAnsi" w:hAnsiTheme="majorHAnsi" w:cs="Arial"/>
          <w:b/>
          <w:sz w:val="18"/>
          <w:szCs w:val="18"/>
        </w:rPr>
      </w:pPr>
      <w:r w:rsidRPr="0024705F">
        <w:rPr>
          <w:rFonts w:asciiTheme="majorHAnsi" w:hAnsiTheme="majorHAnsi" w:cs="Arial"/>
          <w:b/>
          <w:sz w:val="18"/>
          <w:szCs w:val="18"/>
        </w:rPr>
        <w:t>MONEY</w:t>
      </w:r>
    </w:p>
    <w:p w14:paraId="41A08A5D" w14:textId="33374049" w:rsidR="00801BB7" w:rsidRPr="0024705F" w:rsidRDefault="0069537A">
      <w:pPr>
        <w:rPr>
          <w:rFonts w:asciiTheme="majorHAnsi" w:hAnsiTheme="majorHAnsi" w:cs="Arial"/>
          <w:sz w:val="18"/>
          <w:szCs w:val="18"/>
        </w:rPr>
      </w:pPr>
      <w:r w:rsidRPr="0024705F">
        <w:rPr>
          <w:rFonts w:asciiTheme="majorHAnsi" w:hAnsiTheme="majorHAnsi" w:cs="Arial"/>
          <w:sz w:val="18"/>
          <w:szCs w:val="18"/>
        </w:rPr>
        <w:t>There are ATM’s at the airport on arrival, the hospital and all over the city where you can take out Tanzanian shillings, the local currency. Not all ATM’s accept all cards so do not be surprised if your card is rejecte</w:t>
      </w:r>
      <w:r w:rsidR="009A6A28">
        <w:rPr>
          <w:rFonts w:asciiTheme="majorHAnsi" w:hAnsiTheme="majorHAnsi" w:cs="Arial"/>
          <w:sz w:val="18"/>
          <w:szCs w:val="18"/>
        </w:rPr>
        <w:t>d at a few places and many machines</w:t>
      </w:r>
      <w:r w:rsidRPr="0024705F">
        <w:rPr>
          <w:rFonts w:asciiTheme="majorHAnsi" w:hAnsiTheme="majorHAnsi" w:cs="Arial"/>
          <w:sz w:val="18"/>
          <w:szCs w:val="18"/>
        </w:rPr>
        <w:t xml:space="preserve"> can run out of cash. It is advisable to have cash with you (dollars is fine) in case of emergency when you arrive. </w:t>
      </w:r>
      <w:r w:rsidR="00F867DC">
        <w:rPr>
          <w:rFonts w:asciiTheme="majorHAnsi" w:hAnsiTheme="majorHAnsi" w:cs="Arial"/>
          <w:sz w:val="18"/>
          <w:szCs w:val="18"/>
        </w:rPr>
        <w:t xml:space="preserve">We recommend you consider signing up for a </w:t>
      </w:r>
      <w:proofErr w:type="spellStart"/>
      <w:r w:rsidR="00F867DC">
        <w:rPr>
          <w:rFonts w:asciiTheme="majorHAnsi" w:hAnsiTheme="majorHAnsi" w:cs="Arial"/>
          <w:sz w:val="18"/>
          <w:szCs w:val="18"/>
        </w:rPr>
        <w:t>Revolut</w:t>
      </w:r>
      <w:proofErr w:type="spellEnd"/>
      <w:r w:rsidR="00F867DC">
        <w:rPr>
          <w:rFonts w:asciiTheme="majorHAnsi" w:hAnsiTheme="majorHAnsi" w:cs="Arial"/>
          <w:sz w:val="18"/>
          <w:szCs w:val="18"/>
        </w:rPr>
        <w:t xml:space="preserve"> card to avoid fees. </w:t>
      </w:r>
    </w:p>
    <w:p w14:paraId="46E8DDC3" w14:textId="77777777" w:rsidR="00801BB7" w:rsidRPr="0024705F" w:rsidRDefault="00801BB7">
      <w:pPr>
        <w:rPr>
          <w:rFonts w:asciiTheme="majorHAnsi" w:hAnsiTheme="majorHAnsi" w:cs="Arial"/>
          <w:sz w:val="18"/>
          <w:szCs w:val="18"/>
        </w:rPr>
      </w:pPr>
    </w:p>
    <w:p w14:paraId="6E9062B8" w14:textId="22FF9BCE"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Tanzanian Shillings (Tsh)</w:t>
      </w:r>
      <w:r w:rsidRPr="0024705F">
        <w:rPr>
          <w:rFonts w:asciiTheme="majorHAnsi" w:hAnsiTheme="majorHAnsi" w:cs="Arial"/>
          <w:sz w:val="18"/>
          <w:szCs w:val="18"/>
        </w:rPr>
        <w:t xml:space="preserve"> – accepted everywhere and necessary for taxis, meals and shopping. </w:t>
      </w:r>
      <w:r w:rsidR="00E11E9E">
        <w:rPr>
          <w:rFonts w:asciiTheme="majorHAnsi" w:hAnsiTheme="majorHAnsi" w:cs="Arial"/>
          <w:sz w:val="18"/>
          <w:szCs w:val="18"/>
        </w:rPr>
        <w:t xml:space="preserve">400,000 is the maximum withdrawal from most ATM’s and is equal to €150 or $180. 10,000 is the largest note and is equal to €3.50 or $4.30. </w:t>
      </w:r>
    </w:p>
    <w:p w14:paraId="6AF26CC5" w14:textId="77777777" w:rsidR="00D57926" w:rsidRPr="0024705F" w:rsidRDefault="00D57926">
      <w:pPr>
        <w:rPr>
          <w:rFonts w:asciiTheme="majorHAnsi" w:hAnsiTheme="majorHAnsi" w:cs="Arial"/>
          <w:sz w:val="18"/>
          <w:szCs w:val="18"/>
        </w:rPr>
      </w:pPr>
    </w:p>
    <w:p w14:paraId="342827BA" w14:textId="69AA027D"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Dollars</w:t>
      </w:r>
      <w:r w:rsidRPr="0024705F">
        <w:rPr>
          <w:rFonts w:asciiTheme="majorHAnsi" w:hAnsiTheme="majorHAnsi" w:cs="Arial"/>
          <w:sz w:val="18"/>
          <w:szCs w:val="18"/>
        </w:rPr>
        <w:t xml:space="preserve"> – required for visa entry, CTA and medical council (as required). ALL bills you bring must be newer than 2012 and is good </w:t>
      </w:r>
      <w:r w:rsidRPr="0024705F">
        <w:rPr>
          <w:rFonts w:asciiTheme="majorHAnsi" w:hAnsiTheme="majorHAnsi" w:cs="Arial"/>
          <w:sz w:val="18"/>
          <w:szCs w:val="18"/>
        </w:rPr>
        <w:lastRenderedPageBreak/>
        <w:t xml:space="preserve">shape (no tears, wrinkles, </w:t>
      </w:r>
      <w:r w:rsidR="00F867DC" w:rsidRPr="0024705F">
        <w:rPr>
          <w:rFonts w:asciiTheme="majorHAnsi" w:hAnsiTheme="majorHAnsi" w:cs="Arial"/>
          <w:sz w:val="18"/>
          <w:szCs w:val="18"/>
        </w:rPr>
        <w:t>etc.</w:t>
      </w:r>
      <w:r w:rsidRPr="0024705F">
        <w:rPr>
          <w:rFonts w:asciiTheme="majorHAnsi" w:hAnsiTheme="majorHAnsi" w:cs="Arial"/>
          <w:sz w:val="18"/>
          <w:szCs w:val="18"/>
        </w:rPr>
        <w:t xml:space="preserve">) or they may not be accepted. US dollars are preferred for any safari or coastal holidays. US dollars are also accepted in most transactions but exchange rates may vary widely.  </w:t>
      </w:r>
    </w:p>
    <w:p w14:paraId="0388E038" w14:textId="77777777"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Euros</w:t>
      </w:r>
      <w:r w:rsidRPr="0024705F">
        <w:rPr>
          <w:rFonts w:asciiTheme="majorHAnsi" w:hAnsiTheme="majorHAnsi" w:cs="Arial"/>
          <w:sz w:val="18"/>
          <w:szCs w:val="18"/>
        </w:rPr>
        <w:t xml:space="preserve"> – are accepted but not as widely as dollars. They can be converted to shillings if necessary. </w:t>
      </w:r>
    </w:p>
    <w:p w14:paraId="350E690F" w14:textId="29C3B051"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Credit Card</w:t>
      </w:r>
      <w:r w:rsidR="009A6A28">
        <w:rPr>
          <w:rFonts w:asciiTheme="majorHAnsi" w:hAnsiTheme="majorHAnsi" w:cs="Arial"/>
          <w:sz w:val="18"/>
          <w:szCs w:val="18"/>
        </w:rPr>
        <w:t xml:space="preserve"> – accepted some places like restaurants and large grocers or super</w:t>
      </w:r>
      <w:r w:rsidRPr="0024705F">
        <w:rPr>
          <w:rFonts w:asciiTheme="majorHAnsi" w:hAnsiTheme="majorHAnsi" w:cs="Arial"/>
          <w:sz w:val="18"/>
          <w:szCs w:val="18"/>
        </w:rPr>
        <w:t xml:space="preserve">markets. If using when traveling on safari or coast, you will expect to pay a service fee or added percentage to your bill. </w:t>
      </w:r>
    </w:p>
    <w:p w14:paraId="04E13E71" w14:textId="77777777"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ATM</w:t>
      </w:r>
      <w:r w:rsidRPr="0024705F">
        <w:rPr>
          <w:rFonts w:asciiTheme="majorHAnsi" w:hAnsiTheme="majorHAnsi" w:cs="Arial"/>
          <w:sz w:val="18"/>
          <w:szCs w:val="18"/>
        </w:rPr>
        <w:t xml:space="preserve"> - There are ATMs in most cities and all throughout Dar es Salaam but only about $250 can be drawn at any one time. They dispense cash in Tsh. </w:t>
      </w:r>
    </w:p>
    <w:p w14:paraId="50252E4C" w14:textId="77777777" w:rsidR="00801BB7" w:rsidRPr="0024705F" w:rsidRDefault="00801BB7">
      <w:pPr>
        <w:rPr>
          <w:rFonts w:asciiTheme="majorHAnsi" w:hAnsiTheme="majorHAnsi" w:cs="Arial"/>
          <w:sz w:val="18"/>
          <w:szCs w:val="18"/>
        </w:rPr>
      </w:pPr>
    </w:p>
    <w:p w14:paraId="3CD3E374" w14:textId="605D6288" w:rsidR="00801BB7" w:rsidRDefault="0069537A">
      <w:pPr>
        <w:rPr>
          <w:rFonts w:asciiTheme="majorHAnsi" w:hAnsiTheme="majorHAnsi" w:cs="Arial"/>
          <w:sz w:val="18"/>
          <w:szCs w:val="18"/>
        </w:rPr>
      </w:pPr>
      <w:r w:rsidRPr="0024705F">
        <w:rPr>
          <w:rFonts w:asciiTheme="majorHAnsi" w:hAnsiTheme="majorHAnsi" w:cs="Arial"/>
          <w:b/>
          <w:bCs/>
          <w:sz w:val="18"/>
          <w:szCs w:val="18"/>
        </w:rPr>
        <w:t xml:space="preserve">Managing your money </w:t>
      </w:r>
      <w:r w:rsidRPr="0024705F">
        <w:rPr>
          <w:rFonts w:asciiTheme="majorHAnsi" w:hAnsiTheme="majorHAnsi" w:cs="Arial"/>
          <w:sz w:val="18"/>
          <w:szCs w:val="18"/>
        </w:rPr>
        <w:t>Online banking is a great way to manage your finances during</w:t>
      </w:r>
      <w:r w:rsidR="009A6A28">
        <w:rPr>
          <w:rFonts w:asciiTheme="majorHAnsi" w:hAnsiTheme="majorHAnsi" w:cs="Arial"/>
          <w:sz w:val="18"/>
          <w:szCs w:val="18"/>
        </w:rPr>
        <w:t xml:space="preserve"> </w:t>
      </w:r>
      <w:r w:rsidRPr="0024705F">
        <w:rPr>
          <w:rFonts w:asciiTheme="majorHAnsi" w:hAnsiTheme="majorHAnsi" w:cs="Arial"/>
          <w:sz w:val="18"/>
          <w:szCs w:val="18"/>
        </w:rPr>
        <w:t xml:space="preserve">voluntary work abroad. However, be aware that a reliable internet connection is not always readily available, so plan ahead for any important transactions. Check with your bank that your card will work in Tanzania and let them know the dates you will be there. You may also wish to insure your card and/or lower the </w:t>
      </w:r>
      <w:r w:rsidRPr="0024705F">
        <w:rPr>
          <w:rFonts w:asciiTheme="majorHAnsi" w:hAnsiTheme="majorHAnsi" w:cs="Arial"/>
          <w:sz w:val="18"/>
          <w:szCs w:val="18"/>
        </w:rPr>
        <w:lastRenderedPageBreak/>
        <w:t xml:space="preserve">daily limit in case it goes missing or </w:t>
      </w:r>
      <w:r w:rsidR="009A6A28">
        <w:rPr>
          <w:rFonts w:asciiTheme="majorHAnsi" w:hAnsiTheme="majorHAnsi" w:cs="Arial"/>
          <w:sz w:val="18"/>
          <w:szCs w:val="18"/>
        </w:rPr>
        <w:t xml:space="preserve">is </w:t>
      </w:r>
      <w:r w:rsidRPr="0024705F">
        <w:rPr>
          <w:rFonts w:asciiTheme="majorHAnsi" w:hAnsiTheme="majorHAnsi" w:cs="Arial"/>
          <w:sz w:val="18"/>
          <w:szCs w:val="18"/>
        </w:rPr>
        <w:t xml:space="preserve">stolen. </w:t>
      </w:r>
    </w:p>
    <w:p w14:paraId="7999D2FF" w14:textId="77777777" w:rsidR="009A6A28" w:rsidRPr="0024705F" w:rsidRDefault="009A6A28">
      <w:pPr>
        <w:rPr>
          <w:rFonts w:asciiTheme="majorHAnsi" w:hAnsiTheme="majorHAnsi" w:cs="Arial"/>
          <w:sz w:val="18"/>
          <w:szCs w:val="18"/>
        </w:rPr>
      </w:pPr>
    </w:p>
    <w:p w14:paraId="27C99DDA"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Tipping</w:t>
      </w:r>
    </w:p>
    <w:p w14:paraId="7CB97D52" w14:textId="343E8310"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Tipping in Tanzania is widely </w:t>
      </w:r>
      <w:r w:rsidR="009A6A28">
        <w:rPr>
          <w:rFonts w:asciiTheme="majorHAnsi" w:hAnsiTheme="majorHAnsi" w:cs="Arial"/>
          <w:sz w:val="18"/>
          <w:szCs w:val="18"/>
        </w:rPr>
        <w:t xml:space="preserve">unexpected but </w:t>
      </w:r>
      <w:r w:rsidRPr="0024705F">
        <w:rPr>
          <w:rFonts w:asciiTheme="majorHAnsi" w:hAnsiTheme="majorHAnsi" w:cs="Arial"/>
          <w:sz w:val="18"/>
          <w:szCs w:val="18"/>
        </w:rPr>
        <w:t>5-10% of a bill is reasonable</w:t>
      </w:r>
      <w:r w:rsidR="009A6A28">
        <w:rPr>
          <w:rFonts w:asciiTheme="majorHAnsi" w:hAnsiTheme="majorHAnsi" w:cs="Arial"/>
          <w:sz w:val="18"/>
          <w:szCs w:val="18"/>
        </w:rPr>
        <w:t xml:space="preserve"> if you wish</w:t>
      </w:r>
      <w:r w:rsidRPr="0024705F">
        <w:rPr>
          <w:rFonts w:asciiTheme="majorHAnsi" w:hAnsiTheme="majorHAnsi" w:cs="Arial"/>
          <w:sz w:val="18"/>
          <w:szCs w:val="18"/>
        </w:rPr>
        <w:t xml:space="preserve">. Taxi drivers are not tipped - bargain before hand and stick to the agreed price. </w:t>
      </w:r>
    </w:p>
    <w:p w14:paraId="57C27965"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 xml:space="preserve">Approximate costs for popular items in Tanzania. </w:t>
      </w:r>
    </w:p>
    <w:p w14:paraId="5AB80C81" w14:textId="1925F724" w:rsidR="00801BB7" w:rsidRPr="0024705F" w:rsidRDefault="0069537A">
      <w:pPr>
        <w:rPr>
          <w:rFonts w:asciiTheme="majorHAnsi" w:hAnsiTheme="majorHAnsi" w:cs="Arial"/>
          <w:sz w:val="18"/>
          <w:szCs w:val="18"/>
        </w:rPr>
      </w:pPr>
      <w:r w:rsidRPr="0024705F">
        <w:rPr>
          <w:rFonts w:asciiTheme="majorHAnsi" w:hAnsiTheme="majorHAnsi" w:cs="Arial"/>
          <w:sz w:val="18"/>
          <w:szCs w:val="18"/>
        </w:rPr>
        <w:t>Taxi - $</w:t>
      </w:r>
      <w:r w:rsidR="00B932C7" w:rsidRPr="0024705F">
        <w:rPr>
          <w:rFonts w:asciiTheme="majorHAnsi" w:hAnsiTheme="majorHAnsi" w:cs="Arial"/>
          <w:sz w:val="18"/>
          <w:szCs w:val="18"/>
        </w:rPr>
        <w:t>2.</w:t>
      </w:r>
      <w:r w:rsidRPr="0024705F">
        <w:rPr>
          <w:rFonts w:asciiTheme="majorHAnsi" w:hAnsiTheme="majorHAnsi" w:cs="Arial"/>
          <w:sz w:val="18"/>
          <w:szCs w:val="18"/>
        </w:rPr>
        <w:t>5</w:t>
      </w:r>
      <w:r w:rsidR="00975E38">
        <w:rPr>
          <w:rFonts w:asciiTheme="majorHAnsi" w:hAnsiTheme="majorHAnsi" w:cs="Arial"/>
          <w:sz w:val="18"/>
          <w:szCs w:val="18"/>
        </w:rPr>
        <w:t>0</w:t>
      </w:r>
      <w:r w:rsidRPr="0024705F">
        <w:rPr>
          <w:rFonts w:asciiTheme="majorHAnsi" w:hAnsiTheme="majorHAnsi" w:cs="Arial"/>
          <w:sz w:val="18"/>
          <w:szCs w:val="18"/>
        </w:rPr>
        <w:t>-30 for anything from local transport to airport transport</w:t>
      </w:r>
    </w:p>
    <w:p w14:paraId="61C49185" w14:textId="77777777" w:rsidR="00801BB7" w:rsidRPr="0024705F" w:rsidRDefault="00B932C7">
      <w:pPr>
        <w:rPr>
          <w:rFonts w:asciiTheme="majorHAnsi" w:hAnsiTheme="majorHAnsi" w:cs="Arial"/>
          <w:sz w:val="18"/>
          <w:szCs w:val="18"/>
        </w:rPr>
      </w:pPr>
      <w:r w:rsidRPr="0024705F">
        <w:rPr>
          <w:rFonts w:asciiTheme="majorHAnsi" w:hAnsiTheme="majorHAnsi" w:cs="Arial"/>
          <w:sz w:val="18"/>
          <w:szCs w:val="18"/>
        </w:rPr>
        <w:t>Bajaj to local places - $2</w:t>
      </w:r>
      <w:r w:rsidR="0069537A" w:rsidRPr="0024705F">
        <w:rPr>
          <w:rFonts w:asciiTheme="majorHAnsi" w:hAnsiTheme="majorHAnsi" w:cs="Arial"/>
          <w:sz w:val="18"/>
          <w:szCs w:val="18"/>
        </w:rPr>
        <w:t>-$5</w:t>
      </w:r>
    </w:p>
    <w:p w14:paraId="4D0F814B"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Coffee/Tea - $2</w:t>
      </w:r>
    </w:p>
    <w:p w14:paraId="66DFFC40"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Soft drinks - $1 - 2</w:t>
      </w:r>
    </w:p>
    <w:p w14:paraId="39DD1391"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Beer - $3-5</w:t>
      </w:r>
    </w:p>
    <w:p w14:paraId="7144863A"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Lunch - $6-10</w:t>
      </w:r>
    </w:p>
    <w:p w14:paraId="5B90D8FD" w14:textId="5BDA3F7D" w:rsidR="00846343" w:rsidRPr="0024705F" w:rsidRDefault="0069537A">
      <w:pPr>
        <w:rPr>
          <w:rFonts w:asciiTheme="majorHAnsi" w:hAnsiTheme="majorHAnsi" w:cs="Arial"/>
          <w:b/>
          <w:sz w:val="18"/>
          <w:szCs w:val="18"/>
        </w:rPr>
      </w:pPr>
      <w:r w:rsidRPr="0024705F">
        <w:rPr>
          <w:rFonts w:asciiTheme="majorHAnsi" w:hAnsiTheme="majorHAnsi" w:cs="Arial"/>
          <w:sz w:val="18"/>
          <w:szCs w:val="18"/>
        </w:rPr>
        <w:t>3-course</w:t>
      </w:r>
      <w:r w:rsidR="00CF22E8" w:rsidRPr="0024705F">
        <w:rPr>
          <w:rFonts w:asciiTheme="majorHAnsi" w:hAnsiTheme="majorHAnsi" w:cs="Arial"/>
          <w:sz w:val="18"/>
          <w:szCs w:val="18"/>
        </w:rPr>
        <w:t xml:space="preserve"> international </w:t>
      </w:r>
      <w:r w:rsidRPr="0024705F">
        <w:rPr>
          <w:rFonts w:asciiTheme="majorHAnsi" w:hAnsiTheme="majorHAnsi" w:cs="Arial"/>
          <w:sz w:val="18"/>
          <w:szCs w:val="18"/>
        </w:rPr>
        <w:t>Dinner - $18-25</w:t>
      </w:r>
    </w:p>
    <w:p w14:paraId="5EE157EC" w14:textId="77777777" w:rsidR="00801BB7" w:rsidRPr="0024705F" w:rsidRDefault="0069537A">
      <w:pPr>
        <w:pBdr>
          <w:top w:val="single" w:sz="12" w:space="0" w:color="FC414E"/>
          <w:left w:val="single" w:sz="12" w:space="0" w:color="FC414E"/>
          <w:bottom w:val="single" w:sz="12" w:space="0" w:color="FC414E"/>
          <w:right w:val="single" w:sz="12" w:space="0" w:color="FC414E"/>
        </w:pBdr>
        <w:rPr>
          <w:rFonts w:asciiTheme="majorHAnsi" w:hAnsiTheme="majorHAnsi" w:cs="Arial"/>
          <w:b/>
          <w:sz w:val="18"/>
          <w:szCs w:val="18"/>
        </w:rPr>
      </w:pPr>
      <w:r w:rsidRPr="0024705F">
        <w:rPr>
          <w:rFonts w:asciiTheme="majorHAnsi" w:hAnsiTheme="majorHAnsi" w:cs="Arial"/>
          <w:b/>
          <w:sz w:val="18"/>
          <w:szCs w:val="18"/>
        </w:rPr>
        <w:t>LOCAL LIFE, EXERCISE</w:t>
      </w:r>
    </w:p>
    <w:p w14:paraId="6974BD83" w14:textId="3A2E6AAC"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Dar Es Salaam is the biggest city in Tanzania. The airport is 30-40 minutes from the city. “The peninsula”, which centres </w:t>
      </w:r>
      <w:proofErr w:type="gramStart"/>
      <w:r w:rsidRPr="0024705F">
        <w:rPr>
          <w:rFonts w:asciiTheme="majorHAnsi" w:hAnsiTheme="majorHAnsi" w:cs="Arial"/>
          <w:sz w:val="18"/>
          <w:szCs w:val="18"/>
        </w:rPr>
        <w:t>around</w:t>
      </w:r>
      <w:proofErr w:type="gramEnd"/>
      <w:r w:rsidRPr="0024705F">
        <w:rPr>
          <w:rFonts w:asciiTheme="majorHAnsi" w:hAnsiTheme="majorHAnsi" w:cs="Arial"/>
          <w:sz w:val="18"/>
          <w:szCs w:val="18"/>
        </w:rPr>
        <w:t xml:space="preserve"> the Halle </w:t>
      </w:r>
      <w:r w:rsidR="00F867DC" w:rsidRPr="0024705F">
        <w:rPr>
          <w:rFonts w:asciiTheme="majorHAnsi" w:hAnsiTheme="majorHAnsi" w:cs="Arial"/>
          <w:sz w:val="18"/>
          <w:szCs w:val="18"/>
        </w:rPr>
        <w:t>Selassie</w:t>
      </w:r>
      <w:r w:rsidRPr="0024705F">
        <w:rPr>
          <w:rFonts w:asciiTheme="majorHAnsi" w:hAnsiTheme="majorHAnsi" w:cs="Arial"/>
          <w:sz w:val="18"/>
          <w:szCs w:val="18"/>
        </w:rPr>
        <w:t xml:space="preserve"> Road, is the main tourist/expat area with restaurants, western supermarkets and bars. The city centre also has a number of restaurants, banks, ATMs and the main post office.  </w:t>
      </w:r>
    </w:p>
    <w:p w14:paraId="3E973297" w14:textId="77777777" w:rsidR="00801BB7" w:rsidRPr="0024705F" w:rsidRDefault="00801BB7">
      <w:pPr>
        <w:rPr>
          <w:rFonts w:asciiTheme="majorHAnsi" w:hAnsiTheme="majorHAnsi" w:cs="Arial"/>
          <w:b/>
          <w:sz w:val="18"/>
          <w:szCs w:val="18"/>
        </w:rPr>
      </w:pPr>
    </w:p>
    <w:p w14:paraId="497CA931"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Areas of town</w:t>
      </w:r>
    </w:p>
    <w:p w14:paraId="41981812" w14:textId="77777777" w:rsidR="00801BB7" w:rsidRPr="0024705F" w:rsidRDefault="0069537A">
      <w:pPr>
        <w:rPr>
          <w:rFonts w:asciiTheme="majorHAnsi" w:hAnsiTheme="majorHAnsi" w:cs="Arial"/>
          <w:sz w:val="18"/>
          <w:szCs w:val="18"/>
        </w:rPr>
      </w:pPr>
      <w:proofErr w:type="spellStart"/>
      <w:r w:rsidRPr="0024705F">
        <w:rPr>
          <w:rFonts w:asciiTheme="majorHAnsi" w:hAnsiTheme="majorHAnsi" w:cs="Arial"/>
          <w:b/>
          <w:sz w:val="18"/>
          <w:szCs w:val="18"/>
        </w:rPr>
        <w:t>Upanga</w:t>
      </w:r>
      <w:proofErr w:type="spellEnd"/>
      <w:r w:rsidRPr="0024705F">
        <w:rPr>
          <w:rFonts w:asciiTheme="majorHAnsi" w:hAnsiTheme="majorHAnsi" w:cs="Arial"/>
          <w:b/>
          <w:sz w:val="18"/>
          <w:szCs w:val="18"/>
        </w:rPr>
        <w:t xml:space="preserve"> – </w:t>
      </w:r>
      <w:r w:rsidRPr="0024705F">
        <w:rPr>
          <w:rFonts w:asciiTheme="majorHAnsi" w:hAnsiTheme="majorHAnsi" w:cs="Arial"/>
          <w:sz w:val="18"/>
          <w:szCs w:val="18"/>
        </w:rPr>
        <w:t xml:space="preserve">location of hospital (See location of </w:t>
      </w:r>
      <w:hyperlink r:id="rId25">
        <w:r w:rsidRPr="0024705F">
          <w:rPr>
            <w:rStyle w:val="InternetLink"/>
            <w:rFonts w:asciiTheme="majorHAnsi" w:hAnsiTheme="majorHAnsi" w:cs="Arial"/>
            <w:sz w:val="18"/>
            <w:szCs w:val="18"/>
          </w:rPr>
          <w:t>Hospital in Google Map</w:t>
        </w:r>
      </w:hyperlink>
      <w:r w:rsidRPr="0024705F">
        <w:rPr>
          <w:rFonts w:asciiTheme="majorHAnsi" w:hAnsiTheme="majorHAnsi" w:cs="Arial"/>
          <w:sz w:val="18"/>
          <w:szCs w:val="18"/>
        </w:rPr>
        <w:t>)</w:t>
      </w:r>
    </w:p>
    <w:p w14:paraId="1CBB1B1D" w14:textId="06386164" w:rsidR="009A6A28" w:rsidRPr="0024705F" w:rsidRDefault="0069537A">
      <w:pPr>
        <w:rPr>
          <w:rFonts w:asciiTheme="majorHAnsi" w:hAnsiTheme="majorHAnsi" w:cs="Arial"/>
          <w:sz w:val="18"/>
          <w:szCs w:val="18"/>
        </w:rPr>
      </w:pPr>
      <w:r w:rsidRPr="0024705F">
        <w:rPr>
          <w:rFonts w:asciiTheme="majorHAnsi" w:hAnsiTheme="majorHAnsi" w:cs="Arial"/>
          <w:b/>
          <w:sz w:val="18"/>
          <w:szCs w:val="18"/>
        </w:rPr>
        <w:t>Osterbay</w:t>
      </w:r>
      <w:r w:rsidRPr="0024705F">
        <w:rPr>
          <w:rFonts w:asciiTheme="majorHAnsi" w:hAnsiTheme="majorHAnsi" w:cs="Arial"/>
          <w:sz w:val="18"/>
          <w:szCs w:val="18"/>
        </w:rPr>
        <w:t xml:space="preserve"> – location of Oysterbay Sho</w:t>
      </w:r>
      <w:r w:rsidR="009A6A28">
        <w:rPr>
          <w:rFonts w:asciiTheme="majorHAnsi" w:hAnsiTheme="majorHAnsi" w:cs="Arial"/>
          <w:sz w:val="18"/>
          <w:szCs w:val="18"/>
        </w:rPr>
        <w:t>p</w:t>
      </w:r>
      <w:r w:rsidR="00084872">
        <w:rPr>
          <w:rFonts w:asciiTheme="majorHAnsi" w:hAnsiTheme="majorHAnsi" w:cs="Arial"/>
          <w:sz w:val="18"/>
          <w:szCs w:val="18"/>
        </w:rPr>
        <w:t>ping Market, Triniti, Salt and Coco Beach.</w:t>
      </w:r>
    </w:p>
    <w:p w14:paraId="724CDC28" w14:textId="77777777" w:rsidR="00801BB7" w:rsidRDefault="0069537A">
      <w:pPr>
        <w:rPr>
          <w:rFonts w:asciiTheme="majorHAnsi" w:hAnsiTheme="majorHAnsi" w:cs="Arial"/>
          <w:sz w:val="18"/>
          <w:szCs w:val="18"/>
        </w:rPr>
      </w:pPr>
      <w:r w:rsidRPr="0024705F">
        <w:rPr>
          <w:rFonts w:asciiTheme="majorHAnsi" w:hAnsiTheme="majorHAnsi" w:cs="Arial"/>
          <w:b/>
          <w:sz w:val="18"/>
          <w:szCs w:val="18"/>
        </w:rPr>
        <w:lastRenderedPageBreak/>
        <w:t xml:space="preserve">Msasani Peninsula, Masaki </w:t>
      </w:r>
      <w:r w:rsidRPr="0024705F">
        <w:rPr>
          <w:rFonts w:asciiTheme="majorHAnsi" w:hAnsiTheme="majorHAnsi" w:cs="Arial"/>
          <w:sz w:val="18"/>
          <w:szCs w:val="18"/>
        </w:rPr>
        <w:t xml:space="preserve">– location of most </w:t>
      </w:r>
      <w:r w:rsidR="00D422E8" w:rsidRPr="0024705F">
        <w:rPr>
          <w:rFonts w:asciiTheme="majorHAnsi" w:hAnsiTheme="majorHAnsi" w:cs="Arial"/>
          <w:sz w:val="18"/>
          <w:szCs w:val="18"/>
        </w:rPr>
        <w:t>up-market bars and restaurants and hotels</w:t>
      </w:r>
    </w:p>
    <w:p w14:paraId="508A207E" w14:textId="77777777" w:rsidR="009A6A28" w:rsidRPr="0024705F" w:rsidRDefault="009A6A28">
      <w:pPr>
        <w:rPr>
          <w:rFonts w:asciiTheme="majorHAnsi" w:hAnsiTheme="majorHAnsi" w:cs="Arial"/>
          <w:sz w:val="18"/>
          <w:szCs w:val="18"/>
        </w:rPr>
      </w:pPr>
    </w:p>
    <w:p w14:paraId="09A6D430" w14:textId="1EEE4CFB"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City Centre</w:t>
      </w:r>
      <w:r w:rsidRPr="0024705F">
        <w:rPr>
          <w:rFonts w:asciiTheme="majorHAnsi" w:hAnsiTheme="majorHAnsi" w:cs="Arial"/>
          <w:sz w:val="18"/>
          <w:szCs w:val="18"/>
        </w:rPr>
        <w:t xml:space="preserve"> – restaurants, ferry to Zanzibar</w:t>
      </w:r>
      <w:r w:rsidR="00D422E8" w:rsidRPr="0024705F">
        <w:rPr>
          <w:rFonts w:asciiTheme="majorHAnsi" w:hAnsiTheme="majorHAnsi" w:cs="Arial"/>
          <w:sz w:val="18"/>
          <w:szCs w:val="18"/>
        </w:rPr>
        <w:t>, cheap hostels</w:t>
      </w:r>
      <w:r w:rsidR="00975E38">
        <w:rPr>
          <w:rFonts w:asciiTheme="majorHAnsi" w:hAnsiTheme="majorHAnsi" w:cs="Arial"/>
          <w:sz w:val="18"/>
          <w:szCs w:val="18"/>
        </w:rPr>
        <w:t>, shopping, cultural attractions.</w:t>
      </w:r>
    </w:p>
    <w:p w14:paraId="6026DDF9" w14:textId="77777777" w:rsidR="00801BB7" w:rsidRPr="0024705F" w:rsidRDefault="00801BB7">
      <w:pPr>
        <w:rPr>
          <w:rFonts w:asciiTheme="majorHAnsi" w:hAnsiTheme="majorHAnsi" w:cs="Arial"/>
          <w:sz w:val="18"/>
          <w:szCs w:val="18"/>
        </w:rPr>
      </w:pPr>
    </w:p>
    <w:p w14:paraId="4E1E7D90"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Exercise</w:t>
      </w:r>
    </w:p>
    <w:p w14:paraId="02C3CA91" w14:textId="77777777" w:rsidR="00CF22E8" w:rsidRPr="0024705F" w:rsidRDefault="00CF22E8">
      <w:pPr>
        <w:rPr>
          <w:rFonts w:asciiTheme="majorHAnsi" w:hAnsiTheme="majorHAnsi" w:cs="Arial"/>
          <w:sz w:val="18"/>
          <w:szCs w:val="18"/>
        </w:rPr>
      </w:pPr>
      <w:r w:rsidRPr="0024705F">
        <w:rPr>
          <w:rFonts w:asciiTheme="majorHAnsi" w:hAnsiTheme="majorHAnsi" w:cs="Arial"/>
          <w:sz w:val="18"/>
          <w:szCs w:val="18"/>
        </w:rPr>
        <w:t>There is a staff yoga session offered every Friday – ask Eliza for more details.</w:t>
      </w:r>
    </w:p>
    <w:p w14:paraId="2C3EDA91" w14:textId="77777777" w:rsidR="00CF22E8" w:rsidRPr="0024705F" w:rsidRDefault="00CF22E8">
      <w:pPr>
        <w:rPr>
          <w:rFonts w:asciiTheme="majorHAnsi" w:hAnsiTheme="majorHAnsi" w:cs="Arial"/>
          <w:sz w:val="18"/>
          <w:szCs w:val="18"/>
        </w:rPr>
      </w:pPr>
      <w:r w:rsidRPr="0024705F">
        <w:rPr>
          <w:rFonts w:asciiTheme="majorHAnsi" w:hAnsiTheme="majorHAnsi" w:cs="Arial"/>
          <w:sz w:val="18"/>
          <w:szCs w:val="18"/>
        </w:rPr>
        <w:t>Mukti Yoga wellness centre offers a range of yoga, pilates and mindfulness courses which are great and affordable.</w:t>
      </w:r>
    </w:p>
    <w:p w14:paraId="63275C4C" w14:textId="3BFCFFD6" w:rsidR="00801BB7" w:rsidRDefault="0069537A">
      <w:pPr>
        <w:rPr>
          <w:rFonts w:asciiTheme="majorHAnsi" w:hAnsiTheme="majorHAnsi" w:cs="Arial"/>
          <w:sz w:val="18"/>
          <w:szCs w:val="18"/>
        </w:rPr>
      </w:pPr>
      <w:r w:rsidRPr="0024705F">
        <w:rPr>
          <w:rFonts w:asciiTheme="majorHAnsi" w:hAnsiTheme="majorHAnsi" w:cs="Arial"/>
          <w:sz w:val="18"/>
          <w:szCs w:val="18"/>
        </w:rPr>
        <w:t xml:space="preserve">It is safe to walk or run during the daytime, although it can be very warm. Slipway offers yoga/pilates and dance classes. There are some gyms e.g. Colosseum that will offer short-term memberships. Some hotels will have gyms. </w:t>
      </w:r>
      <w:r w:rsidR="00D422E8" w:rsidRPr="0024705F">
        <w:rPr>
          <w:rFonts w:asciiTheme="majorHAnsi" w:hAnsiTheme="majorHAnsi" w:cs="Arial"/>
          <w:sz w:val="18"/>
          <w:szCs w:val="18"/>
        </w:rPr>
        <w:t>These tend to be very expensive</w:t>
      </w:r>
      <w:r w:rsidR="00084872">
        <w:rPr>
          <w:rFonts w:asciiTheme="majorHAnsi" w:hAnsiTheme="majorHAnsi" w:cs="Arial"/>
          <w:sz w:val="18"/>
          <w:szCs w:val="18"/>
        </w:rPr>
        <w:t>.</w:t>
      </w:r>
    </w:p>
    <w:p w14:paraId="159DAB21" w14:textId="77777777" w:rsidR="009A6A28" w:rsidRPr="0024705F" w:rsidRDefault="009A6A28">
      <w:pPr>
        <w:rPr>
          <w:rFonts w:asciiTheme="majorHAnsi" w:hAnsiTheme="majorHAnsi" w:cs="Arial"/>
          <w:sz w:val="18"/>
          <w:szCs w:val="18"/>
        </w:rPr>
      </w:pPr>
    </w:p>
    <w:p w14:paraId="780CC8D8" w14:textId="0790B28E"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Team Tanzania</w:t>
      </w:r>
      <w:r w:rsidRPr="0024705F">
        <w:rPr>
          <w:rFonts w:asciiTheme="majorHAnsi" w:hAnsiTheme="majorHAnsi" w:cs="Arial"/>
          <w:sz w:val="18"/>
          <w:szCs w:val="18"/>
        </w:rPr>
        <w:t>, is a group on Fac</w:t>
      </w:r>
      <w:r w:rsidR="009A6A28">
        <w:rPr>
          <w:rFonts w:asciiTheme="majorHAnsi" w:hAnsiTheme="majorHAnsi" w:cs="Arial"/>
          <w:sz w:val="18"/>
          <w:szCs w:val="18"/>
        </w:rPr>
        <w:t>ebook which is a good source of</w:t>
      </w:r>
      <w:r w:rsidRPr="0024705F">
        <w:rPr>
          <w:rFonts w:asciiTheme="majorHAnsi" w:hAnsiTheme="majorHAnsi" w:cs="Arial"/>
          <w:sz w:val="18"/>
          <w:szCs w:val="18"/>
        </w:rPr>
        <w:t xml:space="preserve"> information for the latest news on events, new shops, music and happenings in town.</w:t>
      </w:r>
    </w:p>
    <w:p w14:paraId="1D81F344" w14:textId="77777777" w:rsidR="00801BB7" w:rsidRPr="0024705F" w:rsidRDefault="00801BB7">
      <w:pPr>
        <w:rPr>
          <w:rFonts w:asciiTheme="majorHAnsi" w:hAnsiTheme="majorHAnsi" w:cs="Arial"/>
          <w:b/>
          <w:bCs/>
          <w:sz w:val="18"/>
          <w:szCs w:val="18"/>
        </w:rPr>
      </w:pPr>
    </w:p>
    <w:p w14:paraId="44EFA43D" w14:textId="551EB732" w:rsidR="00801BB7" w:rsidRDefault="0069537A">
      <w:pPr>
        <w:rPr>
          <w:rFonts w:asciiTheme="majorHAnsi" w:hAnsiTheme="majorHAnsi" w:cs="Arial"/>
          <w:b/>
          <w:bCs/>
          <w:sz w:val="18"/>
          <w:szCs w:val="18"/>
        </w:rPr>
      </w:pPr>
      <w:r w:rsidRPr="0024705F">
        <w:rPr>
          <w:rFonts w:asciiTheme="majorHAnsi" w:hAnsiTheme="majorHAnsi" w:cs="Arial"/>
          <w:b/>
          <w:bCs/>
          <w:sz w:val="18"/>
          <w:szCs w:val="18"/>
        </w:rPr>
        <w:t>ACCOMODATION SUGGESTIONS</w:t>
      </w:r>
    </w:p>
    <w:p w14:paraId="47B6E674" w14:textId="21BF2C97" w:rsidR="00084872" w:rsidRDefault="00084872">
      <w:pPr>
        <w:rPr>
          <w:rFonts w:asciiTheme="majorHAnsi" w:hAnsiTheme="majorHAnsi" w:cs="Arial"/>
          <w:bCs/>
          <w:sz w:val="18"/>
          <w:szCs w:val="18"/>
        </w:rPr>
      </w:pPr>
      <w:r>
        <w:rPr>
          <w:rFonts w:asciiTheme="majorHAnsi" w:hAnsiTheme="majorHAnsi" w:cs="Arial"/>
          <w:bCs/>
          <w:sz w:val="18"/>
          <w:szCs w:val="18"/>
        </w:rPr>
        <w:t xml:space="preserve">Contact </w:t>
      </w:r>
      <w:hyperlink r:id="rId26" w:history="1">
        <w:r w:rsidRPr="00DD3DC7">
          <w:rPr>
            <w:rStyle w:val="Hyperlink"/>
            <w:rFonts w:asciiTheme="majorHAnsi" w:hAnsiTheme="majorHAnsi" w:cs="Arial"/>
            <w:bCs/>
            <w:sz w:val="18"/>
            <w:szCs w:val="18"/>
          </w:rPr>
          <w:t>meadhbh@wearetlm.org</w:t>
        </w:r>
      </w:hyperlink>
      <w:r>
        <w:rPr>
          <w:rFonts w:asciiTheme="majorHAnsi" w:hAnsiTheme="majorHAnsi" w:cs="Arial"/>
          <w:bCs/>
          <w:sz w:val="18"/>
          <w:szCs w:val="18"/>
        </w:rPr>
        <w:t xml:space="preserve"> for advice and help sourcing accommodation in Dar es Salaam. Use caution when booking Airbnbs and be sure to </w:t>
      </w:r>
      <w:r w:rsidR="00F867DC">
        <w:rPr>
          <w:rFonts w:asciiTheme="majorHAnsi" w:hAnsiTheme="majorHAnsi" w:cs="Arial"/>
          <w:bCs/>
          <w:sz w:val="18"/>
          <w:szCs w:val="18"/>
        </w:rPr>
        <w:t>prioritize</w:t>
      </w:r>
      <w:r>
        <w:rPr>
          <w:rFonts w:asciiTheme="majorHAnsi" w:hAnsiTheme="majorHAnsi" w:cs="Arial"/>
          <w:bCs/>
          <w:sz w:val="18"/>
          <w:szCs w:val="18"/>
        </w:rPr>
        <w:t xml:space="preserve"> super hosts and those with majority positive feedback. Tried and tested hosts by volunteers generally charge between $15 to $50 per night depending on the location and amenities. Meadhbh has experience and contacts with many of the hosts and is happy to help you navigate this. </w:t>
      </w:r>
    </w:p>
    <w:p w14:paraId="476D324F" w14:textId="77777777" w:rsidR="00105BD3" w:rsidRPr="0024705F" w:rsidRDefault="00105BD3">
      <w:pPr>
        <w:rPr>
          <w:rFonts w:asciiTheme="majorHAnsi" w:hAnsiTheme="majorHAnsi" w:cs="Arial"/>
          <w:b/>
          <w:bCs/>
          <w:color w:val="10131A"/>
          <w:sz w:val="18"/>
          <w:szCs w:val="18"/>
        </w:rPr>
      </w:pPr>
    </w:p>
    <w:p w14:paraId="5669ACC6" w14:textId="01AC1417" w:rsidR="00105BD3" w:rsidRPr="009A6A28" w:rsidRDefault="0069537A">
      <w:pPr>
        <w:rPr>
          <w:rFonts w:asciiTheme="majorHAnsi" w:hAnsiTheme="majorHAnsi" w:cs="Arial"/>
          <w:color w:val="10131A"/>
          <w:sz w:val="18"/>
          <w:szCs w:val="18"/>
        </w:rPr>
      </w:pPr>
      <w:r w:rsidRPr="0024705F">
        <w:rPr>
          <w:rFonts w:asciiTheme="majorHAnsi" w:hAnsiTheme="majorHAnsi" w:cs="Arial"/>
          <w:b/>
          <w:bCs/>
          <w:color w:val="10131A"/>
          <w:sz w:val="18"/>
          <w:szCs w:val="18"/>
        </w:rPr>
        <w:t>YMCA</w:t>
      </w:r>
      <w:r w:rsidR="00D422E8" w:rsidRPr="0024705F">
        <w:rPr>
          <w:rFonts w:asciiTheme="majorHAnsi" w:hAnsiTheme="majorHAnsi" w:cs="Arial"/>
          <w:b/>
          <w:bCs/>
          <w:color w:val="10131A"/>
          <w:sz w:val="18"/>
          <w:szCs w:val="18"/>
        </w:rPr>
        <w:t>/YWCA</w:t>
      </w:r>
      <w:r w:rsidR="00D422E8" w:rsidRPr="0024705F">
        <w:rPr>
          <w:rFonts w:asciiTheme="majorHAnsi" w:hAnsiTheme="majorHAnsi" w:cs="Arial"/>
          <w:color w:val="10131A"/>
          <w:sz w:val="18"/>
          <w:szCs w:val="18"/>
        </w:rPr>
        <w:t>-Some</w:t>
      </w:r>
      <w:r w:rsidRPr="0024705F">
        <w:rPr>
          <w:rFonts w:asciiTheme="majorHAnsi" w:hAnsiTheme="majorHAnsi" w:cs="Arial"/>
          <w:color w:val="10131A"/>
          <w:sz w:val="18"/>
          <w:szCs w:val="18"/>
        </w:rPr>
        <w:t xml:space="preserve"> of the chea</w:t>
      </w:r>
      <w:r w:rsidR="009A6A28">
        <w:rPr>
          <w:rFonts w:asciiTheme="majorHAnsi" w:hAnsiTheme="majorHAnsi" w:cs="Arial"/>
          <w:color w:val="10131A"/>
          <w:sz w:val="18"/>
          <w:szCs w:val="18"/>
        </w:rPr>
        <w:t>pest options and in city centre</w:t>
      </w:r>
      <w:r w:rsidR="00FB2BAD">
        <w:rPr>
          <w:rFonts w:asciiTheme="majorHAnsi" w:hAnsiTheme="majorHAnsi" w:cs="Arial"/>
          <w:color w:val="10131A"/>
          <w:sz w:val="18"/>
          <w:szCs w:val="18"/>
        </w:rPr>
        <w:t xml:space="preserve"> </w:t>
      </w:r>
      <w:r w:rsidR="00F867DC">
        <w:rPr>
          <w:rFonts w:asciiTheme="majorHAnsi" w:hAnsiTheme="majorHAnsi" w:cs="Arial"/>
          <w:color w:val="10131A"/>
          <w:sz w:val="18"/>
          <w:szCs w:val="18"/>
        </w:rPr>
        <w:t xml:space="preserve">The Slow leopard and Teddy’s hostel are also good options. </w:t>
      </w:r>
    </w:p>
    <w:p w14:paraId="79BC1AD5" w14:textId="77777777" w:rsidR="00801BB7" w:rsidRPr="0024705F" w:rsidRDefault="00801BB7">
      <w:pPr>
        <w:rPr>
          <w:rFonts w:asciiTheme="majorHAnsi" w:hAnsiTheme="majorHAnsi" w:cs="Arial"/>
          <w:sz w:val="18"/>
          <w:szCs w:val="18"/>
        </w:rPr>
      </w:pPr>
    </w:p>
    <w:p w14:paraId="7C283241" w14:textId="5EC28F1A" w:rsidR="00801BB7" w:rsidRPr="0024705F" w:rsidRDefault="0069537A" w:rsidP="00A22234">
      <w:pPr>
        <w:pBdr>
          <w:top w:val="single" w:sz="12" w:space="0" w:color="FC414E"/>
          <w:left w:val="single" w:sz="12" w:space="0" w:color="FC414E"/>
          <w:bottom w:val="single" w:sz="12" w:space="0" w:color="FC414E"/>
          <w:right w:val="single" w:sz="12" w:space="0" w:color="FC414E"/>
        </w:pBdr>
        <w:rPr>
          <w:rFonts w:asciiTheme="majorHAnsi" w:hAnsiTheme="majorHAnsi" w:cs="Arial"/>
          <w:b/>
          <w:bCs/>
          <w:sz w:val="18"/>
          <w:szCs w:val="18"/>
        </w:rPr>
      </w:pPr>
      <w:r w:rsidRPr="0024705F">
        <w:rPr>
          <w:rFonts w:asciiTheme="majorHAnsi" w:hAnsiTheme="majorHAnsi" w:cs="Arial"/>
          <w:b/>
          <w:bCs/>
          <w:sz w:val="18"/>
          <w:szCs w:val="18"/>
        </w:rPr>
        <w:t xml:space="preserve">FOOD &amp; DRINK </w:t>
      </w:r>
    </w:p>
    <w:p w14:paraId="2D1CDB74"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It might sound like obvious volunteer advice, but be careful what you eat and drink. Try to make sure that the food you eat is freshly prepared and thoroughly cooked and drink bottled water only. There’s nothing worse than being ill in the middle of your voluntary work! Tanzania has a hot climate where activities can become really draining. Dehydration can make you tired and even ill so make sure </w:t>
      </w:r>
      <w:r w:rsidRPr="0024705F">
        <w:rPr>
          <w:rFonts w:asciiTheme="majorHAnsi" w:hAnsiTheme="majorHAnsi" w:cs="Arial"/>
          <w:sz w:val="18"/>
          <w:szCs w:val="18"/>
        </w:rPr>
        <w:lastRenderedPageBreak/>
        <w:t xml:space="preserve">you drink plenty of water and stay hydrated while volunteering. </w:t>
      </w:r>
    </w:p>
    <w:p w14:paraId="471BC416" w14:textId="77777777" w:rsidR="00801BB7" w:rsidRPr="0024705F" w:rsidRDefault="00801BB7">
      <w:pPr>
        <w:rPr>
          <w:rFonts w:asciiTheme="majorHAnsi" w:hAnsiTheme="majorHAnsi" w:cs="Arial"/>
          <w:sz w:val="18"/>
          <w:szCs w:val="18"/>
        </w:rPr>
      </w:pPr>
    </w:p>
    <w:p w14:paraId="0F3E5CC2"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Food in the hospital</w:t>
      </w:r>
    </w:p>
    <w:p w14:paraId="66792D01" w14:textId="3F6FB2ED" w:rsidR="00801BB7" w:rsidRPr="0024705F" w:rsidRDefault="009A6A28">
      <w:pPr>
        <w:rPr>
          <w:rFonts w:asciiTheme="majorHAnsi" w:hAnsiTheme="majorHAnsi" w:cs="Arial"/>
          <w:sz w:val="18"/>
          <w:szCs w:val="18"/>
        </w:rPr>
      </w:pPr>
      <w:r>
        <w:rPr>
          <w:rFonts w:asciiTheme="majorHAnsi" w:hAnsiTheme="majorHAnsi" w:cs="Arial"/>
          <w:sz w:val="18"/>
          <w:szCs w:val="18"/>
        </w:rPr>
        <w:t xml:space="preserve">There are many </w:t>
      </w:r>
      <w:r w:rsidR="0069537A" w:rsidRPr="0024705F">
        <w:rPr>
          <w:rFonts w:asciiTheme="majorHAnsi" w:hAnsiTheme="majorHAnsi" w:cs="Arial"/>
          <w:sz w:val="18"/>
          <w:szCs w:val="18"/>
        </w:rPr>
        <w:t xml:space="preserve">small shops in the hospital, one at the entrance and one near Jengo La Watoto, which sell soft drinks, water, popcorn, nuts and cakes/samosas, as well as some deep dried foods at local prices. There are lots of fruit sellers outside the hospital gates but fruit should be washed and peeled before consuming. They will usually do this for you, find a vendor you like and who practices good hygiene. An avocado </w:t>
      </w:r>
      <w:r w:rsidR="00016355" w:rsidRPr="0024705F">
        <w:rPr>
          <w:rFonts w:asciiTheme="majorHAnsi" w:hAnsiTheme="majorHAnsi" w:cs="Arial"/>
          <w:sz w:val="18"/>
          <w:szCs w:val="18"/>
        </w:rPr>
        <w:t>cost</w:t>
      </w:r>
      <w:r w:rsidR="0069537A" w:rsidRPr="0024705F">
        <w:rPr>
          <w:rFonts w:asciiTheme="majorHAnsi" w:hAnsiTheme="majorHAnsi" w:cs="Arial"/>
          <w:sz w:val="18"/>
          <w:szCs w:val="18"/>
        </w:rPr>
        <w:t xml:space="preserve"> about $1 and is a great healthy snack alternative to most of the fried food vendors. There are several canteens located</w:t>
      </w:r>
      <w:r w:rsidR="00016355" w:rsidRPr="0024705F">
        <w:rPr>
          <w:rFonts w:asciiTheme="majorHAnsi" w:hAnsiTheme="majorHAnsi" w:cs="Arial"/>
          <w:sz w:val="18"/>
          <w:szCs w:val="18"/>
        </w:rPr>
        <w:t xml:space="preserve"> around the hospital and</w:t>
      </w:r>
      <w:r w:rsidR="0069537A" w:rsidRPr="0024705F">
        <w:rPr>
          <w:rFonts w:asciiTheme="majorHAnsi" w:hAnsiTheme="majorHAnsi" w:cs="Arial"/>
          <w:sz w:val="18"/>
          <w:szCs w:val="18"/>
        </w:rPr>
        <w:t xml:space="preserve"> near the university, </w:t>
      </w:r>
      <w:r w:rsidR="00016355" w:rsidRPr="0024705F">
        <w:rPr>
          <w:rFonts w:asciiTheme="majorHAnsi" w:hAnsiTheme="majorHAnsi" w:cs="Arial"/>
          <w:sz w:val="18"/>
          <w:szCs w:val="18"/>
        </w:rPr>
        <w:t>the nearest are the at the back of the JKCI – cardiac building and near the MOI building; there’s also</w:t>
      </w:r>
      <w:r w:rsidR="0069537A" w:rsidRPr="0024705F">
        <w:rPr>
          <w:rFonts w:asciiTheme="majorHAnsi" w:hAnsiTheme="majorHAnsi" w:cs="Arial"/>
          <w:sz w:val="18"/>
          <w:szCs w:val="18"/>
        </w:rPr>
        <w:t xml:space="preserve"> a stu</w:t>
      </w:r>
      <w:r>
        <w:rPr>
          <w:rFonts w:asciiTheme="majorHAnsi" w:hAnsiTheme="majorHAnsi" w:cs="Arial"/>
          <w:sz w:val="18"/>
          <w:szCs w:val="18"/>
        </w:rPr>
        <w:t>dent canteen and a staff</w:t>
      </w:r>
      <w:r w:rsidR="00016355" w:rsidRPr="0024705F">
        <w:rPr>
          <w:rFonts w:asciiTheme="majorHAnsi" w:hAnsiTheme="majorHAnsi" w:cs="Arial"/>
          <w:sz w:val="18"/>
          <w:szCs w:val="18"/>
        </w:rPr>
        <w:t xml:space="preserve"> canteen, </w:t>
      </w:r>
      <w:r w:rsidR="0069537A" w:rsidRPr="0024705F">
        <w:rPr>
          <w:rFonts w:asciiTheme="majorHAnsi" w:hAnsiTheme="majorHAnsi" w:cs="Arial"/>
          <w:sz w:val="18"/>
          <w:szCs w:val="18"/>
        </w:rPr>
        <w:t>which both serve local cuisine</w:t>
      </w:r>
      <w:r w:rsidR="005827C7" w:rsidRPr="0024705F">
        <w:rPr>
          <w:rFonts w:asciiTheme="majorHAnsi" w:hAnsiTheme="majorHAnsi" w:cs="Arial"/>
          <w:sz w:val="18"/>
          <w:szCs w:val="18"/>
        </w:rPr>
        <w:t xml:space="preserve"> at MUHAS</w:t>
      </w:r>
      <w:r w:rsidR="0069537A" w:rsidRPr="0024705F">
        <w:rPr>
          <w:rFonts w:asciiTheme="majorHAnsi" w:hAnsiTheme="majorHAnsi" w:cs="Arial"/>
          <w:sz w:val="18"/>
          <w:szCs w:val="18"/>
        </w:rPr>
        <w:t xml:space="preserve">. It is best to bring your own snacks/foods if you have dietary preferences or a sensitive stomach. Cereal bars and western style snacks are expensive to buy in Dar and so are handy to bring, especially for the first few days while you are finding your feet. </w:t>
      </w:r>
    </w:p>
    <w:p w14:paraId="51C077D9" w14:textId="77777777" w:rsidR="00801BB7" w:rsidRPr="0024705F" w:rsidRDefault="00801BB7">
      <w:pPr>
        <w:rPr>
          <w:rFonts w:asciiTheme="majorHAnsi" w:hAnsiTheme="majorHAnsi" w:cs="Arial"/>
          <w:sz w:val="18"/>
          <w:szCs w:val="18"/>
        </w:rPr>
      </w:pPr>
    </w:p>
    <w:p w14:paraId="5FC29CAB"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 xml:space="preserve">Supermarkets </w:t>
      </w:r>
    </w:p>
    <w:p w14:paraId="480127FC" w14:textId="77777777" w:rsidR="00801BB7" w:rsidRPr="0024705F" w:rsidRDefault="0069537A">
      <w:pPr>
        <w:numPr>
          <w:ilvl w:val="0"/>
          <w:numId w:val="5"/>
        </w:numPr>
        <w:rPr>
          <w:rFonts w:asciiTheme="majorHAnsi" w:hAnsiTheme="majorHAnsi" w:cs="Arial"/>
          <w:sz w:val="18"/>
          <w:szCs w:val="18"/>
        </w:rPr>
      </w:pPr>
      <w:r w:rsidRPr="0024705F">
        <w:rPr>
          <w:rFonts w:asciiTheme="majorHAnsi" w:hAnsiTheme="majorHAnsi" w:cs="Arial"/>
          <w:sz w:val="18"/>
          <w:szCs w:val="18"/>
        </w:rPr>
        <w:t xml:space="preserve">Shoppers Plaza- one branch in Masaki and one in Michocheni, which are both on the peninsula. Both have ATM’s outside. Most western foods are sold here like meat, vegetables, milk, cereals and snacks. All toiletries are available here, shampoos, soaps, sanitary items, razors etc. Most things are more expensive than you would assume. </w:t>
      </w:r>
    </w:p>
    <w:p w14:paraId="6F67BC8B" w14:textId="1F64692D" w:rsidR="00801BB7" w:rsidRPr="0024705F" w:rsidRDefault="0069537A">
      <w:pPr>
        <w:numPr>
          <w:ilvl w:val="0"/>
          <w:numId w:val="5"/>
        </w:numPr>
        <w:rPr>
          <w:rFonts w:asciiTheme="majorHAnsi" w:hAnsiTheme="majorHAnsi" w:cs="Arial"/>
          <w:sz w:val="18"/>
          <w:szCs w:val="18"/>
        </w:rPr>
      </w:pPr>
      <w:r w:rsidRPr="0024705F">
        <w:rPr>
          <w:rFonts w:asciiTheme="majorHAnsi" w:hAnsiTheme="majorHAnsi" w:cs="Arial"/>
          <w:sz w:val="18"/>
          <w:szCs w:val="18"/>
        </w:rPr>
        <w:t>Sh</w:t>
      </w:r>
      <w:r w:rsidR="009A6A28">
        <w:rPr>
          <w:rFonts w:asciiTheme="majorHAnsi" w:hAnsiTheme="majorHAnsi" w:cs="Arial"/>
          <w:sz w:val="18"/>
          <w:szCs w:val="18"/>
        </w:rPr>
        <w:t>ir</w:t>
      </w:r>
      <w:r w:rsidRPr="0024705F">
        <w:rPr>
          <w:rFonts w:asciiTheme="majorHAnsi" w:hAnsiTheme="majorHAnsi" w:cs="Arial"/>
          <w:sz w:val="18"/>
          <w:szCs w:val="18"/>
        </w:rPr>
        <w:t>jees – scattered throughout the Peninsula, a little cheaper than Shoppers.</w:t>
      </w:r>
    </w:p>
    <w:p w14:paraId="79B92411" w14:textId="77777777" w:rsidR="00801BB7" w:rsidRPr="0024705F" w:rsidRDefault="0069537A">
      <w:pPr>
        <w:numPr>
          <w:ilvl w:val="0"/>
          <w:numId w:val="5"/>
        </w:numPr>
        <w:rPr>
          <w:rFonts w:asciiTheme="majorHAnsi" w:hAnsiTheme="majorHAnsi" w:cs="Arial"/>
          <w:sz w:val="18"/>
          <w:szCs w:val="18"/>
        </w:rPr>
      </w:pPr>
      <w:r w:rsidRPr="0024705F">
        <w:rPr>
          <w:rFonts w:asciiTheme="majorHAnsi" w:hAnsiTheme="majorHAnsi" w:cs="Arial"/>
          <w:sz w:val="18"/>
          <w:szCs w:val="18"/>
        </w:rPr>
        <w:t xml:space="preserve">The Village Supermarket on the Peninsula – more expensive than Shoppers, you can get fresh baked breads, scones and cakes </w:t>
      </w:r>
      <w:r w:rsidRPr="0024705F">
        <w:rPr>
          <w:rFonts w:asciiTheme="majorHAnsi" w:hAnsiTheme="majorHAnsi" w:cs="Arial"/>
          <w:sz w:val="18"/>
          <w:szCs w:val="18"/>
        </w:rPr>
        <w:lastRenderedPageBreak/>
        <w:t xml:space="preserve">plus regular groceries and toiletries. </w:t>
      </w:r>
    </w:p>
    <w:p w14:paraId="6BB2C1B6" w14:textId="69C282AE" w:rsidR="008D5595" w:rsidRPr="009D40C3" w:rsidRDefault="005827C7" w:rsidP="009D40C3">
      <w:pPr>
        <w:numPr>
          <w:ilvl w:val="0"/>
          <w:numId w:val="5"/>
        </w:numPr>
        <w:rPr>
          <w:rFonts w:asciiTheme="majorHAnsi" w:hAnsiTheme="majorHAnsi" w:cs="Arial"/>
          <w:sz w:val="18"/>
          <w:szCs w:val="18"/>
        </w:rPr>
      </w:pPr>
      <w:r w:rsidRPr="0024705F">
        <w:rPr>
          <w:rFonts w:asciiTheme="majorHAnsi" w:hAnsiTheme="majorHAnsi" w:cs="Arial"/>
          <w:sz w:val="18"/>
          <w:szCs w:val="18"/>
        </w:rPr>
        <w:t>Foodlovers – a South African supermarket chain is also on the peninsula – it is expensive!</w:t>
      </w:r>
    </w:p>
    <w:p w14:paraId="43BE480C" w14:textId="77777777" w:rsidR="00105BD3" w:rsidRPr="0024705F" w:rsidRDefault="00105BD3">
      <w:pPr>
        <w:rPr>
          <w:rFonts w:asciiTheme="majorHAnsi" w:hAnsiTheme="majorHAnsi" w:cs="Arial"/>
          <w:b/>
          <w:sz w:val="18"/>
          <w:szCs w:val="18"/>
          <w:u w:val="single"/>
        </w:rPr>
      </w:pPr>
    </w:p>
    <w:p w14:paraId="75DEC19C"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 xml:space="preserve">Restaurants </w:t>
      </w:r>
    </w:p>
    <w:p w14:paraId="7DB661EC" w14:textId="77777777" w:rsidR="00801BB7" w:rsidRPr="0024705F" w:rsidRDefault="0069537A">
      <w:pPr>
        <w:numPr>
          <w:ilvl w:val="0"/>
          <w:numId w:val="3"/>
        </w:numPr>
        <w:rPr>
          <w:rFonts w:asciiTheme="majorHAnsi" w:hAnsiTheme="majorHAnsi" w:cs="Arial"/>
          <w:sz w:val="18"/>
          <w:szCs w:val="18"/>
        </w:rPr>
      </w:pPr>
      <w:r w:rsidRPr="0024705F">
        <w:rPr>
          <w:rFonts w:asciiTheme="majorHAnsi" w:hAnsiTheme="majorHAnsi" w:cs="Arial"/>
          <w:sz w:val="18"/>
          <w:szCs w:val="18"/>
        </w:rPr>
        <w:t>Capetown Fish Café (peninsula)  – open air, by the sea. Fresh seafood and cocktail</w:t>
      </w:r>
    </w:p>
    <w:p w14:paraId="58D79C6F" w14:textId="77777777" w:rsidR="00801BB7" w:rsidRPr="0024705F" w:rsidRDefault="0069537A">
      <w:pPr>
        <w:numPr>
          <w:ilvl w:val="0"/>
          <w:numId w:val="3"/>
        </w:numPr>
        <w:rPr>
          <w:rFonts w:asciiTheme="majorHAnsi" w:hAnsiTheme="majorHAnsi" w:cs="Arial"/>
          <w:sz w:val="18"/>
          <w:szCs w:val="18"/>
        </w:rPr>
      </w:pPr>
      <w:r w:rsidRPr="0024705F">
        <w:rPr>
          <w:rFonts w:asciiTheme="majorHAnsi" w:hAnsiTheme="majorHAnsi" w:cs="Arial"/>
          <w:sz w:val="18"/>
          <w:szCs w:val="18"/>
        </w:rPr>
        <w:t>Thai Kani (peninsula) – very good quality and tasty Thai food</w:t>
      </w:r>
    </w:p>
    <w:p w14:paraId="62993859" w14:textId="77777777" w:rsidR="00801BB7" w:rsidRPr="0024705F" w:rsidRDefault="0069537A">
      <w:pPr>
        <w:numPr>
          <w:ilvl w:val="0"/>
          <w:numId w:val="3"/>
        </w:numPr>
        <w:rPr>
          <w:rFonts w:asciiTheme="majorHAnsi" w:hAnsiTheme="majorHAnsi" w:cs="Arial"/>
          <w:sz w:val="18"/>
          <w:szCs w:val="18"/>
        </w:rPr>
      </w:pPr>
      <w:r w:rsidRPr="0024705F">
        <w:rPr>
          <w:rFonts w:asciiTheme="majorHAnsi" w:hAnsiTheme="majorHAnsi" w:cs="Arial"/>
          <w:sz w:val="18"/>
          <w:szCs w:val="18"/>
        </w:rPr>
        <w:t xml:space="preserve">Shooters (peninsula) – rooftop bar and restaurant. Great food, lovely view </w:t>
      </w:r>
    </w:p>
    <w:p w14:paraId="2B1388FF" w14:textId="77777777" w:rsidR="00801BB7" w:rsidRPr="0024705F" w:rsidRDefault="0069537A">
      <w:pPr>
        <w:numPr>
          <w:ilvl w:val="0"/>
          <w:numId w:val="3"/>
        </w:numPr>
        <w:rPr>
          <w:rFonts w:asciiTheme="majorHAnsi" w:hAnsiTheme="majorHAnsi" w:cs="Arial"/>
          <w:sz w:val="18"/>
          <w:szCs w:val="18"/>
        </w:rPr>
      </w:pPr>
      <w:r w:rsidRPr="0024705F">
        <w:rPr>
          <w:rFonts w:asciiTheme="majorHAnsi" w:hAnsiTheme="majorHAnsi" w:cs="Arial"/>
          <w:sz w:val="18"/>
          <w:szCs w:val="18"/>
        </w:rPr>
        <w:t xml:space="preserve">Addis in Dar – open air roof top Ethiopian restaurant </w:t>
      </w:r>
    </w:p>
    <w:p w14:paraId="607CB6B0" w14:textId="77777777" w:rsidR="00801BB7" w:rsidRPr="0024705F" w:rsidRDefault="0069537A">
      <w:pPr>
        <w:numPr>
          <w:ilvl w:val="0"/>
          <w:numId w:val="3"/>
        </w:numPr>
        <w:rPr>
          <w:rFonts w:asciiTheme="majorHAnsi" w:hAnsiTheme="majorHAnsi" w:cs="Arial"/>
          <w:sz w:val="18"/>
          <w:szCs w:val="18"/>
        </w:rPr>
      </w:pPr>
      <w:r w:rsidRPr="0024705F">
        <w:rPr>
          <w:rFonts w:asciiTheme="majorHAnsi" w:hAnsiTheme="majorHAnsi" w:cs="Arial"/>
          <w:sz w:val="18"/>
          <w:szCs w:val="18"/>
        </w:rPr>
        <w:t xml:space="preserve">Waterfront – at Slipway. Great for a pizza (about $10) on the water followed by a gelato next store. </w:t>
      </w:r>
    </w:p>
    <w:p w14:paraId="6CBE35B5" w14:textId="3A6D8AEF" w:rsidR="005827C7" w:rsidRPr="00227342" w:rsidRDefault="005827C7" w:rsidP="00227342">
      <w:pPr>
        <w:numPr>
          <w:ilvl w:val="0"/>
          <w:numId w:val="3"/>
        </w:numPr>
        <w:rPr>
          <w:rFonts w:asciiTheme="majorHAnsi" w:hAnsiTheme="majorHAnsi" w:cs="Arial"/>
          <w:sz w:val="18"/>
          <w:szCs w:val="18"/>
        </w:rPr>
      </w:pPr>
      <w:r w:rsidRPr="0024705F">
        <w:rPr>
          <w:rFonts w:asciiTheme="majorHAnsi" w:hAnsiTheme="majorHAnsi" w:cs="Arial"/>
          <w:sz w:val="18"/>
          <w:szCs w:val="18"/>
        </w:rPr>
        <w:t>SALT café – Oyster bay shopping centre – Western style café and restaurant.</w:t>
      </w:r>
    </w:p>
    <w:p w14:paraId="581F563E" w14:textId="6724C7C2" w:rsidR="005827C7" w:rsidRPr="0024705F" w:rsidRDefault="00227342">
      <w:pPr>
        <w:numPr>
          <w:ilvl w:val="0"/>
          <w:numId w:val="3"/>
        </w:numPr>
        <w:rPr>
          <w:rFonts w:asciiTheme="majorHAnsi" w:hAnsiTheme="majorHAnsi" w:cs="Arial"/>
          <w:sz w:val="18"/>
          <w:szCs w:val="18"/>
        </w:rPr>
      </w:pPr>
      <w:r>
        <w:rPr>
          <w:rFonts w:asciiTheme="majorHAnsi" w:hAnsiTheme="majorHAnsi" w:cs="Arial"/>
          <w:sz w:val="18"/>
          <w:szCs w:val="18"/>
        </w:rPr>
        <w:t>Kara</w:t>
      </w:r>
      <w:r w:rsidR="0069537A" w:rsidRPr="0024705F">
        <w:rPr>
          <w:rFonts w:asciiTheme="majorHAnsi" w:hAnsiTheme="majorHAnsi" w:cs="Arial"/>
          <w:sz w:val="18"/>
          <w:szCs w:val="18"/>
        </w:rPr>
        <w:t>mbizi Café, Sea</w:t>
      </w:r>
      <w:r w:rsidR="0042769F" w:rsidRPr="0024705F">
        <w:rPr>
          <w:rFonts w:asciiTheme="majorHAnsi" w:hAnsiTheme="majorHAnsi" w:cs="Arial"/>
          <w:sz w:val="18"/>
          <w:szCs w:val="18"/>
        </w:rPr>
        <w:t xml:space="preserve"> </w:t>
      </w:r>
      <w:r w:rsidR="0069537A" w:rsidRPr="0024705F">
        <w:rPr>
          <w:rFonts w:asciiTheme="majorHAnsi" w:hAnsiTheme="majorHAnsi" w:cs="Arial"/>
          <w:sz w:val="18"/>
          <w:szCs w:val="18"/>
        </w:rPr>
        <w:t xml:space="preserve">Cliff Hotel – best view in Dar, open air café overlooking the sea. </w:t>
      </w:r>
    </w:p>
    <w:p w14:paraId="453C5B2B" w14:textId="77777777" w:rsidR="005827C7" w:rsidRPr="0024705F" w:rsidRDefault="005827C7">
      <w:pPr>
        <w:numPr>
          <w:ilvl w:val="0"/>
          <w:numId w:val="3"/>
        </w:numPr>
        <w:rPr>
          <w:rFonts w:asciiTheme="majorHAnsi" w:hAnsiTheme="majorHAnsi" w:cs="Arial"/>
          <w:sz w:val="18"/>
          <w:szCs w:val="18"/>
        </w:rPr>
      </w:pPr>
      <w:r w:rsidRPr="0024705F">
        <w:rPr>
          <w:rFonts w:asciiTheme="majorHAnsi" w:hAnsiTheme="majorHAnsi" w:cs="Arial"/>
          <w:sz w:val="18"/>
          <w:szCs w:val="18"/>
        </w:rPr>
        <w:t>Alexanders Hotel.</w:t>
      </w:r>
    </w:p>
    <w:p w14:paraId="20D7BB64" w14:textId="009D8E94" w:rsidR="005827C7" w:rsidRDefault="005827C7" w:rsidP="00227342">
      <w:pPr>
        <w:numPr>
          <w:ilvl w:val="0"/>
          <w:numId w:val="3"/>
        </w:numPr>
        <w:rPr>
          <w:rFonts w:asciiTheme="majorHAnsi" w:hAnsiTheme="majorHAnsi" w:cs="Arial"/>
          <w:sz w:val="18"/>
          <w:szCs w:val="18"/>
        </w:rPr>
      </w:pPr>
      <w:r w:rsidRPr="0024705F">
        <w:rPr>
          <w:rFonts w:asciiTheme="majorHAnsi" w:hAnsiTheme="majorHAnsi" w:cs="Arial"/>
          <w:sz w:val="18"/>
          <w:szCs w:val="18"/>
        </w:rPr>
        <w:t>The Oriental at the Hyatt</w:t>
      </w:r>
    </w:p>
    <w:p w14:paraId="377381E2" w14:textId="77777777" w:rsidR="00227342" w:rsidRPr="00227342" w:rsidRDefault="00227342" w:rsidP="00227342">
      <w:pPr>
        <w:ind w:left="360"/>
        <w:rPr>
          <w:rFonts w:asciiTheme="majorHAnsi" w:hAnsiTheme="majorHAnsi" w:cs="Arial"/>
          <w:sz w:val="18"/>
          <w:szCs w:val="18"/>
        </w:rPr>
      </w:pPr>
    </w:p>
    <w:p w14:paraId="0F3CBBF4" w14:textId="77777777" w:rsidR="00801BB7" w:rsidRPr="0024705F" w:rsidRDefault="005827C7" w:rsidP="005827C7">
      <w:pPr>
        <w:ind w:left="360"/>
        <w:rPr>
          <w:rFonts w:asciiTheme="majorHAnsi" w:hAnsiTheme="majorHAnsi" w:cs="Arial"/>
          <w:sz w:val="18"/>
          <w:szCs w:val="18"/>
        </w:rPr>
      </w:pPr>
      <w:r w:rsidRPr="0024705F">
        <w:rPr>
          <w:rFonts w:asciiTheme="majorHAnsi" w:hAnsiTheme="majorHAnsi" w:cs="Arial"/>
          <w:sz w:val="18"/>
          <w:szCs w:val="18"/>
        </w:rPr>
        <w:t>All three are pricier but well worth it for a special occasion</w:t>
      </w:r>
      <w:r w:rsidR="0069537A" w:rsidRPr="0024705F">
        <w:rPr>
          <w:rFonts w:asciiTheme="majorHAnsi" w:hAnsiTheme="majorHAnsi" w:cs="Arial"/>
          <w:sz w:val="18"/>
          <w:szCs w:val="18"/>
        </w:rPr>
        <w:t xml:space="preserve">. </w:t>
      </w:r>
    </w:p>
    <w:p w14:paraId="28034434" w14:textId="77777777" w:rsidR="005827C7" w:rsidRPr="0024705F" w:rsidRDefault="005827C7" w:rsidP="005827C7">
      <w:pPr>
        <w:ind w:left="360"/>
        <w:rPr>
          <w:rFonts w:asciiTheme="majorHAnsi" w:hAnsiTheme="majorHAnsi" w:cs="Arial"/>
          <w:sz w:val="18"/>
          <w:szCs w:val="18"/>
        </w:rPr>
      </w:pPr>
    </w:p>
    <w:p w14:paraId="205C3A16" w14:textId="77777777" w:rsidR="00370329" w:rsidRPr="0024705F" w:rsidRDefault="00370329">
      <w:pPr>
        <w:numPr>
          <w:ilvl w:val="0"/>
          <w:numId w:val="3"/>
        </w:numPr>
        <w:rPr>
          <w:rFonts w:asciiTheme="majorHAnsi" w:hAnsiTheme="majorHAnsi" w:cs="Arial"/>
          <w:sz w:val="18"/>
          <w:szCs w:val="18"/>
        </w:rPr>
      </w:pPr>
      <w:r w:rsidRPr="0024705F">
        <w:rPr>
          <w:rFonts w:asciiTheme="majorHAnsi" w:hAnsiTheme="majorHAnsi" w:cs="Arial"/>
          <w:sz w:val="18"/>
          <w:szCs w:val="18"/>
        </w:rPr>
        <w:t>The badminton club – in town cheap and delicious.</w:t>
      </w:r>
    </w:p>
    <w:p w14:paraId="0D2D2481" w14:textId="77777777" w:rsidR="00370329" w:rsidRPr="0024705F" w:rsidRDefault="00370329">
      <w:pPr>
        <w:numPr>
          <w:ilvl w:val="0"/>
          <w:numId w:val="3"/>
        </w:numPr>
        <w:rPr>
          <w:rFonts w:asciiTheme="majorHAnsi" w:hAnsiTheme="majorHAnsi" w:cs="Arial"/>
          <w:sz w:val="18"/>
          <w:szCs w:val="18"/>
        </w:rPr>
      </w:pPr>
      <w:r w:rsidRPr="0024705F">
        <w:rPr>
          <w:rFonts w:asciiTheme="majorHAnsi" w:hAnsiTheme="majorHAnsi" w:cs="Arial"/>
          <w:sz w:val="18"/>
          <w:szCs w:val="18"/>
        </w:rPr>
        <w:t>The Indian quarter in town – lots and lots of on the street options with Indian and barbecue options – most very cheap and good quality.</w:t>
      </w:r>
    </w:p>
    <w:p w14:paraId="17DE196B" w14:textId="77777777" w:rsidR="00801BB7" w:rsidRPr="0024705F" w:rsidRDefault="00801BB7">
      <w:pPr>
        <w:rPr>
          <w:rFonts w:asciiTheme="majorHAnsi" w:hAnsiTheme="majorHAnsi" w:cs="Arial"/>
          <w:sz w:val="18"/>
          <w:szCs w:val="18"/>
        </w:rPr>
      </w:pPr>
    </w:p>
    <w:p w14:paraId="654A84D5" w14:textId="77777777" w:rsidR="00227342" w:rsidRPr="0024705F" w:rsidRDefault="00227342">
      <w:pPr>
        <w:rPr>
          <w:rFonts w:asciiTheme="majorHAnsi" w:hAnsiTheme="majorHAnsi" w:cs="Arial"/>
          <w:b/>
          <w:sz w:val="18"/>
          <w:szCs w:val="18"/>
          <w:u w:val="single"/>
        </w:rPr>
      </w:pPr>
    </w:p>
    <w:p w14:paraId="0504018C"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Lunch/Coffee</w:t>
      </w:r>
    </w:p>
    <w:p w14:paraId="05BBFD07" w14:textId="77777777" w:rsidR="00801BB7" w:rsidRPr="0024705F" w:rsidRDefault="0069537A">
      <w:pPr>
        <w:numPr>
          <w:ilvl w:val="0"/>
          <w:numId w:val="2"/>
        </w:numPr>
        <w:rPr>
          <w:rFonts w:asciiTheme="majorHAnsi" w:hAnsiTheme="majorHAnsi" w:cs="Arial"/>
          <w:sz w:val="18"/>
          <w:szCs w:val="18"/>
        </w:rPr>
      </w:pPr>
      <w:r w:rsidRPr="0024705F">
        <w:rPr>
          <w:rFonts w:asciiTheme="majorHAnsi" w:hAnsiTheme="majorHAnsi" w:cs="Arial"/>
          <w:sz w:val="18"/>
          <w:szCs w:val="18"/>
        </w:rPr>
        <w:t xml:space="preserve">Epidor (peninsula)– bakery and restaurant. Nice place for breakfast. Does falafel, hummus, salads and good sandwiches as well as evening meals. </w:t>
      </w:r>
    </w:p>
    <w:p w14:paraId="17E6AC9E" w14:textId="77777777" w:rsidR="00801BB7" w:rsidRPr="0024705F" w:rsidRDefault="0069537A">
      <w:pPr>
        <w:numPr>
          <w:ilvl w:val="0"/>
          <w:numId w:val="2"/>
        </w:numPr>
        <w:rPr>
          <w:rFonts w:asciiTheme="majorHAnsi" w:hAnsiTheme="majorHAnsi" w:cs="Arial"/>
          <w:sz w:val="18"/>
          <w:szCs w:val="18"/>
        </w:rPr>
      </w:pPr>
      <w:r w:rsidRPr="0024705F">
        <w:rPr>
          <w:rFonts w:asciiTheme="majorHAnsi" w:hAnsiTheme="majorHAnsi" w:cs="Arial"/>
          <w:sz w:val="18"/>
          <w:szCs w:val="18"/>
        </w:rPr>
        <w:t xml:space="preserve">News Café – good for brunch, sandwiches, salads, coffees </w:t>
      </w:r>
    </w:p>
    <w:p w14:paraId="0778F049" w14:textId="77777777" w:rsidR="00801BB7" w:rsidRPr="0024705F" w:rsidRDefault="0069537A">
      <w:pPr>
        <w:numPr>
          <w:ilvl w:val="0"/>
          <w:numId w:val="2"/>
        </w:numPr>
        <w:rPr>
          <w:rFonts w:asciiTheme="majorHAnsi" w:hAnsiTheme="majorHAnsi" w:cs="Arial"/>
          <w:sz w:val="18"/>
          <w:szCs w:val="18"/>
        </w:rPr>
      </w:pPr>
      <w:r w:rsidRPr="0024705F">
        <w:rPr>
          <w:rFonts w:asciiTheme="majorHAnsi" w:hAnsiTheme="majorHAnsi" w:cs="Arial"/>
          <w:sz w:val="18"/>
          <w:szCs w:val="18"/>
        </w:rPr>
        <w:t>Kahawa café – upstairs in Shoppers plaza, Msaki</w:t>
      </w:r>
    </w:p>
    <w:p w14:paraId="45A6CD8D" w14:textId="77777777" w:rsidR="00801BB7" w:rsidRPr="0024705F" w:rsidRDefault="00801BB7">
      <w:pPr>
        <w:rPr>
          <w:rFonts w:asciiTheme="majorHAnsi" w:hAnsiTheme="majorHAnsi" w:cs="Arial"/>
          <w:b/>
          <w:sz w:val="18"/>
          <w:szCs w:val="18"/>
        </w:rPr>
      </w:pPr>
    </w:p>
    <w:p w14:paraId="4AEDB07E" w14:textId="03C14EC9" w:rsidR="00801BB7" w:rsidRPr="00084872" w:rsidRDefault="0069537A" w:rsidP="00084872">
      <w:pPr>
        <w:pBdr>
          <w:top w:val="single" w:sz="12" w:space="0" w:color="FC414E"/>
          <w:left w:val="single" w:sz="12" w:space="0" w:color="FC414E"/>
          <w:bottom w:val="single" w:sz="12" w:space="0" w:color="FC414E"/>
          <w:right w:val="single" w:sz="12" w:space="0" w:color="FC414E"/>
        </w:pBdr>
        <w:rPr>
          <w:rFonts w:asciiTheme="majorHAnsi" w:hAnsiTheme="majorHAnsi" w:cs="Arial"/>
          <w:b/>
          <w:sz w:val="18"/>
          <w:szCs w:val="18"/>
        </w:rPr>
      </w:pPr>
      <w:r w:rsidRPr="0024705F">
        <w:rPr>
          <w:rFonts w:asciiTheme="majorHAnsi" w:hAnsiTheme="majorHAnsi" w:cs="Arial"/>
          <w:b/>
          <w:sz w:val="18"/>
          <w:szCs w:val="18"/>
        </w:rPr>
        <w:t xml:space="preserve">TRANSPORT </w:t>
      </w:r>
    </w:p>
    <w:p w14:paraId="1B98A625" w14:textId="77777777"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Taxis</w:t>
      </w:r>
      <w:r w:rsidRPr="0024705F">
        <w:rPr>
          <w:rFonts w:asciiTheme="majorHAnsi" w:hAnsiTheme="majorHAnsi" w:cs="Arial"/>
          <w:sz w:val="18"/>
          <w:szCs w:val="18"/>
        </w:rPr>
        <w:t xml:space="preserve"> are usually easy to find. They can be hailed on the street or picked up at taxi ranks, airports and at the ports quite easily. Taxis are white with green stripes along the side and a TAXI light on the roof. It is a good idea to get an estimated price from somebody prior to your journey. It is also worth bargaining. </w:t>
      </w:r>
      <w:r w:rsidRPr="0024705F">
        <w:rPr>
          <w:rFonts w:asciiTheme="majorHAnsi" w:hAnsiTheme="majorHAnsi" w:cs="Arial"/>
          <w:sz w:val="18"/>
          <w:szCs w:val="18"/>
        </w:rPr>
        <w:lastRenderedPageBreak/>
        <w:t>If you find a driver that you trust and will be in Dar Es Salaam for a while it is a good idea to get a phone number to arrange pick ups ahead of time.</w:t>
      </w:r>
    </w:p>
    <w:p w14:paraId="4A2AA126" w14:textId="77777777" w:rsidR="00095A00" w:rsidRPr="0024705F" w:rsidRDefault="00095A00">
      <w:pPr>
        <w:rPr>
          <w:rFonts w:asciiTheme="majorHAnsi" w:hAnsiTheme="majorHAnsi" w:cs="Arial"/>
          <w:sz w:val="18"/>
          <w:szCs w:val="18"/>
        </w:rPr>
      </w:pPr>
    </w:p>
    <w:p w14:paraId="60750220" w14:textId="77777777" w:rsidR="005827C7" w:rsidRPr="0024705F" w:rsidRDefault="00095A00">
      <w:pPr>
        <w:rPr>
          <w:rFonts w:asciiTheme="majorHAnsi" w:hAnsiTheme="majorHAnsi" w:cs="Arial"/>
          <w:sz w:val="18"/>
          <w:szCs w:val="18"/>
        </w:rPr>
      </w:pPr>
      <w:r w:rsidRPr="0024705F">
        <w:rPr>
          <w:rFonts w:asciiTheme="majorHAnsi" w:hAnsiTheme="majorHAnsi" w:cs="Arial"/>
          <w:b/>
          <w:sz w:val="18"/>
          <w:szCs w:val="18"/>
        </w:rPr>
        <w:t>UBER</w:t>
      </w:r>
      <w:r w:rsidRPr="0024705F">
        <w:rPr>
          <w:rFonts w:asciiTheme="majorHAnsi" w:hAnsiTheme="majorHAnsi" w:cs="Arial"/>
          <w:sz w:val="18"/>
          <w:szCs w:val="18"/>
        </w:rPr>
        <w:t xml:space="preserve"> is in Dar es Salaam. And is relatively reliable. Sometimes the prices seems a little too low to be fare so not a bad idea to offer a tip as well as the fare.</w:t>
      </w:r>
    </w:p>
    <w:p w14:paraId="03DF5EDE" w14:textId="77777777" w:rsidR="00801BB7" w:rsidRPr="0024705F" w:rsidRDefault="00801BB7">
      <w:pPr>
        <w:rPr>
          <w:rFonts w:asciiTheme="majorHAnsi" w:hAnsiTheme="majorHAnsi" w:cs="Arial"/>
          <w:sz w:val="18"/>
          <w:szCs w:val="18"/>
        </w:rPr>
      </w:pPr>
    </w:p>
    <w:p w14:paraId="2B472AF0" w14:textId="77777777"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Bajajs</w:t>
      </w:r>
      <w:r w:rsidRPr="0024705F">
        <w:rPr>
          <w:rFonts w:asciiTheme="majorHAnsi" w:hAnsiTheme="majorHAnsi" w:cs="Arial"/>
          <w:sz w:val="18"/>
          <w:szCs w:val="18"/>
        </w:rPr>
        <w:t xml:space="preserve"> are small covered vehicles similar to a ‘tuktuk’ in Asia. They are everywhere. These are cheaper than taxis and will get you to your destination faster when traffic is bad. They are generally safe during the day (although some of the driving tactics are questionable) but are not advised at nighttime as they do not have doors.  </w:t>
      </w:r>
    </w:p>
    <w:p w14:paraId="64470D2E" w14:textId="77777777" w:rsidR="00801BB7" w:rsidRPr="0024705F" w:rsidRDefault="00801BB7">
      <w:pPr>
        <w:rPr>
          <w:rFonts w:asciiTheme="majorHAnsi" w:hAnsiTheme="majorHAnsi" w:cs="Arial"/>
          <w:sz w:val="18"/>
          <w:szCs w:val="18"/>
        </w:rPr>
      </w:pPr>
    </w:p>
    <w:p w14:paraId="14D18F4E"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Transport to and from the hospital:</w:t>
      </w:r>
    </w:p>
    <w:p w14:paraId="467364E6"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It is safe to walk during daylight hours, but it is best not to carry a bag and certainly no valuables such as a laptop. It is better to take a taxi if it is dark or you are carrying cash or valuables, or wear a money belt under your clothes. The taxis at the rear entrance to the hospital are reliable although they might charge slightly more. If you want to take a bajaj, there are usually some at the front entrance to the hospital. </w:t>
      </w:r>
    </w:p>
    <w:p w14:paraId="53F2A2EC" w14:textId="77777777" w:rsidR="00801BB7" w:rsidRPr="0024705F" w:rsidRDefault="00801BB7">
      <w:pPr>
        <w:rPr>
          <w:rFonts w:asciiTheme="majorHAnsi" w:hAnsiTheme="majorHAnsi" w:cs="Arial"/>
          <w:sz w:val="18"/>
          <w:szCs w:val="18"/>
        </w:rPr>
      </w:pPr>
    </w:p>
    <w:p w14:paraId="1E6109A2"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Estimated Taxi and Bajaj Pricing. Every driver will be different, be prepared to agree to a price ahead of time. </w:t>
      </w:r>
    </w:p>
    <w:p w14:paraId="0BBB53C9"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Taxi Airport to Dar: Tsh 30,000 - 45,000</w:t>
      </w:r>
    </w:p>
    <w:p w14:paraId="2C8A07E2"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Taxi Peninsula to Hospital: Tsh 15,000</w:t>
      </w:r>
    </w:p>
    <w:p w14:paraId="465D35FA"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Bajaj Peninsula to Hospital: Tsh 7,000 – 10,000</w:t>
      </w:r>
    </w:p>
    <w:p w14:paraId="00EC9F9A"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Taxi within Peninsular: Tsh</w:t>
      </w:r>
      <w:r w:rsidR="00370329" w:rsidRPr="0024705F">
        <w:rPr>
          <w:rFonts w:asciiTheme="majorHAnsi" w:hAnsiTheme="majorHAnsi" w:cs="Arial"/>
          <w:sz w:val="18"/>
          <w:szCs w:val="18"/>
        </w:rPr>
        <w:t>5-</w:t>
      </w:r>
      <w:r w:rsidRPr="0024705F">
        <w:rPr>
          <w:rFonts w:asciiTheme="majorHAnsi" w:hAnsiTheme="majorHAnsi" w:cs="Arial"/>
          <w:sz w:val="18"/>
          <w:szCs w:val="18"/>
        </w:rPr>
        <w:t>10,000</w:t>
      </w:r>
    </w:p>
    <w:p w14:paraId="10B37A04"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Bajaj within Peninsula: Tsh 3,000-5,000</w:t>
      </w:r>
    </w:p>
    <w:p w14:paraId="505C9F3B" w14:textId="77777777" w:rsidR="00801BB7" w:rsidRPr="0024705F" w:rsidRDefault="00801BB7">
      <w:pPr>
        <w:rPr>
          <w:rFonts w:asciiTheme="majorHAnsi" w:hAnsiTheme="majorHAnsi" w:cs="Arial"/>
          <w:sz w:val="18"/>
          <w:szCs w:val="18"/>
        </w:rPr>
      </w:pPr>
    </w:p>
    <w:p w14:paraId="4447EF6A" w14:textId="68F8B97A" w:rsidR="00801BB7" w:rsidRPr="0024705F" w:rsidRDefault="0069537A" w:rsidP="00A22234">
      <w:pPr>
        <w:pBdr>
          <w:top w:val="single" w:sz="12" w:space="0" w:color="FC414E"/>
          <w:left w:val="single" w:sz="12" w:space="0" w:color="FC414E"/>
          <w:bottom w:val="single" w:sz="12" w:space="0" w:color="FC414E"/>
          <w:right w:val="single" w:sz="12" w:space="0" w:color="FC414E"/>
        </w:pBdr>
        <w:rPr>
          <w:rFonts w:asciiTheme="majorHAnsi" w:hAnsiTheme="majorHAnsi" w:cs="Arial"/>
          <w:sz w:val="18"/>
          <w:szCs w:val="18"/>
        </w:rPr>
      </w:pPr>
      <w:r w:rsidRPr="0024705F">
        <w:rPr>
          <w:rFonts w:asciiTheme="majorHAnsi" w:hAnsiTheme="majorHAnsi" w:cs="Arial"/>
          <w:b/>
          <w:sz w:val="18"/>
          <w:szCs w:val="18"/>
        </w:rPr>
        <w:t>COMMUNICATION/ELECTRONICS</w:t>
      </w:r>
    </w:p>
    <w:p w14:paraId="16B89558" w14:textId="0C79BC67"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The local electricity</w:t>
      </w:r>
      <w:r w:rsidRPr="0024705F">
        <w:rPr>
          <w:rFonts w:asciiTheme="majorHAnsi" w:hAnsiTheme="majorHAnsi" w:cs="Arial"/>
          <w:sz w:val="18"/>
          <w:szCs w:val="18"/>
        </w:rPr>
        <w:t xml:space="preserve"> supply is 220 volts. </w:t>
      </w:r>
      <w:r w:rsidR="00975E38">
        <w:rPr>
          <w:rFonts w:asciiTheme="majorHAnsi" w:hAnsiTheme="majorHAnsi" w:cs="Arial"/>
          <w:sz w:val="18"/>
          <w:szCs w:val="18"/>
        </w:rPr>
        <w:t xml:space="preserve">Sockets are the same as those from UK/Ireland. </w:t>
      </w:r>
      <w:r w:rsidRPr="0024705F">
        <w:rPr>
          <w:rFonts w:asciiTheme="majorHAnsi" w:hAnsiTheme="majorHAnsi" w:cs="Arial"/>
          <w:sz w:val="18"/>
          <w:szCs w:val="18"/>
        </w:rPr>
        <w:t>You will need to supply your own international standard adapter for your electrical appliances. It is best to bring both the European “two prong” and British “3 prong” adapters for devices as you’re never sure which type of outlet you’ll encounter.</w:t>
      </w:r>
    </w:p>
    <w:p w14:paraId="424610A8" w14:textId="77777777" w:rsidR="00801BB7" w:rsidRPr="0024705F" w:rsidRDefault="00801BB7">
      <w:pPr>
        <w:rPr>
          <w:rFonts w:asciiTheme="majorHAnsi" w:hAnsiTheme="majorHAnsi" w:cs="Arial"/>
          <w:sz w:val="18"/>
          <w:szCs w:val="18"/>
        </w:rPr>
      </w:pPr>
    </w:p>
    <w:p w14:paraId="14F9E602" w14:textId="77777777"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For cell phones,</w:t>
      </w:r>
      <w:r w:rsidRPr="0024705F">
        <w:rPr>
          <w:rFonts w:asciiTheme="majorHAnsi" w:hAnsiTheme="majorHAnsi" w:cs="Arial"/>
          <w:sz w:val="18"/>
          <w:szCs w:val="18"/>
        </w:rPr>
        <w:t xml:space="preserve"> check with your phone company about roaming and network coverage if you plan to </w:t>
      </w:r>
      <w:r w:rsidRPr="0024705F">
        <w:rPr>
          <w:rFonts w:asciiTheme="majorHAnsi" w:hAnsiTheme="majorHAnsi" w:cs="Arial"/>
          <w:sz w:val="18"/>
          <w:szCs w:val="18"/>
        </w:rPr>
        <w:lastRenderedPageBreak/>
        <w:t xml:space="preserve">stick with your home plan. Vodacom and Airtel are the two major networks in Tanzania that you can use with a local SIM card as long as your phone has been unlocked (check with your phone provider). There are stalls at the entrance to the university, where you can buy and register SIM cards; you will need a copy of your passport to do this. They will also cut a SIM card if needed for a smart phone. Credit is available in most shops. There are good call bundles available for internet, calls and texts that range from $5 - $20 for a week to a month and can be replenished easily if you run out of data. Internet cafes are difficult to find but some hotels/cafes such as Kahawa Café in Shoppers Msaki and News Cafe have free WiFi. </w:t>
      </w:r>
    </w:p>
    <w:p w14:paraId="51F9A08F" w14:textId="77777777" w:rsidR="00801BB7" w:rsidRPr="0024705F" w:rsidRDefault="00801BB7">
      <w:pPr>
        <w:rPr>
          <w:rFonts w:asciiTheme="majorHAnsi" w:hAnsiTheme="majorHAnsi" w:cs="Arial"/>
          <w:b/>
          <w:bCs/>
          <w:sz w:val="18"/>
          <w:szCs w:val="18"/>
        </w:rPr>
      </w:pPr>
    </w:p>
    <w:p w14:paraId="709172E0" w14:textId="77777777" w:rsidR="00801BB7" w:rsidRPr="0024705F" w:rsidRDefault="0069537A">
      <w:pPr>
        <w:rPr>
          <w:rFonts w:asciiTheme="majorHAnsi" w:hAnsiTheme="majorHAnsi" w:cs="Arial"/>
          <w:sz w:val="18"/>
          <w:szCs w:val="18"/>
        </w:rPr>
      </w:pPr>
      <w:r w:rsidRPr="0024705F">
        <w:rPr>
          <w:rFonts w:asciiTheme="majorHAnsi" w:hAnsiTheme="majorHAnsi" w:cs="Arial"/>
          <w:b/>
          <w:bCs/>
          <w:sz w:val="18"/>
          <w:szCs w:val="18"/>
        </w:rPr>
        <w:t xml:space="preserve">For internet on your computer, </w:t>
      </w:r>
      <w:r w:rsidRPr="0024705F">
        <w:rPr>
          <w:rFonts w:asciiTheme="majorHAnsi" w:hAnsiTheme="majorHAnsi" w:cs="Arial"/>
          <w:sz w:val="18"/>
          <w:szCs w:val="18"/>
        </w:rPr>
        <w:t xml:space="preserve">a portable internet modems (USB type) can be bought for $20 </w:t>
      </w:r>
      <w:r w:rsidR="006D347C" w:rsidRPr="0024705F">
        <w:rPr>
          <w:rFonts w:asciiTheme="majorHAnsi" w:hAnsiTheme="majorHAnsi" w:cs="Arial"/>
          <w:sz w:val="18"/>
          <w:szCs w:val="18"/>
        </w:rPr>
        <w:t xml:space="preserve">at the airport </w:t>
      </w:r>
      <w:r w:rsidRPr="0024705F">
        <w:rPr>
          <w:rFonts w:asciiTheme="majorHAnsi" w:hAnsiTheme="majorHAnsi" w:cs="Arial"/>
          <w:sz w:val="18"/>
          <w:szCs w:val="18"/>
        </w:rPr>
        <w:t xml:space="preserve">and a range of packages can be prepaid eg 5GB for 30days is $15. A computer is not provided and internet cafes are hard to come by. If you do not have a computer and need access to one, most hotels have business centers that you may be able to use for a fee. </w:t>
      </w:r>
    </w:p>
    <w:p w14:paraId="16F0EEEB" w14:textId="77777777" w:rsidR="00801BB7" w:rsidRPr="0024705F" w:rsidRDefault="00801BB7">
      <w:pPr>
        <w:rPr>
          <w:rFonts w:asciiTheme="majorHAnsi" w:hAnsiTheme="majorHAnsi" w:cs="Arial"/>
          <w:sz w:val="18"/>
          <w:szCs w:val="18"/>
        </w:rPr>
      </w:pPr>
    </w:p>
    <w:p w14:paraId="340A6472" w14:textId="77777777" w:rsidR="00801BB7" w:rsidRPr="0024705F" w:rsidRDefault="0069537A" w:rsidP="00846343">
      <w:pPr>
        <w:pBdr>
          <w:top w:val="single" w:sz="12" w:space="0" w:color="FC414E"/>
          <w:left w:val="single" w:sz="12" w:space="0" w:color="FC414E"/>
          <w:bottom w:val="single" w:sz="12" w:space="0" w:color="FC414E"/>
          <w:right w:val="single" w:sz="12" w:space="0" w:color="FC414E"/>
        </w:pBdr>
        <w:rPr>
          <w:rFonts w:asciiTheme="majorHAnsi" w:hAnsiTheme="majorHAnsi" w:cs="Arial"/>
          <w:b/>
          <w:sz w:val="18"/>
          <w:szCs w:val="18"/>
        </w:rPr>
      </w:pPr>
      <w:r w:rsidRPr="0024705F">
        <w:rPr>
          <w:rFonts w:asciiTheme="majorHAnsi" w:hAnsiTheme="majorHAnsi" w:cs="Arial"/>
          <w:b/>
          <w:sz w:val="18"/>
          <w:szCs w:val="18"/>
        </w:rPr>
        <w:t>PACKING LIST</w:t>
      </w:r>
    </w:p>
    <w:p w14:paraId="0795A702" w14:textId="77777777" w:rsidR="00801BB7" w:rsidRPr="0024705F" w:rsidRDefault="0069537A">
      <w:pPr>
        <w:rPr>
          <w:rFonts w:asciiTheme="majorHAnsi" w:hAnsiTheme="majorHAnsi" w:cs="Arial"/>
          <w:sz w:val="18"/>
          <w:szCs w:val="18"/>
        </w:rPr>
      </w:pPr>
      <w:r w:rsidRPr="0024705F">
        <w:rPr>
          <w:rFonts w:asciiTheme="majorHAnsi" w:hAnsiTheme="majorHAnsi" w:cs="Arial"/>
          <w:b/>
          <w:bCs/>
          <w:sz w:val="18"/>
          <w:szCs w:val="18"/>
        </w:rPr>
        <w:t>Attire</w:t>
      </w:r>
    </w:p>
    <w:p w14:paraId="1334B193" w14:textId="05A4A286" w:rsidR="00801BB7" w:rsidRPr="0024705F" w:rsidRDefault="0069537A">
      <w:pPr>
        <w:rPr>
          <w:rFonts w:asciiTheme="majorHAnsi" w:hAnsiTheme="majorHAnsi" w:cs="Arial"/>
          <w:sz w:val="18"/>
          <w:szCs w:val="18"/>
        </w:rPr>
      </w:pPr>
      <w:r w:rsidRPr="0024705F">
        <w:rPr>
          <w:rFonts w:asciiTheme="majorHAnsi" w:hAnsiTheme="majorHAnsi" w:cs="Arial"/>
          <w:sz w:val="18"/>
          <w:szCs w:val="18"/>
        </w:rPr>
        <w:t>Tanzanians generally dress more conservatively than Americans/Irish/Europeans do. During your volunteer work, you will be expected to dress professionally. Remember that Dar es Salaam is hot and many areas of the hospital do not have air conditioning so lightweight lo</w:t>
      </w:r>
      <w:r w:rsidR="00084872">
        <w:rPr>
          <w:rFonts w:asciiTheme="majorHAnsi" w:hAnsiTheme="majorHAnsi" w:cs="Arial"/>
          <w:sz w:val="18"/>
          <w:szCs w:val="18"/>
        </w:rPr>
        <w:t>ose clothing is</w:t>
      </w:r>
      <w:r w:rsidRPr="0024705F">
        <w:rPr>
          <w:rFonts w:asciiTheme="majorHAnsi" w:hAnsiTheme="majorHAnsi" w:cs="Arial"/>
          <w:sz w:val="18"/>
          <w:szCs w:val="18"/>
        </w:rPr>
        <w:t xml:space="preserve"> ideal. Resident doctors dress smartly and conservatively. For women, three quarter length trousers, light blouses, dresses are acceptable but shoulders and knees </w:t>
      </w:r>
      <w:r w:rsidR="00975E38">
        <w:rPr>
          <w:rFonts w:asciiTheme="majorHAnsi" w:hAnsiTheme="majorHAnsi" w:cs="Arial"/>
          <w:sz w:val="18"/>
          <w:szCs w:val="18"/>
        </w:rPr>
        <w:t>MUST</w:t>
      </w:r>
      <w:r w:rsidRPr="0024705F">
        <w:rPr>
          <w:rFonts w:asciiTheme="majorHAnsi" w:hAnsiTheme="majorHAnsi" w:cs="Arial"/>
          <w:sz w:val="18"/>
          <w:szCs w:val="18"/>
        </w:rPr>
        <w:t xml:space="preserve"> be covered. Male doctors usually wear long trousers (not jeans) and short sleeve collared shirts; ties are not expected. Scrubs are acceptable attire</w:t>
      </w:r>
      <w:r w:rsidR="00975E38">
        <w:rPr>
          <w:rFonts w:asciiTheme="majorHAnsi" w:hAnsiTheme="majorHAnsi" w:cs="Arial"/>
          <w:sz w:val="18"/>
          <w:szCs w:val="18"/>
        </w:rPr>
        <w:t>.</w:t>
      </w:r>
      <w:r w:rsidRPr="0024705F">
        <w:rPr>
          <w:rFonts w:asciiTheme="majorHAnsi" w:hAnsiTheme="majorHAnsi" w:cs="Arial"/>
          <w:sz w:val="18"/>
          <w:szCs w:val="18"/>
        </w:rPr>
        <w:t xml:space="preserve">. Comfortable close toed flat shoes, such as </w:t>
      </w:r>
      <w:r w:rsidRPr="0024705F">
        <w:rPr>
          <w:rFonts w:asciiTheme="majorHAnsi" w:hAnsiTheme="majorHAnsi" w:cs="Arial"/>
          <w:sz w:val="18"/>
          <w:szCs w:val="18"/>
        </w:rPr>
        <w:lastRenderedPageBreak/>
        <w:t xml:space="preserve">pumps or light trainers are best. </w:t>
      </w:r>
    </w:p>
    <w:p w14:paraId="678D1091" w14:textId="77777777" w:rsidR="00801BB7" w:rsidRPr="0024705F" w:rsidRDefault="00801BB7">
      <w:pPr>
        <w:rPr>
          <w:rFonts w:asciiTheme="majorHAnsi" w:hAnsiTheme="majorHAnsi" w:cs="Arial"/>
          <w:sz w:val="18"/>
          <w:szCs w:val="18"/>
        </w:rPr>
      </w:pPr>
    </w:p>
    <w:p w14:paraId="29C18569"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Daily Essentials on the oncology ward:</w:t>
      </w:r>
    </w:p>
    <w:p w14:paraId="0027D4DB" w14:textId="77777777" w:rsidR="00801BB7" w:rsidRPr="0024705F" w:rsidRDefault="0069537A">
      <w:pPr>
        <w:pStyle w:val="ListParagraph"/>
        <w:numPr>
          <w:ilvl w:val="0"/>
          <w:numId w:val="11"/>
        </w:numPr>
        <w:rPr>
          <w:rFonts w:asciiTheme="majorHAnsi" w:hAnsiTheme="majorHAnsi" w:cs="Arial"/>
          <w:sz w:val="18"/>
          <w:szCs w:val="18"/>
        </w:rPr>
      </w:pPr>
      <w:r w:rsidRPr="0024705F">
        <w:rPr>
          <w:rFonts w:asciiTheme="majorHAnsi" w:hAnsiTheme="majorHAnsi" w:cs="Arial"/>
          <w:sz w:val="18"/>
          <w:szCs w:val="18"/>
        </w:rPr>
        <w:t xml:space="preserve">Stethoscope </w:t>
      </w:r>
    </w:p>
    <w:p w14:paraId="131D8285" w14:textId="77777777" w:rsidR="00801BB7" w:rsidRPr="0024705F" w:rsidRDefault="0069537A">
      <w:pPr>
        <w:pStyle w:val="ListParagraph"/>
        <w:numPr>
          <w:ilvl w:val="0"/>
          <w:numId w:val="11"/>
        </w:numPr>
        <w:rPr>
          <w:rFonts w:asciiTheme="majorHAnsi" w:hAnsiTheme="majorHAnsi" w:cs="Arial"/>
          <w:sz w:val="18"/>
          <w:szCs w:val="18"/>
        </w:rPr>
      </w:pPr>
      <w:r w:rsidRPr="0024705F">
        <w:rPr>
          <w:rFonts w:asciiTheme="majorHAnsi" w:hAnsiTheme="majorHAnsi" w:cs="Arial"/>
          <w:sz w:val="18"/>
          <w:szCs w:val="18"/>
        </w:rPr>
        <w:t>Pen torch</w:t>
      </w:r>
    </w:p>
    <w:p w14:paraId="6E24DB31" w14:textId="77777777" w:rsidR="00801BB7" w:rsidRPr="0024705F" w:rsidRDefault="0069537A">
      <w:pPr>
        <w:pStyle w:val="ListParagraph"/>
        <w:numPr>
          <w:ilvl w:val="0"/>
          <w:numId w:val="11"/>
        </w:numPr>
        <w:rPr>
          <w:rFonts w:asciiTheme="majorHAnsi" w:hAnsiTheme="majorHAnsi" w:cs="Arial"/>
          <w:sz w:val="18"/>
          <w:szCs w:val="18"/>
        </w:rPr>
      </w:pPr>
      <w:r w:rsidRPr="0024705F">
        <w:rPr>
          <w:rFonts w:asciiTheme="majorHAnsi" w:hAnsiTheme="majorHAnsi" w:cs="Arial"/>
          <w:sz w:val="18"/>
          <w:szCs w:val="18"/>
        </w:rPr>
        <w:t xml:space="preserve">Good supply of pens </w:t>
      </w:r>
    </w:p>
    <w:p w14:paraId="16F9DBD3" w14:textId="126F99DE" w:rsidR="00801BB7" w:rsidRPr="0024705F" w:rsidRDefault="0069537A">
      <w:pPr>
        <w:pStyle w:val="ListParagraph"/>
        <w:numPr>
          <w:ilvl w:val="0"/>
          <w:numId w:val="11"/>
        </w:numPr>
        <w:rPr>
          <w:rFonts w:asciiTheme="majorHAnsi" w:hAnsiTheme="majorHAnsi" w:cs="Arial"/>
          <w:sz w:val="18"/>
          <w:szCs w:val="18"/>
        </w:rPr>
      </w:pPr>
      <w:r w:rsidRPr="0024705F">
        <w:rPr>
          <w:rFonts w:asciiTheme="majorHAnsi" w:hAnsiTheme="majorHAnsi" w:cs="Arial"/>
          <w:sz w:val="18"/>
          <w:szCs w:val="18"/>
        </w:rPr>
        <w:t>Pocket size alcohol gel</w:t>
      </w:r>
      <w:r w:rsidR="00084872">
        <w:rPr>
          <w:rFonts w:asciiTheme="majorHAnsi" w:hAnsiTheme="majorHAnsi" w:cs="Arial"/>
          <w:sz w:val="18"/>
          <w:szCs w:val="18"/>
        </w:rPr>
        <w:t xml:space="preserve"> (sanitizer)</w:t>
      </w:r>
    </w:p>
    <w:p w14:paraId="0A72DE6F" w14:textId="77777777" w:rsidR="00801BB7" w:rsidRPr="0024705F" w:rsidRDefault="0069537A">
      <w:pPr>
        <w:pStyle w:val="ListParagraph"/>
        <w:numPr>
          <w:ilvl w:val="0"/>
          <w:numId w:val="11"/>
        </w:numPr>
        <w:rPr>
          <w:rFonts w:asciiTheme="majorHAnsi" w:hAnsiTheme="majorHAnsi" w:cs="Arial"/>
          <w:sz w:val="18"/>
          <w:szCs w:val="18"/>
        </w:rPr>
      </w:pPr>
      <w:r w:rsidRPr="0024705F">
        <w:rPr>
          <w:rFonts w:asciiTheme="majorHAnsi" w:hAnsiTheme="majorHAnsi" w:cs="Arial"/>
          <w:sz w:val="18"/>
          <w:szCs w:val="18"/>
        </w:rPr>
        <w:t xml:space="preserve">Calculator (or phone) </w:t>
      </w:r>
    </w:p>
    <w:p w14:paraId="73CC0550" w14:textId="77777777" w:rsidR="00801BB7" w:rsidRPr="0024705F" w:rsidRDefault="0069537A">
      <w:pPr>
        <w:numPr>
          <w:ilvl w:val="0"/>
          <w:numId w:val="11"/>
        </w:numPr>
        <w:rPr>
          <w:rFonts w:asciiTheme="majorHAnsi" w:hAnsiTheme="majorHAnsi" w:cs="Arial"/>
          <w:sz w:val="18"/>
          <w:szCs w:val="18"/>
        </w:rPr>
      </w:pPr>
      <w:r w:rsidRPr="0024705F">
        <w:rPr>
          <w:rFonts w:asciiTheme="majorHAnsi" w:hAnsiTheme="majorHAnsi" w:cs="Arial"/>
          <w:sz w:val="18"/>
          <w:szCs w:val="18"/>
        </w:rPr>
        <w:t xml:space="preserve">Water bottle (e.g., Nalgene) for drinking water </w:t>
      </w:r>
    </w:p>
    <w:p w14:paraId="74F4C8B8" w14:textId="77777777" w:rsidR="00801BB7" w:rsidRPr="0024705F" w:rsidRDefault="0069537A">
      <w:pPr>
        <w:numPr>
          <w:ilvl w:val="0"/>
          <w:numId w:val="11"/>
        </w:numPr>
        <w:rPr>
          <w:rFonts w:asciiTheme="majorHAnsi" w:hAnsiTheme="majorHAnsi" w:cs="Arial"/>
          <w:sz w:val="18"/>
          <w:szCs w:val="18"/>
        </w:rPr>
      </w:pPr>
      <w:r w:rsidRPr="0024705F">
        <w:rPr>
          <w:rFonts w:asciiTheme="majorHAnsi" w:hAnsiTheme="majorHAnsi" w:cs="Arial"/>
          <w:sz w:val="18"/>
          <w:szCs w:val="18"/>
        </w:rPr>
        <w:t>Snacks</w:t>
      </w:r>
    </w:p>
    <w:p w14:paraId="6DC52204" w14:textId="77777777" w:rsidR="00801BB7" w:rsidRPr="0024705F" w:rsidRDefault="00801BB7">
      <w:pPr>
        <w:rPr>
          <w:rFonts w:asciiTheme="majorHAnsi" w:hAnsiTheme="majorHAnsi" w:cs="Arial"/>
          <w:sz w:val="18"/>
          <w:szCs w:val="18"/>
        </w:rPr>
      </w:pPr>
    </w:p>
    <w:p w14:paraId="3EB6F84D" w14:textId="77777777" w:rsidR="00801BB7" w:rsidRPr="0024705F" w:rsidRDefault="0069537A">
      <w:pPr>
        <w:rPr>
          <w:rFonts w:asciiTheme="majorHAnsi" w:hAnsiTheme="majorHAnsi" w:cs="Arial"/>
          <w:b/>
          <w:bCs/>
          <w:sz w:val="18"/>
          <w:szCs w:val="18"/>
        </w:rPr>
      </w:pPr>
      <w:r w:rsidRPr="0024705F">
        <w:rPr>
          <w:rFonts w:asciiTheme="majorHAnsi" w:hAnsiTheme="majorHAnsi" w:cs="Arial"/>
          <w:b/>
          <w:bCs/>
          <w:sz w:val="18"/>
          <w:szCs w:val="18"/>
        </w:rPr>
        <w:t>General Clothing</w:t>
      </w:r>
    </w:p>
    <w:p w14:paraId="0C607DC3" w14:textId="19541084" w:rsidR="00801BB7" w:rsidRPr="0024705F" w:rsidRDefault="0069537A">
      <w:pPr>
        <w:numPr>
          <w:ilvl w:val="0"/>
          <w:numId w:val="7"/>
        </w:numPr>
        <w:rPr>
          <w:rFonts w:asciiTheme="majorHAnsi" w:hAnsiTheme="majorHAnsi" w:cs="Arial"/>
          <w:sz w:val="18"/>
          <w:szCs w:val="18"/>
        </w:rPr>
      </w:pPr>
      <w:r w:rsidRPr="0024705F">
        <w:rPr>
          <w:rFonts w:asciiTheme="majorHAnsi" w:hAnsiTheme="majorHAnsi" w:cs="Arial"/>
          <w:sz w:val="18"/>
          <w:szCs w:val="18"/>
        </w:rPr>
        <w:t>Comfortabl</w:t>
      </w:r>
      <w:r w:rsidR="00CD1421">
        <w:rPr>
          <w:rFonts w:asciiTheme="majorHAnsi" w:hAnsiTheme="majorHAnsi" w:cs="Arial"/>
          <w:sz w:val="18"/>
          <w:szCs w:val="18"/>
        </w:rPr>
        <w:t xml:space="preserve">e </w:t>
      </w:r>
      <w:r w:rsidRPr="0024705F">
        <w:rPr>
          <w:rFonts w:asciiTheme="majorHAnsi" w:hAnsiTheme="majorHAnsi" w:cs="Arial"/>
          <w:sz w:val="18"/>
          <w:szCs w:val="18"/>
        </w:rPr>
        <w:t>pants or khakis</w:t>
      </w:r>
    </w:p>
    <w:p w14:paraId="6CC568DF" w14:textId="77777777" w:rsidR="00801BB7" w:rsidRPr="0024705F" w:rsidRDefault="0069537A">
      <w:pPr>
        <w:numPr>
          <w:ilvl w:val="0"/>
          <w:numId w:val="7"/>
        </w:numPr>
        <w:rPr>
          <w:rFonts w:asciiTheme="majorHAnsi" w:hAnsiTheme="majorHAnsi" w:cs="Arial"/>
          <w:sz w:val="18"/>
          <w:szCs w:val="18"/>
        </w:rPr>
      </w:pPr>
      <w:r w:rsidRPr="0024705F">
        <w:rPr>
          <w:rFonts w:asciiTheme="majorHAnsi" w:hAnsiTheme="majorHAnsi" w:cs="Arial"/>
          <w:sz w:val="18"/>
          <w:szCs w:val="18"/>
        </w:rPr>
        <w:t>Shirts (short sleeved collar shirts are acceptable for men)</w:t>
      </w:r>
    </w:p>
    <w:p w14:paraId="6C551457" w14:textId="77777777" w:rsidR="00801BB7" w:rsidRPr="0024705F" w:rsidRDefault="0069537A">
      <w:pPr>
        <w:numPr>
          <w:ilvl w:val="0"/>
          <w:numId w:val="7"/>
        </w:numPr>
        <w:rPr>
          <w:rFonts w:asciiTheme="majorHAnsi" w:hAnsiTheme="majorHAnsi" w:cs="Arial"/>
          <w:sz w:val="18"/>
          <w:szCs w:val="18"/>
        </w:rPr>
      </w:pPr>
      <w:r w:rsidRPr="0024705F">
        <w:rPr>
          <w:rFonts w:asciiTheme="majorHAnsi" w:hAnsiTheme="majorHAnsi" w:cs="Arial"/>
          <w:sz w:val="18"/>
          <w:szCs w:val="18"/>
        </w:rPr>
        <w:t>Sleepwear</w:t>
      </w:r>
    </w:p>
    <w:p w14:paraId="16FA4C03" w14:textId="77777777" w:rsidR="00801BB7" w:rsidRPr="0024705F" w:rsidRDefault="0069537A">
      <w:pPr>
        <w:numPr>
          <w:ilvl w:val="0"/>
          <w:numId w:val="7"/>
        </w:numPr>
        <w:rPr>
          <w:rFonts w:asciiTheme="majorHAnsi" w:hAnsiTheme="majorHAnsi" w:cs="Arial"/>
          <w:sz w:val="18"/>
          <w:szCs w:val="18"/>
        </w:rPr>
      </w:pPr>
      <w:r w:rsidRPr="0024705F">
        <w:rPr>
          <w:rFonts w:asciiTheme="majorHAnsi" w:hAnsiTheme="majorHAnsi" w:cs="Arial"/>
          <w:sz w:val="18"/>
          <w:szCs w:val="18"/>
        </w:rPr>
        <w:t>One or two long-sleeved shirts</w:t>
      </w:r>
    </w:p>
    <w:p w14:paraId="1B42D30D" w14:textId="77777777" w:rsidR="00801BB7" w:rsidRPr="0024705F" w:rsidRDefault="0069537A">
      <w:pPr>
        <w:numPr>
          <w:ilvl w:val="0"/>
          <w:numId w:val="7"/>
        </w:numPr>
        <w:rPr>
          <w:rFonts w:asciiTheme="majorHAnsi" w:hAnsiTheme="majorHAnsi" w:cs="Arial"/>
          <w:sz w:val="18"/>
          <w:szCs w:val="18"/>
        </w:rPr>
      </w:pPr>
      <w:r w:rsidRPr="0024705F">
        <w:rPr>
          <w:rFonts w:asciiTheme="majorHAnsi" w:hAnsiTheme="majorHAnsi" w:cs="Arial"/>
          <w:sz w:val="18"/>
          <w:szCs w:val="18"/>
        </w:rPr>
        <w:t>Windbreaker or rain jacket</w:t>
      </w:r>
    </w:p>
    <w:p w14:paraId="6DA769E5" w14:textId="77777777" w:rsidR="00801BB7" w:rsidRPr="0024705F" w:rsidRDefault="0069537A">
      <w:pPr>
        <w:numPr>
          <w:ilvl w:val="0"/>
          <w:numId w:val="8"/>
        </w:numPr>
        <w:rPr>
          <w:rFonts w:asciiTheme="majorHAnsi" w:hAnsiTheme="majorHAnsi" w:cs="Arial"/>
          <w:sz w:val="18"/>
          <w:szCs w:val="18"/>
        </w:rPr>
      </w:pPr>
      <w:r w:rsidRPr="0024705F">
        <w:rPr>
          <w:rFonts w:asciiTheme="majorHAnsi" w:hAnsiTheme="majorHAnsi" w:cs="Arial"/>
          <w:sz w:val="18"/>
          <w:szCs w:val="18"/>
        </w:rPr>
        <w:t>Dresses or skirts (below the knee or longer)</w:t>
      </w:r>
    </w:p>
    <w:p w14:paraId="4A965DAB" w14:textId="77777777" w:rsidR="00801BB7" w:rsidRPr="0024705F" w:rsidRDefault="0069537A">
      <w:pPr>
        <w:numPr>
          <w:ilvl w:val="0"/>
          <w:numId w:val="8"/>
        </w:numPr>
        <w:rPr>
          <w:rFonts w:asciiTheme="majorHAnsi" w:hAnsiTheme="majorHAnsi" w:cs="Arial"/>
          <w:sz w:val="18"/>
          <w:szCs w:val="18"/>
        </w:rPr>
      </w:pPr>
      <w:r w:rsidRPr="0024705F">
        <w:rPr>
          <w:rFonts w:asciiTheme="majorHAnsi" w:hAnsiTheme="majorHAnsi" w:cs="Arial"/>
          <w:sz w:val="18"/>
          <w:szCs w:val="18"/>
        </w:rPr>
        <w:t>Socks (Tanzanian women generally do not wear pantyhose)</w:t>
      </w:r>
    </w:p>
    <w:p w14:paraId="05943D1F" w14:textId="5E6E96B7" w:rsidR="00801BB7" w:rsidRPr="0024705F" w:rsidRDefault="0069537A">
      <w:pPr>
        <w:numPr>
          <w:ilvl w:val="0"/>
          <w:numId w:val="8"/>
        </w:numPr>
        <w:rPr>
          <w:rFonts w:asciiTheme="majorHAnsi" w:hAnsiTheme="majorHAnsi" w:cs="Arial"/>
          <w:sz w:val="18"/>
          <w:szCs w:val="18"/>
        </w:rPr>
      </w:pPr>
      <w:r w:rsidRPr="0024705F">
        <w:rPr>
          <w:rFonts w:asciiTheme="majorHAnsi" w:hAnsiTheme="majorHAnsi" w:cs="Arial"/>
          <w:sz w:val="18"/>
          <w:szCs w:val="18"/>
        </w:rPr>
        <w:t xml:space="preserve">Underwear </w:t>
      </w:r>
    </w:p>
    <w:p w14:paraId="22F97321" w14:textId="77777777" w:rsidR="00801BB7" w:rsidRPr="0024705F" w:rsidRDefault="0069537A">
      <w:pPr>
        <w:numPr>
          <w:ilvl w:val="0"/>
          <w:numId w:val="8"/>
        </w:numPr>
        <w:rPr>
          <w:rFonts w:asciiTheme="majorHAnsi" w:hAnsiTheme="majorHAnsi" w:cs="Arial"/>
          <w:sz w:val="18"/>
          <w:szCs w:val="18"/>
        </w:rPr>
      </w:pPr>
      <w:r w:rsidRPr="0024705F">
        <w:rPr>
          <w:rFonts w:asciiTheme="majorHAnsi" w:hAnsiTheme="majorHAnsi" w:cs="Arial"/>
          <w:sz w:val="18"/>
          <w:szCs w:val="18"/>
        </w:rPr>
        <w:t>Casual short-sleeved T-shirts, shorts for evenings or weekends</w:t>
      </w:r>
    </w:p>
    <w:p w14:paraId="56C27A8D" w14:textId="77777777" w:rsidR="00801BB7" w:rsidRPr="0024705F" w:rsidRDefault="0069537A">
      <w:pPr>
        <w:numPr>
          <w:ilvl w:val="0"/>
          <w:numId w:val="8"/>
        </w:numPr>
        <w:rPr>
          <w:rFonts w:asciiTheme="majorHAnsi" w:hAnsiTheme="majorHAnsi" w:cs="Arial"/>
          <w:sz w:val="18"/>
          <w:szCs w:val="18"/>
        </w:rPr>
      </w:pPr>
      <w:r w:rsidRPr="0024705F">
        <w:rPr>
          <w:rFonts w:asciiTheme="majorHAnsi" w:hAnsiTheme="majorHAnsi" w:cs="Arial"/>
          <w:sz w:val="18"/>
          <w:szCs w:val="18"/>
        </w:rPr>
        <w:t>Swimsuit for beach or pool</w:t>
      </w:r>
    </w:p>
    <w:p w14:paraId="7DE44A96" w14:textId="77777777" w:rsidR="00801BB7" w:rsidRPr="0024705F" w:rsidRDefault="00801BB7">
      <w:pPr>
        <w:rPr>
          <w:rFonts w:asciiTheme="majorHAnsi" w:hAnsiTheme="majorHAnsi" w:cs="Arial"/>
          <w:b/>
          <w:bCs/>
          <w:sz w:val="18"/>
          <w:szCs w:val="18"/>
        </w:rPr>
      </w:pPr>
    </w:p>
    <w:p w14:paraId="3A0E54C1" w14:textId="77777777" w:rsidR="00801BB7" w:rsidRPr="0024705F" w:rsidRDefault="0069537A">
      <w:pPr>
        <w:rPr>
          <w:rFonts w:asciiTheme="majorHAnsi" w:hAnsiTheme="majorHAnsi" w:cs="Arial"/>
          <w:b/>
          <w:bCs/>
          <w:sz w:val="18"/>
          <w:szCs w:val="18"/>
        </w:rPr>
      </w:pPr>
      <w:r w:rsidRPr="0024705F">
        <w:rPr>
          <w:rFonts w:asciiTheme="majorHAnsi" w:hAnsiTheme="majorHAnsi" w:cs="Arial"/>
          <w:b/>
          <w:bCs/>
          <w:sz w:val="18"/>
          <w:szCs w:val="18"/>
        </w:rPr>
        <w:t>Shoes</w:t>
      </w:r>
    </w:p>
    <w:p w14:paraId="52D6381E" w14:textId="77777777" w:rsidR="00801BB7" w:rsidRPr="0024705F" w:rsidRDefault="0069537A">
      <w:pPr>
        <w:numPr>
          <w:ilvl w:val="0"/>
          <w:numId w:val="9"/>
        </w:numPr>
        <w:rPr>
          <w:rFonts w:asciiTheme="majorHAnsi" w:hAnsiTheme="majorHAnsi" w:cs="Arial"/>
          <w:sz w:val="18"/>
          <w:szCs w:val="18"/>
        </w:rPr>
      </w:pPr>
      <w:r w:rsidRPr="0024705F">
        <w:rPr>
          <w:rFonts w:asciiTheme="majorHAnsi" w:hAnsiTheme="majorHAnsi" w:cs="Arial"/>
          <w:sz w:val="18"/>
          <w:szCs w:val="18"/>
        </w:rPr>
        <w:t>One pair of nice but comfortable shoes or closed-toe shoes (to wear with professional clothes)</w:t>
      </w:r>
    </w:p>
    <w:p w14:paraId="7F33C617" w14:textId="77777777" w:rsidR="00801BB7" w:rsidRPr="0024705F" w:rsidRDefault="0069537A">
      <w:pPr>
        <w:numPr>
          <w:ilvl w:val="0"/>
          <w:numId w:val="9"/>
        </w:numPr>
        <w:rPr>
          <w:rFonts w:asciiTheme="majorHAnsi" w:hAnsiTheme="majorHAnsi" w:cs="Arial"/>
          <w:sz w:val="18"/>
          <w:szCs w:val="18"/>
        </w:rPr>
      </w:pPr>
      <w:r w:rsidRPr="0024705F">
        <w:rPr>
          <w:rFonts w:asciiTheme="majorHAnsi" w:hAnsiTheme="majorHAnsi" w:cs="Arial"/>
          <w:sz w:val="18"/>
          <w:szCs w:val="18"/>
        </w:rPr>
        <w:t>Sandals for evenings and weekends</w:t>
      </w:r>
    </w:p>
    <w:p w14:paraId="00434F7A" w14:textId="77777777" w:rsidR="00801BB7" w:rsidRPr="0024705F" w:rsidRDefault="0069537A">
      <w:pPr>
        <w:numPr>
          <w:ilvl w:val="0"/>
          <w:numId w:val="9"/>
        </w:numPr>
        <w:rPr>
          <w:rFonts w:asciiTheme="majorHAnsi" w:hAnsiTheme="majorHAnsi" w:cs="Arial"/>
          <w:sz w:val="18"/>
          <w:szCs w:val="18"/>
        </w:rPr>
      </w:pPr>
      <w:r w:rsidRPr="0024705F">
        <w:rPr>
          <w:rFonts w:asciiTheme="majorHAnsi" w:hAnsiTheme="majorHAnsi" w:cs="Arial"/>
          <w:sz w:val="18"/>
          <w:szCs w:val="18"/>
        </w:rPr>
        <w:t>One pair of sneakers or running shoes</w:t>
      </w:r>
    </w:p>
    <w:p w14:paraId="314CBD2F" w14:textId="77777777" w:rsidR="00801BB7" w:rsidRPr="0024705F" w:rsidRDefault="00801BB7">
      <w:pPr>
        <w:rPr>
          <w:rFonts w:asciiTheme="majorHAnsi" w:hAnsiTheme="majorHAnsi" w:cs="Arial"/>
          <w:sz w:val="18"/>
          <w:szCs w:val="18"/>
        </w:rPr>
      </w:pPr>
    </w:p>
    <w:p w14:paraId="680280F3" w14:textId="77777777" w:rsidR="00801BB7" w:rsidRPr="0024705F" w:rsidRDefault="0069537A">
      <w:pPr>
        <w:rPr>
          <w:rFonts w:asciiTheme="majorHAnsi" w:hAnsiTheme="majorHAnsi" w:cs="Arial"/>
          <w:b/>
          <w:bCs/>
          <w:sz w:val="18"/>
          <w:szCs w:val="18"/>
        </w:rPr>
      </w:pPr>
      <w:r w:rsidRPr="0024705F">
        <w:rPr>
          <w:rFonts w:asciiTheme="majorHAnsi" w:hAnsiTheme="majorHAnsi" w:cs="Arial"/>
          <w:b/>
          <w:bCs/>
          <w:sz w:val="18"/>
          <w:szCs w:val="18"/>
        </w:rPr>
        <w:t>Miscellaneous &amp; Toiletries</w:t>
      </w:r>
    </w:p>
    <w:p w14:paraId="4319E070"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Most toiletries are readily available in Tanzania, but you may not find your favorite brand. </w:t>
      </w:r>
    </w:p>
    <w:p w14:paraId="52C413AF" w14:textId="77777777" w:rsidR="00801BB7" w:rsidRPr="0024705F" w:rsidRDefault="0069537A">
      <w:pPr>
        <w:numPr>
          <w:ilvl w:val="0"/>
          <w:numId w:val="10"/>
        </w:numPr>
        <w:rPr>
          <w:rFonts w:asciiTheme="majorHAnsi" w:hAnsiTheme="majorHAnsi" w:cs="Arial"/>
          <w:sz w:val="18"/>
          <w:szCs w:val="18"/>
        </w:rPr>
      </w:pPr>
      <w:r w:rsidRPr="0024705F">
        <w:rPr>
          <w:rFonts w:asciiTheme="majorHAnsi" w:hAnsiTheme="majorHAnsi" w:cs="Arial"/>
          <w:sz w:val="18"/>
          <w:szCs w:val="18"/>
        </w:rPr>
        <w:t>A small current converter (if you bring small appliances like a shaver, etc.)</w:t>
      </w:r>
    </w:p>
    <w:p w14:paraId="47340919" w14:textId="77777777" w:rsidR="00801BB7" w:rsidRPr="0024705F" w:rsidRDefault="0069537A">
      <w:pPr>
        <w:numPr>
          <w:ilvl w:val="0"/>
          <w:numId w:val="10"/>
        </w:numPr>
        <w:rPr>
          <w:rFonts w:asciiTheme="majorHAnsi" w:hAnsiTheme="majorHAnsi" w:cs="Arial"/>
          <w:sz w:val="18"/>
          <w:szCs w:val="18"/>
        </w:rPr>
      </w:pPr>
      <w:r w:rsidRPr="0024705F">
        <w:rPr>
          <w:rFonts w:asciiTheme="majorHAnsi" w:hAnsiTheme="majorHAnsi" w:cs="Arial"/>
          <w:sz w:val="18"/>
          <w:szCs w:val="18"/>
        </w:rPr>
        <w:t>Adapters for electronics (see section on communication and electronics)</w:t>
      </w:r>
    </w:p>
    <w:p w14:paraId="324DECD5" w14:textId="77777777" w:rsidR="00801BB7" w:rsidRPr="0024705F" w:rsidRDefault="0069537A">
      <w:pPr>
        <w:numPr>
          <w:ilvl w:val="0"/>
          <w:numId w:val="10"/>
        </w:numPr>
        <w:rPr>
          <w:rFonts w:asciiTheme="majorHAnsi" w:hAnsiTheme="majorHAnsi" w:cs="Arial"/>
          <w:sz w:val="18"/>
          <w:szCs w:val="18"/>
        </w:rPr>
      </w:pPr>
      <w:r w:rsidRPr="0024705F">
        <w:rPr>
          <w:rFonts w:asciiTheme="majorHAnsi" w:hAnsiTheme="majorHAnsi" w:cs="Arial"/>
          <w:sz w:val="18"/>
          <w:szCs w:val="18"/>
        </w:rPr>
        <w:t xml:space="preserve">Books – just bring one or two. Plenty of shops carry books and sell used ones as well. </w:t>
      </w:r>
    </w:p>
    <w:p w14:paraId="72837EAB" w14:textId="77777777" w:rsidR="00801BB7" w:rsidRPr="0024705F" w:rsidRDefault="0069537A">
      <w:pPr>
        <w:numPr>
          <w:ilvl w:val="0"/>
          <w:numId w:val="10"/>
        </w:numPr>
        <w:rPr>
          <w:rFonts w:asciiTheme="majorHAnsi" w:hAnsiTheme="majorHAnsi" w:cs="Arial"/>
          <w:sz w:val="18"/>
          <w:szCs w:val="18"/>
        </w:rPr>
      </w:pPr>
      <w:r w:rsidRPr="0024705F">
        <w:rPr>
          <w:rFonts w:asciiTheme="majorHAnsi" w:hAnsiTheme="majorHAnsi" w:cs="Arial"/>
          <w:sz w:val="18"/>
          <w:szCs w:val="18"/>
        </w:rPr>
        <w:lastRenderedPageBreak/>
        <w:t>Multi-purpose knife (handy but not necessary)</w:t>
      </w:r>
    </w:p>
    <w:p w14:paraId="399F576A" w14:textId="77777777" w:rsidR="00801BB7" w:rsidRPr="0024705F" w:rsidRDefault="0069537A">
      <w:pPr>
        <w:numPr>
          <w:ilvl w:val="0"/>
          <w:numId w:val="10"/>
        </w:numPr>
        <w:rPr>
          <w:rFonts w:asciiTheme="majorHAnsi" w:hAnsiTheme="majorHAnsi" w:cs="Arial"/>
          <w:sz w:val="18"/>
          <w:szCs w:val="18"/>
        </w:rPr>
      </w:pPr>
      <w:r w:rsidRPr="0024705F">
        <w:rPr>
          <w:rFonts w:asciiTheme="majorHAnsi" w:hAnsiTheme="majorHAnsi" w:cs="Arial"/>
          <w:sz w:val="18"/>
          <w:szCs w:val="18"/>
        </w:rPr>
        <w:t>Flashlight/headlamp and batteries (Note that AAA batteries are hard to come by)</w:t>
      </w:r>
    </w:p>
    <w:p w14:paraId="30E94990" w14:textId="26E6ED01" w:rsidR="00801BB7" w:rsidRPr="0024705F" w:rsidRDefault="00084872">
      <w:pPr>
        <w:numPr>
          <w:ilvl w:val="0"/>
          <w:numId w:val="10"/>
        </w:numPr>
        <w:rPr>
          <w:rFonts w:asciiTheme="majorHAnsi" w:hAnsiTheme="majorHAnsi" w:cs="Arial"/>
          <w:sz w:val="18"/>
          <w:szCs w:val="18"/>
        </w:rPr>
      </w:pPr>
      <w:r>
        <w:rPr>
          <w:rFonts w:asciiTheme="majorHAnsi" w:hAnsiTheme="majorHAnsi" w:cs="Arial"/>
          <w:sz w:val="18"/>
          <w:szCs w:val="18"/>
        </w:rPr>
        <w:t>Money belt (advisable</w:t>
      </w:r>
      <w:r w:rsidR="0069537A" w:rsidRPr="0024705F">
        <w:rPr>
          <w:rFonts w:asciiTheme="majorHAnsi" w:hAnsiTheme="majorHAnsi" w:cs="Arial"/>
          <w:sz w:val="18"/>
          <w:szCs w:val="18"/>
        </w:rPr>
        <w:t xml:space="preserve"> for traveling on public transport)</w:t>
      </w:r>
    </w:p>
    <w:p w14:paraId="00B7DACE" w14:textId="77777777" w:rsidR="00801BB7" w:rsidRPr="0024705F" w:rsidRDefault="0069537A">
      <w:pPr>
        <w:numPr>
          <w:ilvl w:val="0"/>
          <w:numId w:val="10"/>
        </w:numPr>
        <w:rPr>
          <w:rFonts w:asciiTheme="majorHAnsi" w:hAnsiTheme="majorHAnsi" w:cs="Arial"/>
          <w:sz w:val="18"/>
          <w:szCs w:val="18"/>
        </w:rPr>
      </w:pPr>
      <w:r w:rsidRPr="0024705F">
        <w:rPr>
          <w:rFonts w:asciiTheme="majorHAnsi" w:hAnsiTheme="majorHAnsi" w:cs="Arial"/>
          <w:sz w:val="18"/>
          <w:szCs w:val="18"/>
        </w:rPr>
        <w:t>Travel alarm clock</w:t>
      </w:r>
    </w:p>
    <w:p w14:paraId="2851BADF" w14:textId="77777777" w:rsidR="00801BB7" w:rsidRPr="0024705F" w:rsidRDefault="0069537A">
      <w:pPr>
        <w:numPr>
          <w:ilvl w:val="0"/>
          <w:numId w:val="10"/>
        </w:numPr>
        <w:rPr>
          <w:rFonts w:asciiTheme="majorHAnsi" w:hAnsiTheme="majorHAnsi" w:cs="Arial"/>
          <w:sz w:val="18"/>
          <w:szCs w:val="18"/>
        </w:rPr>
      </w:pPr>
      <w:r w:rsidRPr="0024705F">
        <w:rPr>
          <w:rFonts w:asciiTheme="majorHAnsi" w:hAnsiTheme="majorHAnsi" w:cs="Arial"/>
          <w:sz w:val="18"/>
          <w:szCs w:val="18"/>
        </w:rPr>
        <w:t>Day pack</w:t>
      </w:r>
    </w:p>
    <w:p w14:paraId="627AD307" w14:textId="77777777" w:rsidR="00801BB7" w:rsidRPr="0024705F" w:rsidRDefault="0069537A">
      <w:pPr>
        <w:numPr>
          <w:ilvl w:val="0"/>
          <w:numId w:val="10"/>
        </w:numPr>
        <w:rPr>
          <w:rFonts w:asciiTheme="majorHAnsi" w:hAnsiTheme="majorHAnsi" w:cs="Arial"/>
          <w:sz w:val="18"/>
          <w:szCs w:val="18"/>
        </w:rPr>
      </w:pPr>
      <w:r w:rsidRPr="0024705F">
        <w:rPr>
          <w:rFonts w:asciiTheme="majorHAnsi" w:hAnsiTheme="majorHAnsi" w:cs="Arial"/>
          <w:sz w:val="18"/>
          <w:szCs w:val="18"/>
        </w:rPr>
        <w:t>Journal or diary</w:t>
      </w:r>
    </w:p>
    <w:p w14:paraId="1CFEACF7" w14:textId="77777777" w:rsidR="00801BB7" w:rsidRPr="0024705F" w:rsidRDefault="0069537A">
      <w:pPr>
        <w:numPr>
          <w:ilvl w:val="0"/>
          <w:numId w:val="10"/>
        </w:numPr>
        <w:rPr>
          <w:rFonts w:asciiTheme="majorHAnsi" w:hAnsiTheme="majorHAnsi" w:cs="Arial"/>
          <w:sz w:val="18"/>
          <w:szCs w:val="18"/>
        </w:rPr>
      </w:pPr>
      <w:r w:rsidRPr="0024705F">
        <w:rPr>
          <w:rFonts w:asciiTheme="majorHAnsi" w:hAnsiTheme="majorHAnsi" w:cs="Arial"/>
          <w:sz w:val="18"/>
          <w:szCs w:val="18"/>
        </w:rPr>
        <w:t>Travel mug for coffee</w:t>
      </w:r>
    </w:p>
    <w:p w14:paraId="713E53CC" w14:textId="77777777" w:rsidR="00801BB7" w:rsidRPr="0024705F" w:rsidRDefault="0069537A">
      <w:pPr>
        <w:numPr>
          <w:ilvl w:val="0"/>
          <w:numId w:val="10"/>
        </w:numPr>
        <w:rPr>
          <w:rFonts w:asciiTheme="majorHAnsi" w:hAnsiTheme="majorHAnsi" w:cs="Arial"/>
          <w:sz w:val="18"/>
          <w:szCs w:val="18"/>
        </w:rPr>
      </w:pPr>
      <w:r w:rsidRPr="0024705F">
        <w:rPr>
          <w:rFonts w:asciiTheme="majorHAnsi" w:hAnsiTheme="majorHAnsi" w:cs="Arial"/>
          <w:sz w:val="18"/>
          <w:szCs w:val="18"/>
        </w:rPr>
        <w:t>Tupperware or plastic container to bring lunch to work</w:t>
      </w:r>
    </w:p>
    <w:p w14:paraId="7F21B1AA" w14:textId="77777777" w:rsidR="00801BB7" w:rsidRPr="0024705F" w:rsidRDefault="0069537A">
      <w:pPr>
        <w:numPr>
          <w:ilvl w:val="0"/>
          <w:numId w:val="10"/>
        </w:numPr>
        <w:rPr>
          <w:rFonts w:asciiTheme="majorHAnsi" w:hAnsiTheme="majorHAnsi" w:cs="Arial"/>
          <w:sz w:val="18"/>
          <w:szCs w:val="18"/>
        </w:rPr>
      </w:pPr>
      <w:r w:rsidRPr="0024705F">
        <w:rPr>
          <w:rFonts w:asciiTheme="majorHAnsi" w:hAnsiTheme="majorHAnsi" w:cs="Arial"/>
          <w:sz w:val="18"/>
          <w:szCs w:val="18"/>
        </w:rPr>
        <w:t>Snacks</w:t>
      </w:r>
    </w:p>
    <w:p w14:paraId="4AA9D100" w14:textId="77777777" w:rsidR="00801BB7" w:rsidRPr="0024705F" w:rsidRDefault="0069537A">
      <w:pPr>
        <w:numPr>
          <w:ilvl w:val="0"/>
          <w:numId w:val="10"/>
        </w:numPr>
        <w:rPr>
          <w:rFonts w:asciiTheme="majorHAnsi" w:hAnsiTheme="majorHAnsi" w:cs="Arial"/>
          <w:sz w:val="18"/>
        </w:rPr>
      </w:pPr>
      <w:r w:rsidRPr="0024705F">
        <w:rPr>
          <w:rFonts w:asciiTheme="majorHAnsi" w:hAnsiTheme="majorHAnsi" w:cs="TTFFAE2210t00"/>
          <w:sz w:val="18"/>
          <w:szCs w:val="20"/>
        </w:rPr>
        <w:t xml:space="preserve">Toiletries: </w:t>
      </w:r>
      <w:r w:rsidRPr="0024705F">
        <w:rPr>
          <w:rFonts w:asciiTheme="majorHAnsi" w:hAnsiTheme="majorHAnsi" w:cs="Arial"/>
          <w:sz w:val="18"/>
        </w:rPr>
        <w:t>toothbrush, toothpaste, small face towel, baby powder, hand sanitizer</w:t>
      </w:r>
    </w:p>
    <w:p w14:paraId="6FC3CBC8" w14:textId="041F172F" w:rsidR="00801BB7" w:rsidRPr="0024705F" w:rsidRDefault="0069537A">
      <w:pPr>
        <w:numPr>
          <w:ilvl w:val="0"/>
          <w:numId w:val="10"/>
        </w:numPr>
        <w:rPr>
          <w:rFonts w:asciiTheme="majorHAnsi" w:hAnsiTheme="majorHAnsi" w:cs="Arial"/>
          <w:sz w:val="18"/>
        </w:rPr>
      </w:pPr>
      <w:r w:rsidRPr="0024705F">
        <w:rPr>
          <w:rFonts w:asciiTheme="majorHAnsi" w:hAnsiTheme="majorHAnsi" w:cs="Arial"/>
          <w:sz w:val="18"/>
        </w:rPr>
        <w:t>Sunscreen (plenty, it is expensive here) and bug</w:t>
      </w:r>
      <w:r w:rsidR="00084872">
        <w:rPr>
          <w:rFonts w:asciiTheme="majorHAnsi" w:hAnsiTheme="majorHAnsi" w:cs="Arial"/>
          <w:sz w:val="18"/>
        </w:rPr>
        <w:t>-</w:t>
      </w:r>
      <w:r w:rsidRPr="0024705F">
        <w:rPr>
          <w:rFonts w:asciiTheme="majorHAnsi" w:hAnsiTheme="majorHAnsi" w:cs="Arial"/>
          <w:sz w:val="18"/>
        </w:rPr>
        <w:t>spray for evenings</w:t>
      </w:r>
    </w:p>
    <w:p w14:paraId="456DAF3E" w14:textId="77777777" w:rsidR="00801BB7" w:rsidRPr="0024705F" w:rsidRDefault="0069537A">
      <w:pPr>
        <w:numPr>
          <w:ilvl w:val="0"/>
          <w:numId w:val="10"/>
        </w:numPr>
        <w:rPr>
          <w:rFonts w:asciiTheme="majorHAnsi" w:hAnsiTheme="majorHAnsi" w:cs="Arial"/>
          <w:sz w:val="18"/>
        </w:rPr>
      </w:pPr>
      <w:r w:rsidRPr="0024705F">
        <w:rPr>
          <w:rFonts w:asciiTheme="majorHAnsi" w:hAnsiTheme="majorHAnsi" w:cs="Arial"/>
          <w:sz w:val="18"/>
        </w:rPr>
        <w:t>Wet wipes are also a luxury we recommend</w:t>
      </w:r>
    </w:p>
    <w:p w14:paraId="1BE8B378" w14:textId="77777777" w:rsidR="00801BB7" w:rsidRPr="0024705F" w:rsidRDefault="0069537A">
      <w:pPr>
        <w:numPr>
          <w:ilvl w:val="0"/>
          <w:numId w:val="10"/>
        </w:numPr>
        <w:rPr>
          <w:rFonts w:asciiTheme="majorHAnsi" w:hAnsiTheme="majorHAnsi" w:cs="Arial"/>
          <w:sz w:val="18"/>
        </w:rPr>
      </w:pPr>
      <w:r w:rsidRPr="0024705F">
        <w:rPr>
          <w:rFonts w:asciiTheme="majorHAnsi" w:hAnsiTheme="majorHAnsi" w:cs="Arial"/>
          <w:sz w:val="18"/>
        </w:rPr>
        <w:t>Hair brush</w:t>
      </w:r>
    </w:p>
    <w:p w14:paraId="4939C32F" w14:textId="77777777" w:rsidR="00801BB7" w:rsidRPr="0024705F" w:rsidRDefault="0069537A">
      <w:pPr>
        <w:numPr>
          <w:ilvl w:val="0"/>
          <w:numId w:val="10"/>
        </w:numPr>
        <w:rPr>
          <w:rFonts w:asciiTheme="majorHAnsi" w:hAnsiTheme="majorHAnsi" w:cs="Arial"/>
          <w:sz w:val="18"/>
        </w:rPr>
      </w:pPr>
      <w:r w:rsidRPr="0024705F">
        <w:rPr>
          <w:rFonts w:asciiTheme="majorHAnsi" w:hAnsiTheme="majorHAnsi" w:cs="Arial"/>
          <w:sz w:val="18"/>
        </w:rPr>
        <w:t>Razor</w:t>
      </w:r>
    </w:p>
    <w:p w14:paraId="4801AB94" w14:textId="77777777" w:rsidR="00801BB7" w:rsidRPr="0024705F" w:rsidRDefault="0069537A">
      <w:pPr>
        <w:numPr>
          <w:ilvl w:val="0"/>
          <w:numId w:val="10"/>
        </w:numPr>
        <w:rPr>
          <w:rFonts w:asciiTheme="majorHAnsi" w:hAnsiTheme="majorHAnsi" w:cs="Arial"/>
          <w:sz w:val="18"/>
        </w:rPr>
      </w:pPr>
      <w:r w:rsidRPr="0024705F">
        <w:rPr>
          <w:rFonts w:asciiTheme="majorHAnsi" w:hAnsiTheme="majorHAnsi" w:cs="Arial"/>
          <w:sz w:val="18"/>
        </w:rPr>
        <w:t>Bandana- it can get very hot at the hospital, it is nice to carry one.</w:t>
      </w:r>
    </w:p>
    <w:p w14:paraId="03202DE0" w14:textId="77777777" w:rsidR="00801BB7" w:rsidRPr="0024705F" w:rsidRDefault="0069537A">
      <w:pPr>
        <w:numPr>
          <w:ilvl w:val="0"/>
          <w:numId w:val="10"/>
        </w:numPr>
        <w:rPr>
          <w:rFonts w:asciiTheme="majorHAnsi" w:hAnsiTheme="majorHAnsi" w:cs="Arial"/>
          <w:sz w:val="18"/>
        </w:rPr>
      </w:pPr>
      <w:r w:rsidRPr="0024705F">
        <w:rPr>
          <w:rFonts w:asciiTheme="majorHAnsi" w:hAnsiTheme="majorHAnsi" w:cs="Arial"/>
          <w:sz w:val="18"/>
        </w:rPr>
        <w:t>Travel tissues</w:t>
      </w:r>
    </w:p>
    <w:p w14:paraId="048CAD71" w14:textId="77777777" w:rsidR="00801BB7" w:rsidRPr="0024705F" w:rsidRDefault="0069537A">
      <w:pPr>
        <w:numPr>
          <w:ilvl w:val="0"/>
          <w:numId w:val="10"/>
        </w:numPr>
        <w:rPr>
          <w:rFonts w:asciiTheme="majorHAnsi" w:hAnsiTheme="majorHAnsi" w:cs="TTFFAE2210t00"/>
          <w:sz w:val="18"/>
          <w:szCs w:val="20"/>
        </w:rPr>
      </w:pPr>
      <w:r w:rsidRPr="0024705F">
        <w:rPr>
          <w:rFonts w:asciiTheme="majorHAnsi" w:hAnsiTheme="majorHAnsi" w:cs="TTFFAE2210t00"/>
          <w:sz w:val="18"/>
          <w:szCs w:val="20"/>
        </w:rPr>
        <w:t>Personal First Aid and Drug Kit</w:t>
      </w:r>
    </w:p>
    <w:p w14:paraId="23E66AF9" w14:textId="77777777" w:rsidR="00801BB7" w:rsidRPr="0024705F" w:rsidRDefault="0069537A">
      <w:pPr>
        <w:numPr>
          <w:ilvl w:val="0"/>
          <w:numId w:val="10"/>
        </w:numPr>
        <w:rPr>
          <w:rFonts w:asciiTheme="majorHAnsi" w:hAnsiTheme="majorHAnsi" w:cs="Arial"/>
          <w:sz w:val="18"/>
        </w:rPr>
      </w:pPr>
      <w:r w:rsidRPr="0024705F">
        <w:rPr>
          <w:rFonts w:asciiTheme="majorHAnsi" w:hAnsiTheme="majorHAnsi" w:cs="TTFFAE2210t00"/>
          <w:sz w:val="18"/>
          <w:szCs w:val="20"/>
        </w:rPr>
        <w:t xml:space="preserve">Spare Eyeglasses and </w:t>
      </w:r>
      <w:r w:rsidRPr="0024705F">
        <w:rPr>
          <w:rFonts w:asciiTheme="majorHAnsi" w:hAnsiTheme="majorHAnsi" w:cs="Arial"/>
          <w:sz w:val="18"/>
        </w:rPr>
        <w:t>Sunglasses</w:t>
      </w:r>
    </w:p>
    <w:p w14:paraId="59A28F4A" w14:textId="77777777" w:rsidR="00801BB7" w:rsidRPr="0024705F" w:rsidRDefault="0069537A">
      <w:pPr>
        <w:numPr>
          <w:ilvl w:val="0"/>
          <w:numId w:val="10"/>
        </w:numPr>
        <w:rPr>
          <w:rFonts w:asciiTheme="majorHAnsi" w:hAnsiTheme="majorHAnsi" w:cs="Arial"/>
          <w:sz w:val="18"/>
        </w:rPr>
      </w:pPr>
      <w:r w:rsidRPr="0024705F">
        <w:rPr>
          <w:rFonts w:asciiTheme="majorHAnsi" w:hAnsiTheme="majorHAnsi" w:cs="Arial"/>
          <w:sz w:val="18"/>
        </w:rPr>
        <w:t>Hat</w:t>
      </w:r>
    </w:p>
    <w:p w14:paraId="4C5FE75B" w14:textId="77777777" w:rsidR="00801BB7" w:rsidRPr="0024705F" w:rsidRDefault="0069537A">
      <w:pPr>
        <w:numPr>
          <w:ilvl w:val="0"/>
          <w:numId w:val="10"/>
        </w:numPr>
        <w:rPr>
          <w:rFonts w:asciiTheme="majorHAnsi" w:hAnsiTheme="majorHAnsi" w:cs="Arial"/>
          <w:sz w:val="18"/>
        </w:rPr>
      </w:pPr>
      <w:r w:rsidRPr="0024705F">
        <w:rPr>
          <w:rFonts w:asciiTheme="majorHAnsi" w:hAnsiTheme="majorHAnsi" w:cs="Arial"/>
          <w:sz w:val="18"/>
        </w:rPr>
        <w:t>Waist belt for money</w:t>
      </w:r>
    </w:p>
    <w:p w14:paraId="163B6B92" w14:textId="6E651730" w:rsidR="00801BB7" w:rsidRPr="0024705F" w:rsidRDefault="0069537A">
      <w:pPr>
        <w:numPr>
          <w:ilvl w:val="0"/>
          <w:numId w:val="10"/>
        </w:numPr>
        <w:rPr>
          <w:rFonts w:asciiTheme="majorHAnsi" w:hAnsiTheme="majorHAnsi" w:cs="Arial"/>
          <w:sz w:val="18"/>
        </w:rPr>
      </w:pPr>
      <w:r w:rsidRPr="0024705F">
        <w:rPr>
          <w:rFonts w:asciiTheme="majorHAnsi" w:hAnsiTheme="majorHAnsi" w:cs="Arial"/>
          <w:sz w:val="18"/>
        </w:rPr>
        <w:t xml:space="preserve">Note that if you plan to travel </w:t>
      </w:r>
      <w:r w:rsidR="00C83839">
        <w:rPr>
          <w:rFonts w:asciiTheme="majorHAnsi" w:hAnsiTheme="majorHAnsi" w:cs="Arial"/>
          <w:sz w:val="18"/>
        </w:rPr>
        <w:t>to the beach or safari, 15 kg is</w:t>
      </w:r>
      <w:r w:rsidRPr="0024705F">
        <w:rPr>
          <w:rFonts w:asciiTheme="majorHAnsi" w:hAnsiTheme="majorHAnsi" w:cs="Arial"/>
          <w:sz w:val="18"/>
        </w:rPr>
        <w:t xml:space="preserve"> the limit for bag allowance for in country flights. Bring a duffle bag that you can take with you and leave your large cases behind in Dar. </w:t>
      </w:r>
    </w:p>
    <w:p w14:paraId="4442331A" w14:textId="77777777" w:rsidR="00801BB7" w:rsidRPr="0024705F" w:rsidRDefault="0069537A">
      <w:pPr>
        <w:numPr>
          <w:ilvl w:val="0"/>
          <w:numId w:val="10"/>
        </w:numPr>
        <w:rPr>
          <w:rFonts w:asciiTheme="majorHAnsi" w:hAnsiTheme="majorHAnsi" w:cs="Arial"/>
          <w:sz w:val="18"/>
        </w:rPr>
      </w:pPr>
      <w:r w:rsidRPr="0024705F">
        <w:rPr>
          <w:rFonts w:asciiTheme="majorHAnsi" w:hAnsiTheme="majorHAnsi" w:cs="Arial"/>
          <w:sz w:val="18"/>
        </w:rPr>
        <w:lastRenderedPageBreak/>
        <w:t>Zip Ties or combination locks for your bags in transit</w:t>
      </w:r>
    </w:p>
    <w:p w14:paraId="3AAF4D08" w14:textId="140BBCB9" w:rsidR="00801BB7" w:rsidRPr="0024705F" w:rsidRDefault="0069537A">
      <w:pPr>
        <w:pStyle w:val="ListParagraph"/>
        <w:numPr>
          <w:ilvl w:val="0"/>
          <w:numId w:val="12"/>
        </w:numPr>
        <w:rPr>
          <w:rFonts w:asciiTheme="majorHAnsi" w:hAnsiTheme="majorHAnsi" w:cs="Arial"/>
          <w:sz w:val="18"/>
          <w:szCs w:val="18"/>
        </w:rPr>
      </w:pPr>
      <w:r w:rsidRPr="0024705F">
        <w:rPr>
          <w:rFonts w:asciiTheme="majorHAnsi" w:hAnsiTheme="majorHAnsi" w:cs="Arial"/>
          <w:sz w:val="18"/>
          <w:szCs w:val="18"/>
        </w:rPr>
        <w:t>Donations for the ward – it is best to lia</w:t>
      </w:r>
      <w:r w:rsidR="00C83839">
        <w:rPr>
          <w:rFonts w:asciiTheme="majorHAnsi" w:hAnsiTheme="majorHAnsi" w:cs="Arial"/>
          <w:sz w:val="18"/>
          <w:szCs w:val="18"/>
        </w:rPr>
        <w:t>i</w:t>
      </w:r>
      <w:r w:rsidRPr="0024705F">
        <w:rPr>
          <w:rFonts w:asciiTheme="majorHAnsi" w:hAnsiTheme="majorHAnsi" w:cs="Arial"/>
          <w:sz w:val="18"/>
          <w:szCs w:val="18"/>
        </w:rPr>
        <w:t>se beforehand with us to see if anything specific needs to be brought over. Useful things to bring are pens, gloves (sterile), oxygen/nebulizer masks, tape, toys/co</w:t>
      </w:r>
      <w:r w:rsidR="00C83839">
        <w:rPr>
          <w:rFonts w:asciiTheme="majorHAnsi" w:hAnsiTheme="majorHAnsi" w:cs="Arial"/>
          <w:sz w:val="18"/>
          <w:szCs w:val="18"/>
        </w:rPr>
        <w:t xml:space="preserve">louring books for the children (stickers and bubbles go down particularly well!). </w:t>
      </w:r>
    </w:p>
    <w:p w14:paraId="722AF003" w14:textId="77777777" w:rsidR="00801BB7" w:rsidRPr="0024705F" w:rsidRDefault="00801BB7">
      <w:pPr>
        <w:rPr>
          <w:rFonts w:asciiTheme="majorHAnsi" w:hAnsiTheme="majorHAnsi" w:cs="Arial"/>
          <w:b/>
          <w:sz w:val="18"/>
          <w:szCs w:val="18"/>
          <w:u w:val="single"/>
        </w:rPr>
      </w:pPr>
    </w:p>
    <w:p w14:paraId="55971E8C" w14:textId="28F05FC7" w:rsidR="00801BB7" w:rsidRPr="0024705F" w:rsidRDefault="0069537A" w:rsidP="00A22234">
      <w:pPr>
        <w:pBdr>
          <w:top w:val="single" w:sz="12" w:space="0" w:color="FC414E"/>
          <w:left w:val="single" w:sz="12" w:space="0" w:color="FC414E"/>
          <w:bottom w:val="single" w:sz="12" w:space="0" w:color="FC414E"/>
          <w:right w:val="single" w:sz="12" w:space="0" w:color="FC414E"/>
        </w:pBdr>
        <w:rPr>
          <w:rFonts w:asciiTheme="majorHAnsi" w:hAnsiTheme="majorHAnsi" w:cs="Arial"/>
          <w:sz w:val="18"/>
          <w:szCs w:val="18"/>
        </w:rPr>
      </w:pPr>
      <w:r w:rsidRPr="0024705F">
        <w:rPr>
          <w:rFonts w:asciiTheme="majorHAnsi" w:hAnsiTheme="majorHAnsi" w:cs="Arial"/>
          <w:b/>
          <w:sz w:val="18"/>
          <w:szCs w:val="18"/>
        </w:rPr>
        <w:t>KISWAHILI LANGUAGE LESSON</w:t>
      </w:r>
    </w:p>
    <w:p w14:paraId="217BB59B"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The language is Kiswahili. Even if you are only on the ward for a short time, the staff, parents and children will really appreciate if you try to learn a few words, and it will enhance your experience. It is pronounced more or less how it is written.</w:t>
      </w:r>
    </w:p>
    <w:p w14:paraId="21F2BF7F" w14:textId="77777777" w:rsidR="00801BB7" w:rsidRPr="0024705F" w:rsidRDefault="00801BB7">
      <w:pPr>
        <w:rPr>
          <w:rFonts w:asciiTheme="majorHAnsi" w:hAnsiTheme="majorHAnsi" w:cs="Arial"/>
          <w:sz w:val="18"/>
          <w:szCs w:val="18"/>
        </w:rPr>
      </w:pPr>
    </w:p>
    <w:p w14:paraId="78A929D9"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Mambo = hello/how are you; answer is ‘Poa’ (cool, good) </w:t>
      </w:r>
    </w:p>
    <w:p w14:paraId="0CB76B50"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Jambo = hello; answer ‘Jambo’ </w:t>
      </w:r>
    </w:p>
    <w:p w14:paraId="739C8ABD" w14:textId="77777777" w:rsidR="00801BB7" w:rsidRPr="0024705F" w:rsidRDefault="004F2240">
      <w:pPr>
        <w:rPr>
          <w:rFonts w:asciiTheme="majorHAnsi" w:hAnsiTheme="majorHAnsi" w:cs="Arial"/>
          <w:sz w:val="18"/>
          <w:szCs w:val="18"/>
        </w:rPr>
      </w:pPr>
      <w:r w:rsidRPr="0024705F">
        <w:rPr>
          <w:rFonts w:asciiTheme="majorHAnsi" w:hAnsiTheme="majorHAnsi" w:cs="Arial"/>
          <w:sz w:val="18"/>
          <w:szCs w:val="18"/>
        </w:rPr>
        <w:t>Habari = how are you; answer ‘N</w:t>
      </w:r>
      <w:r w:rsidR="0069537A" w:rsidRPr="0024705F">
        <w:rPr>
          <w:rFonts w:asciiTheme="majorHAnsi" w:hAnsiTheme="majorHAnsi" w:cs="Arial"/>
          <w:sz w:val="18"/>
          <w:szCs w:val="18"/>
        </w:rPr>
        <w:t>zuri’ (good)</w:t>
      </w:r>
    </w:p>
    <w:p w14:paraId="57837B15"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Asante (sana) = thank you (very much)</w:t>
      </w:r>
    </w:p>
    <w:p w14:paraId="6A15A95F"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Karibu (sana) = you are welcome (very much)  </w:t>
      </w:r>
    </w:p>
    <w:p w14:paraId="5C0F8C0F"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Kwaheri = goodbye </w:t>
      </w:r>
    </w:p>
    <w:p w14:paraId="5B7D0087"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Pole (sana) = (very) sorry </w:t>
      </w:r>
    </w:p>
    <w:p w14:paraId="658A1627"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Jina</w:t>
      </w:r>
      <w:r w:rsidR="004C3E91" w:rsidRPr="0024705F">
        <w:rPr>
          <w:rFonts w:asciiTheme="majorHAnsi" w:hAnsiTheme="majorHAnsi" w:cs="Arial"/>
          <w:sz w:val="18"/>
          <w:szCs w:val="18"/>
        </w:rPr>
        <w:t xml:space="preserve"> </w:t>
      </w:r>
      <w:r w:rsidRPr="0024705F">
        <w:rPr>
          <w:rFonts w:asciiTheme="majorHAnsi" w:hAnsiTheme="majorHAnsi" w:cs="Arial"/>
          <w:sz w:val="18"/>
          <w:szCs w:val="18"/>
        </w:rPr>
        <w:t>lako</w:t>
      </w:r>
      <w:r w:rsidR="004C3E91" w:rsidRPr="0024705F">
        <w:rPr>
          <w:rFonts w:asciiTheme="majorHAnsi" w:hAnsiTheme="majorHAnsi" w:cs="Arial"/>
          <w:sz w:val="18"/>
          <w:szCs w:val="18"/>
        </w:rPr>
        <w:t xml:space="preserve"> </w:t>
      </w:r>
      <w:r w:rsidRPr="0024705F">
        <w:rPr>
          <w:rFonts w:asciiTheme="majorHAnsi" w:hAnsiTheme="majorHAnsi" w:cs="Arial"/>
          <w:sz w:val="18"/>
          <w:szCs w:val="18"/>
        </w:rPr>
        <w:t>ni</w:t>
      </w:r>
      <w:r w:rsidR="004C3E91" w:rsidRPr="0024705F">
        <w:rPr>
          <w:rFonts w:asciiTheme="majorHAnsi" w:hAnsiTheme="majorHAnsi" w:cs="Arial"/>
          <w:sz w:val="18"/>
          <w:szCs w:val="18"/>
        </w:rPr>
        <w:t xml:space="preserve"> </w:t>
      </w:r>
      <w:r w:rsidRPr="0024705F">
        <w:rPr>
          <w:rFonts w:asciiTheme="majorHAnsi" w:hAnsiTheme="majorHAnsi" w:cs="Arial"/>
          <w:sz w:val="18"/>
          <w:szCs w:val="18"/>
        </w:rPr>
        <w:t>nani? = what is your name ?</w:t>
      </w:r>
    </w:p>
    <w:p w14:paraId="7D80D192"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Mzungu = foreigner </w:t>
      </w:r>
    </w:p>
    <w:p w14:paraId="51F4D476"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Rafiki = friend</w:t>
      </w:r>
    </w:p>
    <w:p w14:paraId="3887879D" w14:textId="77777777" w:rsidR="00801BB7" w:rsidRPr="0024705F" w:rsidRDefault="00801BB7">
      <w:pPr>
        <w:rPr>
          <w:rFonts w:asciiTheme="majorHAnsi" w:hAnsiTheme="majorHAnsi" w:cs="Arial"/>
          <w:sz w:val="18"/>
          <w:szCs w:val="18"/>
        </w:rPr>
      </w:pPr>
    </w:p>
    <w:p w14:paraId="426A5638"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lastRenderedPageBreak/>
        <w:t>One = moja</w:t>
      </w:r>
    </w:p>
    <w:p w14:paraId="047A876D"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Two = mbili</w:t>
      </w:r>
    </w:p>
    <w:p w14:paraId="6BAA1558"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Three = tatu</w:t>
      </w:r>
    </w:p>
    <w:p w14:paraId="7701CC5F" w14:textId="77777777" w:rsidR="00801BB7" w:rsidRPr="0024705F" w:rsidRDefault="00801BB7">
      <w:pPr>
        <w:rPr>
          <w:rFonts w:asciiTheme="majorHAnsi" w:hAnsiTheme="majorHAnsi" w:cs="Arial"/>
          <w:sz w:val="18"/>
          <w:szCs w:val="18"/>
        </w:rPr>
      </w:pPr>
    </w:p>
    <w:p w14:paraId="1B0A5F03"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Ana homa? = does he/she have a fever </w:t>
      </w:r>
    </w:p>
    <w:p w14:paraId="77EBAB5C"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Ana mumivu? = does he/she have pain </w:t>
      </w:r>
    </w:p>
    <w:p w14:paraId="2719EE3F"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Kutapika = vomiting </w:t>
      </w:r>
    </w:p>
    <w:p w14:paraId="28D5AA40"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Kuharisha = diarrhoea</w:t>
      </w:r>
    </w:p>
    <w:p w14:paraId="27F1180B"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Ana kula ?= is he/she eating </w:t>
      </w:r>
    </w:p>
    <w:p w14:paraId="673419B6" w14:textId="77777777" w:rsidR="00801BB7" w:rsidRPr="0024705F" w:rsidRDefault="004F2240">
      <w:pPr>
        <w:rPr>
          <w:rFonts w:asciiTheme="majorHAnsi" w:hAnsiTheme="majorHAnsi" w:cs="Arial"/>
          <w:sz w:val="18"/>
          <w:szCs w:val="18"/>
        </w:rPr>
      </w:pPr>
      <w:r w:rsidRPr="0024705F">
        <w:rPr>
          <w:rFonts w:asciiTheme="majorHAnsi" w:hAnsiTheme="majorHAnsi" w:cs="Arial"/>
          <w:sz w:val="18"/>
          <w:szCs w:val="18"/>
        </w:rPr>
        <w:t>Ana kaho</w:t>
      </w:r>
      <w:r w:rsidR="0069537A" w:rsidRPr="0024705F">
        <w:rPr>
          <w:rFonts w:asciiTheme="majorHAnsi" w:hAnsiTheme="majorHAnsi" w:cs="Arial"/>
          <w:sz w:val="18"/>
          <w:szCs w:val="18"/>
        </w:rPr>
        <w:t xml:space="preserve">a? = is he/she coughing </w:t>
      </w:r>
    </w:p>
    <w:p w14:paraId="54CB5267"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Ana pata</w:t>
      </w:r>
      <w:r w:rsidR="004C3E91" w:rsidRPr="0024705F">
        <w:rPr>
          <w:rFonts w:asciiTheme="majorHAnsi" w:hAnsiTheme="majorHAnsi" w:cs="Arial"/>
          <w:sz w:val="18"/>
          <w:szCs w:val="18"/>
        </w:rPr>
        <w:t xml:space="preserve"> </w:t>
      </w:r>
      <w:r w:rsidRPr="0024705F">
        <w:rPr>
          <w:rFonts w:asciiTheme="majorHAnsi" w:hAnsiTheme="majorHAnsi" w:cs="Arial"/>
          <w:sz w:val="18"/>
          <w:szCs w:val="18"/>
        </w:rPr>
        <w:t>cho</w:t>
      </w:r>
      <w:r w:rsidR="004C3E91" w:rsidRPr="0024705F">
        <w:rPr>
          <w:rFonts w:asciiTheme="majorHAnsi" w:hAnsiTheme="majorHAnsi" w:cs="Arial"/>
          <w:sz w:val="18"/>
          <w:szCs w:val="18"/>
        </w:rPr>
        <w:t>o</w:t>
      </w:r>
      <w:r w:rsidRPr="0024705F">
        <w:rPr>
          <w:rFonts w:asciiTheme="majorHAnsi" w:hAnsiTheme="majorHAnsi" w:cs="Arial"/>
          <w:sz w:val="18"/>
          <w:szCs w:val="18"/>
        </w:rPr>
        <w:t xml:space="preserve">? = has he/she passed stool </w:t>
      </w:r>
    </w:p>
    <w:p w14:paraId="172519DA"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Lala = lie down/sleeping (useful if you want to examine a child’s abdomen) </w:t>
      </w:r>
    </w:p>
    <w:p w14:paraId="055D9146"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Dawa = medication </w:t>
      </w:r>
    </w:p>
    <w:p w14:paraId="719ACC12" w14:textId="77777777" w:rsidR="00801BB7" w:rsidRPr="0024705F" w:rsidRDefault="00801BB7">
      <w:pPr>
        <w:rPr>
          <w:rFonts w:asciiTheme="majorHAnsi" w:hAnsiTheme="majorHAnsi" w:cs="Arial"/>
          <w:sz w:val="18"/>
          <w:szCs w:val="18"/>
        </w:rPr>
      </w:pPr>
    </w:p>
    <w:p w14:paraId="5A93BDBB"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Mama = mother</w:t>
      </w:r>
    </w:p>
    <w:p w14:paraId="70E29E0D"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Baba = father </w:t>
      </w:r>
    </w:p>
    <w:p w14:paraId="40D640E0" w14:textId="77777777" w:rsidR="00801BB7" w:rsidRPr="0024705F" w:rsidRDefault="004C3E91">
      <w:pPr>
        <w:rPr>
          <w:rFonts w:asciiTheme="majorHAnsi" w:hAnsiTheme="majorHAnsi" w:cs="Arial"/>
          <w:sz w:val="18"/>
          <w:szCs w:val="18"/>
        </w:rPr>
      </w:pPr>
      <w:r w:rsidRPr="0024705F">
        <w:rPr>
          <w:rFonts w:asciiTheme="majorHAnsi" w:hAnsiTheme="majorHAnsi" w:cs="Arial"/>
          <w:sz w:val="18"/>
          <w:szCs w:val="18"/>
        </w:rPr>
        <w:t>Bibi</w:t>
      </w:r>
      <w:r w:rsidR="0069537A" w:rsidRPr="0024705F">
        <w:rPr>
          <w:rFonts w:asciiTheme="majorHAnsi" w:hAnsiTheme="majorHAnsi" w:cs="Arial"/>
          <w:sz w:val="18"/>
          <w:szCs w:val="18"/>
        </w:rPr>
        <w:t xml:space="preserve"> = grandmother</w:t>
      </w:r>
    </w:p>
    <w:p w14:paraId="7683976E"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Babu = grandfather </w:t>
      </w:r>
    </w:p>
    <w:p w14:paraId="315550CC"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Mtoto = child, Watoto = children</w:t>
      </w:r>
    </w:p>
    <w:p w14:paraId="31096313"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Asubuhi = morning </w:t>
      </w:r>
    </w:p>
    <w:p w14:paraId="502A95E2"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Mchana = afternoon </w:t>
      </w:r>
    </w:p>
    <w:p w14:paraId="0CC4F1F8"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Jioni = evening </w:t>
      </w:r>
    </w:p>
    <w:p w14:paraId="7A837C06"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Leo= today</w:t>
      </w:r>
    </w:p>
    <w:p w14:paraId="2139F695"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Kesho = tomorrow </w:t>
      </w:r>
    </w:p>
    <w:p w14:paraId="47B5641B"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Jana = yesterday</w:t>
      </w:r>
    </w:p>
    <w:p w14:paraId="34E40B93" w14:textId="77777777" w:rsidR="00105BD3" w:rsidRPr="0024705F" w:rsidRDefault="00105BD3">
      <w:pPr>
        <w:rPr>
          <w:rFonts w:asciiTheme="majorHAnsi" w:hAnsiTheme="majorHAnsi" w:cs="Arial"/>
          <w:sz w:val="18"/>
          <w:szCs w:val="18"/>
        </w:rPr>
      </w:pPr>
    </w:p>
    <w:p w14:paraId="39459F5F" w14:textId="289722B2" w:rsidR="00801BB7" w:rsidRPr="0024705F" w:rsidRDefault="0069537A" w:rsidP="00A22234">
      <w:pPr>
        <w:pBdr>
          <w:top w:val="single" w:sz="12" w:space="0" w:color="FC414E"/>
          <w:left w:val="single" w:sz="12" w:space="0" w:color="FC414E"/>
          <w:bottom w:val="single" w:sz="12" w:space="0" w:color="FC414E"/>
          <w:right w:val="single" w:sz="12" w:space="0" w:color="FC414E"/>
        </w:pBdr>
        <w:rPr>
          <w:rFonts w:asciiTheme="majorHAnsi" w:hAnsiTheme="majorHAnsi" w:cs="Arial"/>
          <w:sz w:val="18"/>
          <w:szCs w:val="18"/>
        </w:rPr>
      </w:pPr>
      <w:r w:rsidRPr="0024705F">
        <w:rPr>
          <w:rFonts w:asciiTheme="majorHAnsi" w:hAnsiTheme="majorHAnsi" w:cs="Arial"/>
          <w:b/>
          <w:sz w:val="18"/>
          <w:szCs w:val="18"/>
        </w:rPr>
        <w:t>WEEKEND GETAWAYS</w:t>
      </w:r>
    </w:p>
    <w:p w14:paraId="3EFFE14B" w14:textId="2153B756" w:rsidR="00B43C04" w:rsidRPr="0024705F" w:rsidRDefault="0069537A" w:rsidP="00B43C04">
      <w:pPr>
        <w:rPr>
          <w:rFonts w:asciiTheme="majorHAnsi" w:hAnsiTheme="majorHAnsi" w:cs="Arial"/>
          <w:b/>
          <w:sz w:val="18"/>
          <w:szCs w:val="18"/>
        </w:rPr>
      </w:pPr>
      <w:r w:rsidRPr="0024705F">
        <w:rPr>
          <w:rFonts w:asciiTheme="majorHAnsi" w:hAnsiTheme="majorHAnsi" w:cs="Arial"/>
          <w:b/>
          <w:sz w:val="18"/>
          <w:szCs w:val="18"/>
        </w:rPr>
        <w:t>Slipway</w:t>
      </w:r>
      <w:r w:rsidRPr="0024705F">
        <w:rPr>
          <w:rFonts w:asciiTheme="majorHAnsi" w:hAnsiTheme="majorHAnsi" w:cs="Arial"/>
          <w:sz w:val="18"/>
          <w:szCs w:val="18"/>
        </w:rPr>
        <w:t>: this is a large waterfront development on the peninsula with shops, restaurants and a hotel. There are a number of market stalls, where you can buy everything from Tanzanian football jerseys to ornaments, local crafts, paintings, and clothes. Prices are reasonable but don’t forget to bargain and shop around as many places sell similar crafts. There is also the Waterfront restaurant with good reasonably priced food and nice views of the sunset, as well as the mor</w:t>
      </w:r>
      <w:r w:rsidR="00B43C04" w:rsidRPr="0024705F">
        <w:rPr>
          <w:rFonts w:asciiTheme="majorHAnsi" w:hAnsiTheme="majorHAnsi" w:cs="Arial"/>
          <w:sz w:val="18"/>
          <w:szCs w:val="18"/>
        </w:rPr>
        <w:t>e expensive ‘Terrace’.</w:t>
      </w:r>
      <w:r w:rsidR="00B43C04" w:rsidRPr="0024705F">
        <w:rPr>
          <w:rFonts w:asciiTheme="majorHAnsi" w:hAnsiTheme="majorHAnsi" w:cs="Arial"/>
          <w:b/>
          <w:sz w:val="18"/>
          <w:szCs w:val="18"/>
        </w:rPr>
        <w:t xml:space="preserve"> You can also scuba dive from here.</w:t>
      </w:r>
    </w:p>
    <w:p w14:paraId="7972D5A8" w14:textId="77777777" w:rsidR="006D347C" w:rsidRPr="0024705F" w:rsidRDefault="006D347C">
      <w:pPr>
        <w:rPr>
          <w:rFonts w:asciiTheme="majorHAnsi" w:hAnsiTheme="majorHAnsi" w:cs="Arial"/>
          <w:sz w:val="18"/>
          <w:szCs w:val="18"/>
        </w:rPr>
        <w:sectPr w:rsidR="006D347C" w:rsidRPr="0024705F">
          <w:type w:val="continuous"/>
          <w:pgSz w:w="11906" w:h="16838"/>
          <w:pgMar w:top="1440" w:right="1440" w:bottom="720" w:left="1440" w:header="0" w:footer="0" w:gutter="0"/>
          <w:cols w:num="3" w:sep="1" w:space="720" w:equalWidth="0">
            <w:col w:w="2648" w:space="720"/>
            <w:col w:w="2288" w:space="720"/>
            <w:col w:w="2648"/>
          </w:cols>
          <w:formProt w:val="0"/>
          <w:docGrid w:linePitch="360"/>
        </w:sectPr>
      </w:pPr>
    </w:p>
    <w:p w14:paraId="457B7EF3" w14:textId="77777777" w:rsidR="00B43C04" w:rsidRPr="0024705F" w:rsidRDefault="00B43C04">
      <w:pPr>
        <w:rPr>
          <w:rFonts w:asciiTheme="majorHAnsi" w:hAnsiTheme="majorHAnsi" w:cs="Arial"/>
          <w:b/>
          <w:sz w:val="18"/>
          <w:szCs w:val="18"/>
        </w:rPr>
      </w:pPr>
    </w:p>
    <w:p w14:paraId="2DC1FFED" w14:textId="77777777" w:rsidR="00801BB7" w:rsidRPr="0024705F" w:rsidRDefault="0069537A">
      <w:pPr>
        <w:rPr>
          <w:rFonts w:asciiTheme="majorHAnsi" w:hAnsiTheme="majorHAnsi" w:cs="Arial"/>
          <w:sz w:val="18"/>
          <w:szCs w:val="18"/>
        </w:rPr>
      </w:pPr>
      <w:r w:rsidRPr="0024705F">
        <w:rPr>
          <w:rFonts w:asciiTheme="majorHAnsi" w:hAnsiTheme="majorHAnsi" w:cs="Arial"/>
          <w:b/>
          <w:sz w:val="18"/>
          <w:szCs w:val="18"/>
        </w:rPr>
        <w:t>Golden Tulip Hotel</w:t>
      </w:r>
      <w:r w:rsidRPr="0024705F">
        <w:rPr>
          <w:rFonts w:asciiTheme="majorHAnsi" w:hAnsiTheme="majorHAnsi" w:cs="Arial"/>
          <w:sz w:val="18"/>
          <w:szCs w:val="18"/>
        </w:rPr>
        <w:t>: lovely pool, with a fantastic view of the bay. It is a nice place to relax for a day at the weekend; 20,000TSH for the day, poolside snacks are available for additional fees.</w:t>
      </w:r>
    </w:p>
    <w:p w14:paraId="0684042A" w14:textId="77777777" w:rsidR="00801BB7" w:rsidRPr="0024705F" w:rsidRDefault="00801BB7">
      <w:pPr>
        <w:rPr>
          <w:rFonts w:asciiTheme="majorHAnsi" w:hAnsiTheme="majorHAnsi" w:cs="Arial"/>
          <w:sz w:val="18"/>
          <w:szCs w:val="18"/>
        </w:rPr>
      </w:pPr>
    </w:p>
    <w:p w14:paraId="11A0634D" w14:textId="77777777" w:rsidR="00801BB7" w:rsidRPr="0024705F" w:rsidRDefault="0069537A">
      <w:pPr>
        <w:rPr>
          <w:rFonts w:asciiTheme="majorHAnsi" w:hAnsiTheme="majorHAnsi" w:cs="Arial"/>
          <w:b/>
          <w:sz w:val="18"/>
          <w:szCs w:val="18"/>
        </w:rPr>
      </w:pPr>
      <w:r w:rsidRPr="0024705F">
        <w:rPr>
          <w:rFonts w:asciiTheme="majorHAnsi" w:hAnsiTheme="majorHAnsi" w:cs="Arial"/>
          <w:b/>
          <w:sz w:val="18"/>
          <w:szCs w:val="18"/>
        </w:rPr>
        <w:t>Beaches near Dar</w:t>
      </w:r>
    </w:p>
    <w:p w14:paraId="510E429C" w14:textId="77777777" w:rsidR="00801BB7" w:rsidRPr="0024705F" w:rsidRDefault="0069537A">
      <w:pPr>
        <w:rPr>
          <w:rFonts w:asciiTheme="majorHAnsi" w:hAnsiTheme="majorHAnsi" w:cs="Arial"/>
          <w:sz w:val="18"/>
          <w:szCs w:val="18"/>
        </w:rPr>
      </w:pPr>
      <w:r w:rsidRPr="0024705F">
        <w:rPr>
          <w:rFonts w:asciiTheme="majorHAnsi" w:hAnsiTheme="majorHAnsi" w:cs="Arial"/>
          <w:sz w:val="18"/>
          <w:szCs w:val="18"/>
        </w:rPr>
        <w:t xml:space="preserve">Although Dar is on the sea, and there are some beaches in the city, it is not considered safe to swim here. There are several beautiful beaches to go nearby just out of the city, which are good for a day trip or to stay the night. </w:t>
      </w:r>
    </w:p>
    <w:p w14:paraId="2B1E3902" w14:textId="77777777" w:rsidR="00801BB7" w:rsidRPr="0024705F" w:rsidRDefault="0069537A">
      <w:pPr>
        <w:numPr>
          <w:ilvl w:val="0"/>
          <w:numId w:val="4"/>
        </w:numPr>
        <w:rPr>
          <w:rFonts w:asciiTheme="majorHAnsi" w:hAnsiTheme="majorHAnsi" w:cs="Arial"/>
          <w:sz w:val="18"/>
          <w:szCs w:val="18"/>
        </w:rPr>
      </w:pPr>
      <w:r w:rsidRPr="0024705F">
        <w:rPr>
          <w:rFonts w:asciiTheme="majorHAnsi" w:hAnsiTheme="majorHAnsi" w:cs="Arial"/>
          <w:sz w:val="18"/>
          <w:szCs w:val="18"/>
        </w:rPr>
        <w:t xml:space="preserve">Bongoyo Island: Boats go from Slipway and take approx. one hour, starting from 9.30am. They are not that frequent so check the times before you go. Cost is approx. 36,000 TSH per person for a return trip. There are bandas and chairs for hire, and a restaurant, which sells drinks and simple BBQ fish and meats. </w:t>
      </w:r>
    </w:p>
    <w:p w14:paraId="417DCF81" w14:textId="77777777" w:rsidR="00801BB7" w:rsidRPr="0024705F" w:rsidRDefault="0069537A">
      <w:pPr>
        <w:numPr>
          <w:ilvl w:val="0"/>
          <w:numId w:val="4"/>
        </w:numPr>
        <w:rPr>
          <w:rFonts w:asciiTheme="majorHAnsi" w:hAnsiTheme="majorHAnsi" w:cs="Arial"/>
          <w:sz w:val="18"/>
          <w:szCs w:val="18"/>
        </w:rPr>
      </w:pPr>
      <w:r w:rsidRPr="0024705F">
        <w:rPr>
          <w:rFonts w:asciiTheme="majorHAnsi" w:hAnsiTheme="majorHAnsi" w:cs="Arial"/>
          <w:sz w:val="18"/>
          <w:szCs w:val="18"/>
        </w:rPr>
        <w:t xml:space="preserve">Mbudya Island: The boat to Mbudya goes from the White Sands hotel all day and is quite cheap. However, you will need to a taxi / bajaj to get out there and back which costs around 20,000 TSH. </w:t>
      </w:r>
    </w:p>
    <w:p w14:paraId="128E502C" w14:textId="085558FC" w:rsidR="00801BB7" w:rsidRDefault="0069537A">
      <w:pPr>
        <w:numPr>
          <w:ilvl w:val="0"/>
          <w:numId w:val="4"/>
        </w:numPr>
        <w:rPr>
          <w:rFonts w:asciiTheme="majorHAnsi" w:hAnsiTheme="majorHAnsi" w:cs="Arial"/>
          <w:sz w:val="18"/>
          <w:szCs w:val="18"/>
        </w:rPr>
      </w:pPr>
      <w:r w:rsidRPr="0024705F">
        <w:rPr>
          <w:rFonts w:asciiTheme="majorHAnsi" w:hAnsiTheme="majorHAnsi" w:cs="Arial"/>
          <w:sz w:val="18"/>
          <w:szCs w:val="18"/>
        </w:rPr>
        <w:t>South Beach: You should take a bajaj or ta</w:t>
      </w:r>
      <w:r w:rsidR="006D347C" w:rsidRPr="0024705F">
        <w:rPr>
          <w:rFonts w:asciiTheme="majorHAnsi" w:hAnsiTheme="majorHAnsi" w:cs="Arial"/>
          <w:sz w:val="18"/>
          <w:szCs w:val="18"/>
        </w:rPr>
        <w:t>xi to the Kunduchi car ferry and then a daladala on the other side of the ferry to the beach. A great day out.</w:t>
      </w:r>
    </w:p>
    <w:p w14:paraId="78A66652" w14:textId="77777777" w:rsidR="00801BB7" w:rsidRDefault="00801BB7" w:rsidP="00916AC8">
      <w:pPr>
        <w:rPr>
          <w:rFonts w:asciiTheme="majorHAnsi" w:hAnsiTheme="majorHAnsi" w:cs="Arial"/>
          <w:sz w:val="18"/>
          <w:szCs w:val="18"/>
        </w:rPr>
      </w:pPr>
    </w:p>
    <w:p w14:paraId="757A4302" w14:textId="77777777" w:rsidR="00A22234" w:rsidRDefault="00A22234" w:rsidP="00916AC8">
      <w:pPr>
        <w:rPr>
          <w:rFonts w:asciiTheme="majorHAnsi" w:hAnsiTheme="majorHAnsi" w:cs="Arial"/>
          <w:sz w:val="18"/>
          <w:szCs w:val="18"/>
        </w:rPr>
      </w:pPr>
      <w:bookmarkStart w:id="0" w:name="_GoBack"/>
      <w:bookmarkEnd w:id="0"/>
    </w:p>
    <w:p w14:paraId="65CD536E" w14:textId="77777777" w:rsidR="00A22234" w:rsidRPr="00916AC8" w:rsidRDefault="00A22234" w:rsidP="00916AC8">
      <w:pPr>
        <w:rPr>
          <w:rFonts w:asciiTheme="majorHAnsi" w:hAnsiTheme="majorHAnsi" w:cs="Arial"/>
          <w:sz w:val="18"/>
          <w:szCs w:val="18"/>
        </w:rPr>
      </w:pPr>
    </w:p>
    <w:p w14:paraId="22B05CCA" w14:textId="77777777" w:rsidR="00801BB7" w:rsidRPr="0024705F" w:rsidRDefault="0069537A">
      <w:pPr>
        <w:pBdr>
          <w:top w:val="single" w:sz="12" w:space="0" w:color="FC414E"/>
          <w:left w:val="single" w:sz="12" w:space="0" w:color="FC414E"/>
          <w:bottom w:val="single" w:sz="12" w:space="0" w:color="FC414E"/>
          <w:right w:val="single" w:sz="12" w:space="0" w:color="FC414E"/>
        </w:pBdr>
        <w:rPr>
          <w:rFonts w:asciiTheme="majorHAnsi" w:hAnsiTheme="majorHAnsi" w:cs="Arial"/>
          <w:b/>
          <w:sz w:val="18"/>
          <w:szCs w:val="18"/>
        </w:rPr>
      </w:pPr>
      <w:r w:rsidRPr="0024705F">
        <w:rPr>
          <w:rFonts w:asciiTheme="majorHAnsi" w:hAnsiTheme="majorHAnsi" w:cs="Arial"/>
          <w:b/>
          <w:sz w:val="18"/>
          <w:szCs w:val="18"/>
        </w:rPr>
        <w:lastRenderedPageBreak/>
        <w:t>EXPLORING TANZANIA – EXTENDED STAYS</w:t>
      </w:r>
    </w:p>
    <w:p w14:paraId="62E474BE" w14:textId="77777777" w:rsidR="00801BB7" w:rsidRPr="0024705F" w:rsidRDefault="00801BB7">
      <w:pPr>
        <w:rPr>
          <w:rFonts w:asciiTheme="majorHAnsi" w:hAnsiTheme="majorHAnsi" w:cs="Arial"/>
          <w:sz w:val="18"/>
          <w:szCs w:val="18"/>
        </w:rPr>
      </w:pPr>
    </w:p>
    <w:p w14:paraId="715F822D" w14:textId="215CA19E" w:rsidR="00801BB7" w:rsidRPr="00916AC8" w:rsidRDefault="0069537A">
      <w:pPr>
        <w:rPr>
          <w:rFonts w:asciiTheme="majorHAnsi" w:hAnsiTheme="majorHAnsi" w:cs="Arial"/>
          <w:color w:val="000000" w:themeColor="text1"/>
          <w:sz w:val="18"/>
          <w:szCs w:val="18"/>
        </w:rPr>
      </w:pPr>
      <w:r w:rsidRPr="0024705F">
        <w:rPr>
          <w:rFonts w:asciiTheme="majorHAnsi" w:hAnsiTheme="majorHAnsi" w:cs="Arial"/>
          <w:sz w:val="18"/>
          <w:szCs w:val="18"/>
        </w:rPr>
        <w:t>Tanzania is one of the most beautiful countries to visit in the world and offer a variety of weekend or extended stay excursions from the white sands of exotic Zanzibar to the vast plains of the Serengeti. Options include safaris, coast excursions, city tours and more. Safaris can be pricey due to park fees. Most places prefer US cash dollars for payment. Best to bring this with you when you come. Tanzanian shillings can be used but exchange rates can vary widely. Some places accept credit cards but additional service fees will apply.</w:t>
      </w:r>
      <w:r w:rsidR="00916AC8">
        <w:rPr>
          <w:rFonts w:asciiTheme="majorHAnsi" w:hAnsiTheme="majorHAnsi" w:cs="Arial"/>
          <w:sz w:val="18"/>
          <w:szCs w:val="18"/>
        </w:rPr>
        <w:t xml:space="preserve"> </w:t>
      </w:r>
      <w:r w:rsidR="00916AC8" w:rsidRPr="00916AC8">
        <w:rPr>
          <w:rFonts w:asciiTheme="majorHAnsi" w:hAnsiTheme="majorHAnsi" w:cs="Arial"/>
          <w:color w:val="000000" w:themeColor="text1"/>
          <w:sz w:val="18"/>
          <w:szCs w:val="18"/>
        </w:rPr>
        <w:t xml:space="preserve">The current top rated Safari company on Trip Advisor have the following options </w:t>
      </w:r>
      <w:hyperlink r:id="rId27" w:history="1">
        <w:r w:rsidR="00916AC8" w:rsidRPr="00916AC8">
          <w:rPr>
            <w:rStyle w:val="Hyperlink"/>
            <w:rFonts w:asciiTheme="majorHAnsi" w:hAnsiTheme="majorHAnsi" w:cs="Arial"/>
            <w:color w:val="000000" w:themeColor="text1"/>
            <w:sz w:val="18"/>
            <w:szCs w:val="18"/>
          </w:rPr>
          <w:t>https://www.tripadvisor.com/Attraction_Review-g297913-d2460326-Reviews-Easy_Travel_Tours_Ltd-Arusha_Arusha_Region.html</w:t>
        </w:r>
      </w:hyperlink>
      <w:r w:rsidR="00916AC8" w:rsidRPr="00916AC8">
        <w:rPr>
          <w:rFonts w:asciiTheme="majorHAnsi" w:hAnsiTheme="majorHAnsi" w:cs="Arial"/>
          <w:color w:val="000000" w:themeColor="text1"/>
          <w:sz w:val="18"/>
          <w:szCs w:val="18"/>
        </w:rPr>
        <w:t xml:space="preserve"> . </w:t>
      </w:r>
      <w:r w:rsidR="00F867DC">
        <w:rPr>
          <w:rFonts w:asciiTheme="majorHAnsi" w:hAnsiTheme="majorHAnsi" w:cs="Arial"/>
          <w:color w:val="000000" w:themeColor="text1"/>
          <w:sz w:val="18"/>
          <w:szCs w:val="18"/>
        </w:rPr>
        <w:t>B</w:t>
      </w:r>
      <w:r w:rsidR="00916AC8" w:rsidRPr="00916AC8">
        <w:rPr>
          <w:rFonts w:asciiTheme="majorHAnsi" w:hAnsiTheme="majorHAnsi" w:cs="Arial"/>
          <w:color w:val="000000" w:themeColor="text1"/>
          <w:sz w:val="18"/>
          <w:szCs w:val="18"/>
        </w:rPr>
        <w:t xml:space="preserve">udget options and group deals can be sought by shopping around and grouping up with others via Team Tanzania or through networking while you are here. </w:t>
      </w:r>
      <w:r w:rsidRPr="00916AC8">
        <w:rPr>
          <w:rFonts w:asciiTheme="majorHAnsi" w:hAnsiTheme="majorHAnsi" w:cs="Arial"/>
          <w:color w:val="000000" w:themeColor="text1"/>
          <w:sz w:val="18"/>
          <w:szCs w:val="18"/>
        </w:rPr>
        <w:t xml:space="preserve"> </w:t>
      </w:r>
    </w:p>
    <w:p w14:paraId="7811DA6D" w14:textId="77777777" w:rsidR="006D347C" w:rsidRPr="0024705F" w:rsidRDefault="006D347C">
      <w:pPr>
        <w:rPr>
          <w:rFonts w:asciiTheme="majorHAnsi" w:hAnsiTheme="majorHAnsi" w:cs="Arial"/>
          <w:sz w:val="18"/>
          <w:szCs w:val="18"/>
        </w:rPr>
        <w:sectPr w:rsidR="006D347C" w:rsidRPr="0024705F" w:rsidSect="006D347C">
          <w:type w:val="continuous"/>
          <w:pgSz w:w="11906" w:h="16838"/>
          <w:pgMar w:top="1440" w:right="1440" w:bottom="720" w:left="1440" w:header="0" w:footer="0" w:gutter="0"/>
          <w:cols w:sep="1" w:space="720"/>
          <w:formProt w:val="0"/>
          <w:docGrid w:linePitch="360"/>
        </w:sectPr>
      </w:pPr>
    </w:p>
    <w:p w14:paraId="5FF57EF5" w14:textId="77777777" w:rsidR="00801BB7" w:rsidRPr="0024705F" w:rsidRDefault="00801BB7">
      <w:pPr>
        <w:rPr>
          <w:rFonts w:asciiTheme="majorHAnsi" w:hAnsiTheme="majorHAnsi" w:cs="Arial"/>
          <w:sz w:val="18"/>
          <w:szCs w:val="18"/>
        </w:rPr>
      </w:pPr>
    </w:p>
    <w:p w14:paraId="6814647A" w14:textId="77777777" w:rsidR="00801BB7" w:rsidRPr="0024705F" w:rsidRDefault="00801BB7">
      <w:pPr>
        <w:rPr>
          <w:rFonts w:asciiTheme="majorHAnsi" w:hAnsiTheme="majorHAnsi"/>
        </w:rPr>
      </w:pPr>
    </w:p>
    <w:sectPr w:rsidR="00801BB7" w:rsidRPr="0024705F" w:rsidSect="00A718E9">
      <w:type w:val="continuous"/>
      <w:pgSz w:w="11906" w:h="16838"/>
      <w:pgMar w:top="1440" w:right="1440" w:bottom="720" w:left="1440" w:header="0" w:footer="0" w:gutter="0"/>
      <w:cols w:num="3" w:sep="1" w:space="720" w:equalWidth="0">
        <w:col w:w="2648" w:space="720"/>
        <w:col w:w="2288" w:space="720"/>
        <w:col w:w="2648"/>
      </w:cols>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D46A1F" w15:done="0"/>
  <w15:commentEx w15:paraId="2E68858F" w15:done="0"/>
  <w15:commentEx w15:paraId="405DBDED" w15:done="0"/>
  <w15:commentEx w15:paraId="6B4AD23A" w15:done="0"/>
  <w15:commentEx w15:paraId="062E45EA" w15:done="0"/>
  <w15:commentEx w15:paraId="2F405C85" w15:done="0"/>
  <w15:commentEx w15:paraId="61A777DD" w15:done="0"/>
  <w15:commentEx w15:paraId="28E7769C" w15:paraIdParent="61A777DD" w15:done="0"/>
  <w15:commentEx w15:paraId="43326245" w15:done="0"/>
  <w15:commentEx w15:paraId="32882836" w15:done="0"/>
  <w15:commentEx w15:paraId="3BC8204B" w15:done="0"/>
  <w15:commentEx w15:paraId="32EB5F65" w15:done="0"/>
  <w15:commentEx w15:paraId="24179E3D" w15:done="0"/>
  <w15:commentEx w15:paraId="5A719116" w15:done="0"/>
  <w15:commentEx w15:paraId="7E79D6D3" w15:done="0"/>
  <w15:commentEx w15:paraId="6FB86EC0" w15:done="0"/>
  <w15:commentEx w15:paraId="3367AF32" w15:done="0"/>
  <w15:commentEx w15:paraId="421B9319" w15:done="0"/>
  <w15:commentEx w15:paraId="0C01B32C" w15:done="0"/>
  <w15:commentEx w15:paraId="0DD1BB5C" w15:done="0"/>
  <w15:commentEx w15:paraId="327BCF91" w15:done="0"/>
  <w15:commentEx w15:paraId="1EECEE1D" w15:done="0"/>
  <w15:commentEx w15:paraId="6254BC0D" w15:done="0"/>
  <w15:commentEx w15:paraId="661C2BC5" w15:done="0"/>
  <w15:commentEx w15:paraId="58C8838A" w15:done="0"/>
  <w15:commentEx w15:paraId="1B778239" w15:done="0"/>
  <w15:commentEx w15:paraId="61AC29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D579" w16cex:dateUtc="2021-01-27T12:05:00Z"/>
  <w16cex:commentExtensible w16cex:durableId="23BBD5D4" w16cex:dateUtc="2021-01-27T12:06:00Z"/>
  <w16cex:commentExtensible w16cex:durableId="23C1493F" w16cex:dateUtc="2021-01-31T15:20:00Z"/>
  <w16cex:commentExtensible w16cex:durableId="23C149B7" w16cex:dateUtc="2021-01-31T15:22:00Z"/>
  <w16cex:commentExtensible w16cex:durableId="23C1488C" w16cex:dateUtc="2021-01-31T15:17:00Z"/>
  <w16cex:commentExtensible w16cex:durableId="23C14D4D" w16cex:dateUtc="2021-01-31T15:37:00Z"/>
  <w16cex:commentExtensible w16cex:durableId="23C14D92" w16cex:dateUtc="2021-01-31T15:38:00Z"/>
  <w16cex:commentExtensible w16cex:durableId="23C14E37" w16cex:dateUtc="2021-01-31T15:41:00Z"/>
  <w16cex:commentExtensible w16cex:durableId="23C14E58" w16cex:dateUtc="2021-01-31T15:42:00Z"/>
  <w16cex:commentExtensible w16cex:durableId="23C14EDF" w16cex:dateUtc="2021-01-31T15:44:00Z"/>
  <w16cex:commentExtensible w16cex:durableId="23C14FA5" w16cex:dateUtc="2021-01-31T15:47:00Z"/>
  <w16cex:commentExtensible w16cex:durableId="23C14FBC" w16cex:dateUtc="2021-01-31T15:48:00Z"/>
  <w16cex:commentExtensible w16cex:durableId="23C14FE2" w16cex:dateUtc="2021-01-31T15:48:00Z"/>
  <w16cex:commentExtensible w16cex:durableId="23C15080" w16cex:dateUtc="2021-01-31T15:51:00Z"/>
  <w16cex:commentExtensible w16cex:durableId="23C150CC" w16cex:dateUtc="2021-01-31T15:52:00Z"/>
  <w16cex:commentExtensible w16cex:durableId="23C15202" w16cex:dateUtc="2021-01-31T15:57:00Z"/>
  <w16cex:commentExtensible w16cex:durableId="23C15242" w16cex:dateUtc="2021-01-31T15:58:00Z"/>
  <w16cex:commentExtensible w16cex:durableId="23C1525B" w16cex:dateUtc="2021-01-31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D46A1F" w16cid:durableId="23BBD301"/>
  <w16cid:commentId w16cid:paraId="2E68858F" w16cid:durableId="23BBD579"/>
  <w16cid:commentId w16cid:paraId="405DBDED" w16cid:durableId="23BBD5D4"/>
  <w16cid:commentId w16cid:paraId="6B4AD23A" w16cid:durableId="23BBD302"/>
  <w16cid:commentId w16cid:paraId="062E45EA" w16cid:durableId="23C1493F"/>
  <w16cid:commentId w16cid:paraId="2F405C85" w16cid:durableId="23C149B7"/>
  <w16cid:commentId w16cid:paraId="61A777DD" w16cid:durableId="23BBD303"/>
  <w16cid:commentId w16cid:paraId="28E7769C" w16cid:durableId="23C1488C"/>
  <w16cid:commentId w16cid:paraId="43326245" w16cid:durableId="23BBD304"/>
  <w16cid:commentId w16cid:paraId="32882836" w16cid:durableId="23BBD305"/>
  <w16cid:commentId w16cid:paraId="3BC8204B" w16cid:durableId="23BBD306"/>
  <w16cid:commentId w16cid:paraId="32EB5F65" w16cid:durableId="23C14D4D"/>
  <w16cid:commentId w16cid:paraId="24179E3D" w16cid:durableId="23C14D92"/>
  <w16cid:commentId w16cid:paraId="5A719116" w16cid:durableId="23BBD307"/>
  <w16cid:commentId w16cid:paraId="7E79D6D3" w16cid:durableId="23C14E37"/>
  <w16cid:commentId w16cid:paraId="6FB86EC0" w16cid:durableId="23C14E58"/>
  <w16cid:commentId w16cid:paraId="3367AF32" w16cid:durableId="23C14EDF"/>
  <w16cid:commentId w16cid:paraId="421B9319" w16cid:durableId="23C14FA5"/>
  <w16cid:commentId w16cid:paraId="0C01B32C" w16cid:durableId="23C14FBC"/>
  <w16cid:commentId w16cid:paraId="0DD1BB5C" w16cid:durableId="23C14FE2"/>
  <w16cid:commentId w16cid:paraId="327BCF91" w16cid:durableId="23BBD308"/>
  <w16cid:commentId w16cid:paraId="1EECEE1D" w16cid:durableId="23C15080"/>
  <w16cid:commentId w16cid:paraId="6254BC0D" w16cid:durableId="23C150CC"/>
  <w16cid:commentId w16cid:paraId="661C2BC5" w16cid:durableId="23BBD309"/>
  <w16cid:commentId w16cid:paraId="58C8838A" w16cid:durableId="23C15202"/>
  <w16cid:commentId w16cid:paraId="1B778239" w16cid:durableId="23C15242"/>
  <w16cid:commentId w16cid:paraId="61AC29ED" w16cid:durableId="23C1525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4D7A4" w14:textId="77777777" w:rsidR="00FB2BAD" w:rsidRDefault="00FB2BAD" w:rsidP="0024705F">
      <w:r>
        <w:separator/>
      </w:r>
    </w:p>
  </w:endnote>
  <w:endnote w:type="continuationSeparator" w:id="0">
    <w:p w14:paraId="5770CC5F" w14:textId="77777777" w:rsidR="00FB2BAD" w:rsidRDefault="00FB2BAD" w:rsidP="0024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ebas">
    <w:altName w:val="Calibri"/>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TFFAE2210t00">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74A0" w14:textId="77777777" w:rsidR="00FB2BAD" w:rsidRDefault="00FB2BAD" w:rsidP="00F76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46B5B" w14:textId="77777777" w:rsidR="00FB2BAD" w:rsidRDefault="00FB2BAD" w:rsidP="00F763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1A01" w14:textId="77777777" w:rsidR="00FB2BAD" w:rsidRDefault="00FB2BAD" w:rsidP="00F76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234">
      <w:rPr>
        <w:rStyle w:val="PageNumber"/>
        <w:noProof/>
      </w:rPr>
      <w:t>1</w:t>
    </w:r>
    <w:r>
      <w:rPr>
        <w:rStyle w:val="PageNumber"/>
      </w:rPr>
      <w:fldChar w:fldCharType="end"/>
    </w:r>
  </w:p>
  <w:p w14:paraId="0DF30262" w14:textId="77777777" w:rsidR="00FB2BAD" w:rsidRDefault="00FB2BAD" w:rsidP="00F763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39192" w14:textId="77777777" w:rsidR="00FB2BAD" w:rsidRDefault="00FB2BAD" w:rsidP="0024705F">
      <w:r>
        <w:separator/>
      </w:r>
    </w:p>
  </w:footnote>
  <w:footnote w:type="continuationSeparator" w:id="0">
    <w:p w14:paraId="015D9501" w14:textId="77777777" w:rsidR="00FB2BAD" w:rsidRDefault="00FB2BAD" w:rsidP="002470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76A"/>
    <w:multiLevelType w:val="multilevel"/>
    <w:tmpl w:val="661A72C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2CF7FC6"/>
    <w:multiLevelType w:val="multilevel"/>
    <w:tmpl w:val="4282C5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1C117FDA"/>
    <w:multiLevelType w:val="multilevel"/>
    <w:tmpl w:val="43F20DA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D096C1B"/>
    <w:multiLevelType w:val="multilevel"/>
    <w:tmpl w:val="3EA6EEB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96460D5"/>
    <w:multiLevelType w:val="multilevel"/>
    <w:tmpl w:val="38F201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4A5613A6"/>
    <w:multiLevelType w:val="multilevel"/>
    <w:tmpl w:val="F7DA268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A683A1C"/>
    <w:multiLevelType w:val="multilevel"/>
    <w:tmpl w:val="0D62B7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A9B6EB7"/>
    <w:multiLevelType w:val="multilevel"/>
    <w:tmpl w:val="881648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B570BA5"/>
    <w:multiLevelType w:val="hybridMultilevel"/>
    <w:tmpl w:val="F7C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D0EF9"/>
    <w:multiLevelType w:val="multilevel"/>
    <w:tmpl w:val="214CAA1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0034F74"/>
    <w:multiLevelType w:val="multilevel"/>
    <w:tmpl w:val="A8704B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7B63B4B"/>
    <w:multiLevelType w:val="multilevel"/>
    <w:tmpl w:val="DEC822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5C9E5D80"/>
    <w:multiLevelType w:val="multilevel"/>
    <w:tmpl w:val="9D069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F7D1510"/>
    <w:multiLevelType w:val="multilevel"/>
    <w:tmpl w:val="6B5E805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69372814"/>
    <w:multiLevelType w:val="multilevel"/>
    <w:tmpl w:val="6C906E0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3"/>
  </w:num>
  <w:num w:numId="2">
    <w:abstractNumId w:val="1"/>
  </w:num>
  <w:num w:numId="3">
    <w:abstractNumId w:val="14"/>
  </w:num>
  <w:num w:numId="4">
    <w:abstractNumId w:val="4"/>
  </w:num>
  <w:num w:numId="5">
    <w:abstractNumId w:val="11"/>
  </w:num>
  <w:num w:numId="6">
    <w:abstractNumId w:val="12"/>
  </w:num>
  <w:num w:numId="7">
    <w:abstractNumId w:val="0"/>
  </w:num>
  <w:num w:numId="8">
    <w:abstractNumId w:val="9"/>
  </w:num>
  <w:num w:numId="9">
    <w:abstractNumId w:val="2"/>
  </w:num>
  <w:num w:numId="10">
    <w:abstractNumId w:val="3"/>
  </w:num>
  <w:num w:numId="11">
    <w:abstractNumId w:val="5"/>
  </w:num>
  <w:num w:numId="12">
    <w:abstractNumId w:val="10"/>
  </w:num>
  <w:num w:numId="13">
    <w:abstractNumId w:val="6"/>
  </w:num>
  <w:num w:numId="14">
    <w:abstractNumId w:val="7"/>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ish scanlan">
    <w15:presenceInfo w15:providerId="Windows Live" w15:userId="e0b2221b55e880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64" w:dllVersion="6" w:nlCheck="1" w:checkStyle="1"/>
  <w:activeWritingStyle w:appName="MSWord" w:lang="en-US" w:vendorID="64" w:dllVersion="4096" w:nlCheck="1" w:checkStyle="0"/>
  <w:activeWritingStyle w:appName="MSWord" w:lang="en-IE" w:vendorID="64" w:dllVersion="4096" w:nlCheck="1" w:checkStyle="0"/>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B7"/>
    <w:rsid w:val="00012CF1"/>
    <w:rsid w:val="00016355"/>
    <w:rsid w:val="0002113A"/>
    <w:rsid w:val="000213B8"/>
    <w:rsid w:val="00072AAF"/>
    <w:rsid w:val="00084872"/>
    <w:rsid w:val="00095A00"/>
    <w:rsid w:val="00105BD3"/>
    <w:rsid w:val="00116B82"/>
    <w:rsid w:val="0015737D"/>
    <w:rsid w:val="00186FFB"/>
    <w:rsid w:val="001A0051"/>
    <w:rsid w:val="001E2C83"/>
    <w:rsid w:val="00227342"/>
    <w:rsid w:val="00237F4F"/>
    <w:rsid w:val="00246E04"/>
    <w:rsid w:val="0024705F"/>
    <w:rsid w:val="00272CC4"/>
    <w:rsid w:val="0031289E"/>
    <w:rsid w:val="003370AB"/>
    <w:rsid w:val="00370329"/>
    <w:rsid w:val="00386FF2"/>
    <w:rsid w:val="003B67B5"/>
    <w:rsid w:val="003C5B14"/>
    <w:rsid w:val="00416BE8"/>
    <w:rsid w:val="004212D8"/>
    <w:rsid w:val="00424AC1"/>
    <w:rsid w:val="0042769F"/>
    <w:rsid w:val="004B5718"/>
    <w:rsid w:val="004C3E91"/>
    <w:rsid w:val="004C6426"/>
    <w:rsid w:val="004E45FC"/>
    <w:rsid w:val="004F2240"/>
    <w:rsid w:val="00512CE5"/>
    <w:rsid w:val="0052231D"/>
    <w:rsid w:val="00525A69"/>
    <w:rsid w:val="00552F99"/>
    <w:rsid w:val="005827C7"/>
    <w:rsid w:val="005915B8"/>
    <w:rsid w:val="0062393F"/>
    <w:rsid w:val="0063157B"/>
    <w:rsid w:val="00646D8E"/>
    <w:rsid w:val="006675E3"/>
    <w:rsid w:val="006819FD"/>
    <w:rsid w:val="0069537A"/>
    <w:rsid w:val="006D347C"/>
    <w:rsid w:val="0072605E"/>
    <w:rsid w:val="00731A50"/>
    <w:rsid w:val="00776409"/>
    <w:rsid w:val="007C6293"/>
    <w:rsid w:val="007E1585"/>
    <w:rsid w:val="00801BB7"/>
    <w:rsid w:val="00813894"/>
    <w:rsid w:val="00846343"/>
    <w:rsid w:val="0089213C"/>
    <w:rsid w:val="008A358C"/>
    <w:rsid w:val="008C0DBA"/>
    <w:rsid w:val="008D5595"/>
    <w:rsid w:val="008F32FB"/>
    <w:rsid w:val="00916AC8"/>
    <w:rsid w:val="00975E38"/>
    <w:rsid w:val="009949AF"/>
    <w:rsid w:val="009A6A28"/>
    <w:rsid w:val="009C3918"/>
    <w:rsid w:val="009D3DFE"/>
    <w:rsid w:val="009D40C3"/>
    <w:rsid w:val="009E6A4D"/>
    <w:rsid w:val="009F7A89"/>
    <w:rsid w:val="00A22234"/>
    <w:rsid w:val="00A30976"/>
    <w:rsid w:val="00A718E9"/>
    <w:rsid w:val="00AB2B57"/>
    <w:rsid w:val="00AB7586"/>
    <w:rsid w:val="00AF5A1F"/>
    <w:rsid w:val="00B43C04"/>
    <w:rsid w:val="00B43CD0"/>
    <w:rsid w:val="00B86525"/>
    <w:rsid w:val="00B932C7"/>
    <w:rsid w:val="00C83839"/>
    <w:rsid w:val="00CB0251"/>
    <w:rsid w:val="00CB38AF"/>
    <w:rsid w:val="00CD1421"/>
    <w:rsid w:val="00CE689C"/>
    <w:rsid w:val="00CF22E8"/>
    <w:rsid w:val="00D179BA"/>
    <w:rsid w:val="00D21DA3"/>
    <w:rsid w:val="00D422E8"/>
    <w:rsid w:val="00D57926"/>
    <w:rsid w:val="00D60393"/>
    <w:rsid w:val="00DF359E"/>
    <w:rsid w:val="00DF659C"/>
    <w:rsid w:val="00E03D4D"/>
    <w:rsid w:val="00E11E9E"/>
    <w:rsid w:val="00E50694"/>
    <w:rsid w:val="00E552AD"/>
    <w:rsid w:val="00E86D45"/>
    <w:rsid w:val="00E878D1"/>
    <w:rsid w:val="00EA64A2"/>
    <w:rsid w:val="00F17E2D"/>
    <w:rsid w:val="00F435B3"/>
    <w:rsid w:val="00F7630C"/>
    <w:rsid w:val="00F867DC"/>
    <w:rsid w:val="00FB2B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A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18E9"/>
    <w:pPr>
      <w:suppressAutoHyphens/>
    </w:pPr>
    <w:rPr>
      <w:rFonts w:ascii="Times New Roman" w:eastAsia="Times New Roman" w:hAnsi="Times New Roman" w:cs="Times New Roman"/>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718E9"/>
    <w:rPr>
      <w:color w:val="0000FF"/>
      <w:u w:val="single"/>
      <w:lang w:val="uz-Cyrl-UZ" w:eastAsia="uz-Cyrl-UZ" w:bidi="uz-Cyrl-UZ"/>
    </w:rPr>
  </w:style>
  <w:style w:type="character" w:customStyle="1" w:styleId="yshortcuts">
    <w:name w:val="yshortcuts"/>
    <w:basedOn w:val="DefaultParagraphFont"/>
    <w:rsid w:val="00A718E9"/>
  </w:style>
  <w:style w:type="character" w:styleId="PageNumber">
    <w:name w:val="page number"/>
    <w:basedOn w:val="DefaultParagraphFont"/>
    <w:rsid w:val="00A718E9"/>
  </w:style>
  <w:style w:type="character" w:styleId="FollowedHyperlink">
    <w:name w:val="FollowedHyperlink"/>
    <w:rsid w:val="00A718E9"/>
    <w:rPr>
      <w:color w:val="800080"/>
      <w:u w:val="single"/>
    </w:rPr>
  </w:style>
  <w:style w:type="character" w:customStyle="1" w:styleId="srtitle">
    <w:name w:val="srtitle"/>
    <w:basedOn w:val="DefaultParagraphFont"/>
    <w:rsid w:val="00A718E9"/>
  </w:style>
  <w:style w:type="character" w:customStyle="1" w:styleId="StrongEmphasis">
    <w:name w:val="Strong Emphasis"/>
    <w:rsid w:val="00A718E9"/>
    <w:rPr>
      <w:b/>
      <w:bCs/>
    </w:rPr>
  </w:style>
  <w:style w:type="character" w:styleId="FootnoteReference">
    <w:name w:val="footnote reference"/>
    <w:rsid w:val="00A718E9"/>
    <w:rPr>
      <w:vertAlign w:val="superscript"/>
    </w:rPr>
  </w:style>
  <w:style w:type="character" w:customStyle="1" w:styleId="ListLabel1">
    <w:name w:val="ListLabel 1"/>
    <w:rsid w:val="00A718E9"/>
    <w:rPr>
      <w:rFonts w:eastAsia="Times New Roman" w:cs="Times New Roman"/>
    </w:rPr>
  </w:style>
  <w:style w:type="character" w:customStyle="1" w:styleId="ListLabel2">
    <w:name w:val="ListLabel 2"/>
    <w:rsid w:val="00A718E9"/>
    <w:rPr>
      <w:rFonts w:cs="New York"/>
    </w:rPr>
  </w:style>
  <w:style w:type="character" w:customStyle="1" w:styleId="ListLabel3">
    <w:name w:val="ListLabel 3"/>
    <w:rsid w:val="00A718E9"/>
    <w:rPr>
      <w:rFonts w:eastAsia="Times New Roman"/>
    </w:rPr>
  </w:style>
  <w:style w:type="character" w:customStyle="1" w:styleId="ListLabel4">
    <w:name w:val="ListLabel 4"/>
    <w:rsid w:val="00A718E9"/>
    <w:rPr>
      <w:sz w:val="32"/>
    </w:rPr>
  </w:style>
  <w:style w:type="character" w:customStyle="1" w:styleId="ListLabel5">
    <w:name w:val="ListLabel 5"/>
    <w:rsid w:val="00A718E9"/>
  </w:style>
  <w:style w:type="character" w:customStyle="1" w:styleId="ListLabel6">
    <w:name w:val="ListLabel 6"/>
    <w:rsid w:val="00A718E9"/>
    <w:rPr>
      <w:rFonts w:cs="Symbol"/>
    </w:rPr>
  </w:style>
  <w:style w:type="character" w:customStyle="1" w:styleId="ListLabel7">
    <w:name w:val="ListLabel 7"/>
    <w:rsid w:val="00A718E9"/>
    <w:rPr>
      <w:rFonts w:cs="Courier New"/>
    </w:rPr>
  </w:style>
  <w:style w:type="character" w:customStyle="1" w:styleId="ListLabel8">
    <w:name w:val="ListLabel 8"/>
    <w:rsid w:val="00A718E9"/>
    <w:rPr>
      <w:rFonts w:cs="Wingdings"/>
    </w:rPr>
  </w:style>
  <w:style w:type="character" w:customStyle="1" w:styleId="ListLabel9">
    <w:name w:val="ListLabel 9"/>
    <w:rsid w:val="00A718E9"/>
    <w:rPr>
      <w:rFonts w:cs="Symbol"/>
    </w:rPr>
  </w:style>
  <w:style w:type="character" w:customStyle="1" w:styleId="ListLabel10">
    <w:name w:val="ListLabel 10"/>
    <w:rsid w:val="00A718E9"/>
    <w:rPr>
      <w:rFonts w:cs="Courier New"/>
    </w:rPr>
  </w:style>
  <w:style w:type="character" w:customStyle="1" w:styleId="ListLabel11">
    <w:name w:val="ListLabel 11"/>
    <w:rsid w:val="00A718E9"/>
    <w:rPr>
      <w:rFonts w:cs="Wingdings"/>
    </w:rPr>
  </w:style>
  <w:style w:type="paragraph" w:customStyle="1" w:styleId="Heading">
    <w:name w:val="Heading"/>
    <w:basedOn w:val="Normal"/>
    <w:next w:val="TextBody"/>
    <w:rsid w:val="00A718E9"/>
    <w:pPr>
      <w:keepNext/>
      <w:spacing w:before="240" w:after="120"/>
    </w:pPr>
    <w:rPr>
      <w:rFonts w:ascii="Arial" w:eastAsia="Arial Unicode MS" w:hAnsi="Arial" w:cs="Arial Unicode MS"/>
      <w:sz w:val="28"/>
      <w:szCs w:val="28"/>
    </w:rPr>
  </w:style>
  <w:style w:type="paragraph" w:customStyle="1" w:styleId="TextBody">
    <w:name w:val="Text Body"/>
    <w:basedOn w:val="Normal"/>
    <w:rsid w:val="00A718E9"/>
    <w:pPr>
      <w:spacing w:after="120"/>
      <w:jc w:val="both"/>
      <w:textAlignment w:val="baseline"/>
    </w:pPr>
    <w:rPr>
      <w:rFonts w:ascii="Arial" w:hAnsi="Arial" w:cs="Arial"/>
      <w:sz w:val="20"/>
      <w:szCs w:val="20"/>
      <w:lang w:val="en-IE" w:eastAsia="es-ES"/>
    </w:rPr>
  </w:style>
  <w:style w:type="paragraph" w:styleId="List">
    <w:name w:val="List"/>
    <w:basedOn w:val="TextBody"/>
    <w:rsid w:val="00A718E9"/>
  </w:style>
  <w:style w:type="paragraph" w:styleId="Caption">
    <w:name w:val="caption"/>
    <w:basedOn w:val="Normal"/>
    <w:rsid w:val="00A718E9"/>
    <w:pPr>
      <w:suppressLineNumbers/>
      <w:spacing w:before="120" w:after="120"/>
    </w:pPr>
    <w:rPr>
      <w:i/>
      <w:iCs/>
    </w:rPr>
  </w:style>
  <w:style w:type="paragraph" w:customStyle="1" w:styleId="Index">
    <w:name w:val="Index"/>
    <w:basedOn w:val="Normal"/>
    <w:rsid w:val="00A718E9"/>
    <w:pPr>
      <w:suppressLineNumbers/>
    </w:pPr>
  </w:style>
  <w:style w:type="paragraph" w:styleId="NormalWeb">
    <w:name w:val="Normal (Web)"/>
    <w:basedOn w:val="Normal"/>
    <w:rsid w:val="00A718E9"/>
    <w:pPr>
      <w:spacing w:before="28" w:after="28"/>
    </w:pPr>
  </w:style>
  <w:style w:type="paragraph" w:styleId="BalloonText">
    <w:name w:val="Balloon Text"/>
    <w:basedOn w:val="Normal"/>
    <w:rsid w:val="00A718E9"/>
    <w:rPr>
      <w:rFonts w:ascii="Tahoma" w:hAnsi="Tahoma" w:cs="Tahoma"/>
      <w:sz w:val="16"/>
      <w:szCs w:val="16"/>
    </w:rPr>
  </w:style>
  <w:style w:type="paragraph" w:styleId="Header">
    <w:name w:val="header"/>
    <w:basedOn w:val="Normal"/>
    <w:rsid w:val="00A718E9"/>
    <w:pPr>
      <w:tabs>
        <w:tab w:val="center" w:pos="4320"/>
        <w:tab w:val="right" w:pos="8640"/>
      </w:tabs>
    </w:pPr>
  </w:style>
  <w:style w:type="paragraph" w:styleId="Footer">
    <w:name w:val="footer"/>
    <w:basedOn w:val="Normal"/>
    <w:rsid w:val="00A718E9"/>
    <w:pPr>
      <w:tabs>
        <w:tab w:val="center" w:pos="4320"/>
        <w:tab w:val="right" w:pos="8640"/>
      </w:tabs>
    </w:pPr>
  </w:style>
  <w:style w:type="paragraph" w:styleId="FootnoteText">
    <w:name w:val="footnote text"/>
    <w:basedOn w:val="Normal"/>
    <w:rsid w:val="00A718E9"/>
  </w:style>
  <w:style w:type="paragraph" w:customStyle="1" w:styleId="Writeupbody">
    <w:name w:val="Write up body"/>
    <w:basedOn w:val="TextBody"/>
    <w:rsid w:val="00A718E9"/>
    <w:pPr>
      <w:overflowPunct w:val="0"/>
      <w:spacing w:line="260" w:lineRule="exact"/>
      <w:jc w:val="left"/>
      <w:textAlignment w:val="auto"/>
    </w:pPr>
    <w:rPr>
      <w:rFonts w:ascii="New York" w:hAnsi="New York" w:cs="Times New Roman"/>
      <w:color w:val="000000"/>
      <w:sz w:val="18"/>
      <w:lang w:val="en-US" w:eastAsia="en-US"/>
    </w:rPr>
  </w:style>
  <w:style w:type="paragraph" w:customStyle="1" w:styleId="Writeupheader">
    <w:name w:val="Write up header"/>
    <w:basedOn w:val="TextBody"/>
    <w:rsid w:val="00A718E9"/>
    <w:pPr>
      <w:overflowPunct w:val="0"/>
      <w:jc w:val="left"/>
      <w:textAlignment w:val="auto"/>
    </w:pPr>
    <w:rPr>
      <w:rFonts w:ascii="New York" w:hAnsi="New York" w:cs="Times New Roman"/>
      <w:b/>
      <w:color w:val="003300"/>
      <w:sz w:val="18"/>
      <w:lang w:val="en-US" w:eastAsia="en-US"/>
    </w:rPr>
  </w:style>
  <w:style w:type="paragraph" w:styleId="ListParagraph">
    <w:name w:val="List Paragraph"/>
    <w:basedOn w:val="Normal"/>
    <w:rsid w:val="00A718E9"/>
    <w:pPr>
      <w:ind w:left="720"/>
      <w:contextualSpacing/>
    </w:pPr>
  </w:style>
  <w:style w:type="character" w:styleId="Hyperlink">
    <w:name w:val="Hyperlink"/>
    <w:basedOn w:val="DefaultParagraphFont"/>
    <w:uiPriority w:val="99"/>
    <w:unhideWhenUsed/>
    <w:rsid w:val="00DF359E"/>
    <w:rPr>
      <w:color w:val="0000FF" w:themeColor="hyperlink"/>
      <w:u w:val="single"/>
    </w:rPr>
  </w:style>
  <w:style w:type="character" w:styleId="CommentReference">
    <w:name w:val="annotation reference"/>
    <w:basedOn w:val="DefaultParagraphFont"/>
    <w:uiPriority w:val="99"/>
    <w:semiHidden/>
    <w:unhideWhenUsed/>
    <w:rsid w:val="00F7630C"/>
    <w:rPr>
      <w:sz w:val="18"/>
      <w:szCs w:val="18"/>
    </w:rPr>
  </w:style>
  <w:style w:type="paragraph" w:styleId="CommentText">
    <w:name w:val="annotation text"/>
    <w:basedOn w:val="Normal"/>
    <w:link w:val="CommentTextChar"/>
    <w:uiPriority w:val="99"/>
    <w:semiHidden/>
    <w:unhideWhenUsed/>
    <w:rsid w:val="00F7630C"/>
  </w:style>
  <w:style w:type="character" w:customStyle="1" w:styleId="CommentTextChar">
    <w:name w:val="Comment Text Char"/>
    <w:basedOn w:val="DefaultParagraphFont"/>
    <w:link w:val="CommentText"/>
    <w:uiPriority w:val="99"/>
    <w:semiHidden/>
    <w:rsid w:val="00F7630C"/>
    <w:rPr>
      <w:rFonts w:ascii="Times New Roman" w:eastAsia="Times New Roman" w:hAnsi="Times New Roman" w:cs="Times New Roman"/>
      <w:color w:val="00000A"/>
      <w:lang w:eastAsia="en-US"/>
    </w:rPr>
  </w:style>
  <w:style w:type="paragraph" w:styleId="CommentSubject">
    <w:name w:val="annotation subject"/>
    <w:basedOn w:val="CommentText"/>
    <w:next w:val="CommentText"/>
    <w:link w:val="CommentSubjectChar"/>
    <w:uiPriority w:val="99"/>
    <w:semiHidden/>
    <w:unhideWhenUsed/>
    <w:rsid w:val="00F7630C"/>
    <w:rPr>
      <w:b/>
      <w:bCs/>
      <w:sz w:val="20"/>
      <w:szCs w:val="20"/>
    </w:rPr>
  </w:style>
  <w:style w:type="character" w:customStyle="1" w:styleId="CommentSubjectChar">
    <w:name w:val="Comment Subject Char"/>
    <w:basedOn w:val="CommentTextChar"/>
    <w:link w:val="CommentSubject"/>
    <w:uiPriority w:val="99"/>
    <w:semiHidden/>
    <w:rsid w:val="00F7630C"/>
    <w:rPr>
      <w:rFonts w:ascii="Times New Roman" w:eastAsia="Times New Roman" w:hAnsi="Times New Roman" w:cs="Times New Roman"/>
      <w:b/>
      <w:bCs/>
      <w:color w:val="00000A"/>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18E9"/>
    <w:pPr>
      <w:suppressAutoHyphens/>
    </w:pPr>
    <w:rPr>
      <w:rFonts w:ascii="Times New Roman" w:eastAsia="Times New Roman" w:hAnsi="Times New Roman" w:cs="Times New Roman"/>
      <w:color w:val="00000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718E9"/>
    <w:rPr>
      <w:color w:val="0000FF"/>
      <w:u w:val="single"/>
      <w:lang w:val="uz-Cyrl-UZ" w:eastAsia="uz-Cyrl-UZ" w:bidi="uz-Cyrl-UZ"/>
    </w:rPr>
  </w:style>
  <w:style w:type="character" w:customStyle="1" w:styleId="yshortcuts">
    <w:name w:val="yshortcuts"/>
    <w:basedOn w:val="DefaultParagraphFont"/>
    <w:rsid w:val="00A718E9"/>
  </w:style>
  <w:style w:type="character" w:styleId="PageNumber">
    <w:name w:val="page number"/>
    <w:basedOn w:val="DefaultParagraphFont"/>
    <w:rsid w:val="00A718E9"/>
  </w:style>
  <w:style w:type="character" w:styleId="FollowedHyperlink">
    <w:name w:val="FollowedHyperlink"/>
    <w:rsid w:val="00A718E9"/>
    <w:rPr>
      <w:color w:val="800080"/>
      <w:u w:val="single"/>
    </w:rPr>
  </w:style>
  <w:style w:type="character" w:customStyle="1" w:styleId="srtitle">
    <w:name w:val="srtitle"/>
    <w:basedOn w:val="DefaultParagraphFont"/>
    <w:rsid w:val="00A718E9"/>
  </w:style>
  <w:style w:type="character" w:customStyle="1" w:styleId="StrongEmphasis">
    <w:name w:val="Strong Emphasis"/>
    <w:rsid w:val="00A718E9"/>
    <w:rPr>
      <w:b/>
      <w:bCs/>
    </w:rPr>
  </w:style>
  <w:style w:type="character" w:styleId="FootnoteReference">
    <w:name w:val="footnote reference"/>
    <w:rsid w:val="00A718E9"/>
    <w:rPr>
      <w:vertAlign w:val="superscript"/>
    </w:rPr>
  </w:style>
  <w:style w:type="character" w:customStyle="1" w:styleId="ListLabel1">
    <w:name w:val="ListLabel 1"/>
    <w:rsid w:val="00A718E9"/>
    <w:rPr>
      <w:rFonts w:eastAsia="Times New Roman" w:cs="Times New Roman"/>
    </w:rPr>
  </w:style>
  <w:style w:type="character" w:customStyle="1" w:styleId="ListLabel2">
    <w:name w:val="ListLabel 2"/>
    <w:rsid w:val="00A718E9"/>
    <w:rPr>
      <w:rFonts w:cs="New York"/>
    </w:rPr>
  </w:style>
  <w:style w:type="character" w:customStyle="1" w:styleId="ListLabel3">
    <w:name w:val="ListLabel 3"/>
    <w:rsid w:val="00A718E9"/>
    <w:rPr>
      <w:rFonts w:eastAsia="Times New Roman"/>
    </w:rPr>
  </w:style>
  <w:style w:type="character" w:customStyle="1" w:styleId="ListLabel4">
    <w:name w:val="ListLabel 4"/>
    <w:rsid w:val="00A718E9"/>
    <w:rPr>
      <w:sz w:val="32"/>
    </w:rPr>
  </w:style>
  <w:style w:type="character" w:customStyle="1" w:styleId="ListLabel5">
    <w:name w:val="ListLabel 5"/>
    <w:rsid w:val="00A718E9"/>
  </w:style>
  <w:style w:type="character" w:customStyle="1" w:styleId="ListLabel6">
    <w:name w:val="ListLabel 6"/>
    <w:rsid w:val="00A718E9"/>
    <w:rPr>
      <w:rFonts w:cs="Symbol"/>
    </w:rPr>
  </w:style>
  <w:style w:type="character" w:customStyle="1" w:styleId="ListLabel7">
    <w:name w:val="ListLabel 7"/>
    <w:rsid w:val="00A718E9"/>
    <w:rPr>
      <w:rFonts w:cs="Courier New"/>
    </w:rPr>
  </w:style>
  <w:style w:type="character" w:customStyle="1" w:styleId="ListLabel8">
    <w:name w:val="ListLabel 8"/>
    <w:rsid w:val="00A718E9"/>
    <w:rPr>
      <w:rFonts w:cs="Wingdings"/>
    </w:rPr>
  </w:style>
  <w:style w:type="character" w:customStyle="1" w:styleId="ListLabel9">
    <w:name w:val="ListLabel 9"/>
    <w:rsid w:val="00A718E9"/>
    <w:rPr>
      <w:rFonts w:cs="Symbol"/>
    </w:rPr>
  </w:style>
  <w:style w:type="character" w:customStyle="1" w:styleId="ListLabel10">
    <w:name w:val="ListLabel 10"/>
    <w:rsid w:val="00A718E9"/>
    <w:rPr>
      <w:rFonts w:cs="Courier New"/>
    </w:rPr>
  </w:style>
  <w:style w:type="character" w:customStyle="1" w:styleId="ListLabel11">
    <w:name w:val="ListLabel 11"/>
    <w:rsid w:val="00A718E9"/>
    <w:rPr>
      <w:rFonts w:cs="Wingdings"/>
    </w:rPr>
  </w:style>
  <w:style w:type="paragraph" w:customStyle="1" w:styleId="Heading">
    <w:name w:val="Heading"/>
    <w:basedOn w:val="Normal"/>
    <w:next w:val="TextBody"/>
    <w:rsid w:val="00A718E9"/>
    <w:pPr>
      <w:keepNext/>
      <w:spacing w:before="240" w:after="120"/>
    </w:pPr>
    <w:rPr>
      <w:rFonts w:ascii="Arial" w:eastAsia="Arial Unicode MS" w:hAnsi="Arial" w:cs="Arial Unicode MS"/>
      <w:sz w:val="28"/>
      <w:szCs w:val="28"/>
    </w:rPr>
  </w:style>
  <w:style w:type="paragraph" w:customStyle="1" w:styleId="TextBody">
    <w:name w:val="Text Body"/>
    <w:basedOn w:val="Normal"/>
    <w:rsid w:val="00A718E9"/>
    <w:pPr>
      <w:spacing w:after="120"/>
      <w:jc w:val="both"/>
      <w:textAlignment w:val="baseline"/>
    </w:pPr>
    <w:rPr>
      <w:rFonts w:ascii="Arial" w:hAnsi="Arial" w:cs="Arial"/>
      <w:sz w:val="20"/>
      <w:szCs w:val="20"/>
      <w:lang w:val="en-IE" w:eastAsia="es-ES"/>
    </w:rPr>
  </w:style>
  <w:style w:type="paragraph" w:styleId="List">
    <w:name w:val="List"/>
    <w:basedOn w:val="TextBody"/>
    <w:rsid w:val="00A718E9"/>
  </w:style>
  <w:style w:type="paragraph" w:styleId="Caption">
    <w:name w:val="caption"/>
    <w:basedOn w:val="Normal"/>
    <w:rsid w:val="00A718E9"/>
    <w:pPr>
      <w:suppressLineNumbers/>
      <w:spacing w:before="120" w:after="120"/>
    </w:pPr>
    <w:rPr>
      <w:i/>
      <w:iCs/>
    </w:rPr>
  </w:style>
  <w:style w:type="paragraph" w:customStyle="1" w:styleId="Index">
    <w:name w:val="Index"/>
    <w:basedOn w:val="Normal"/>
    <w:rsid w:val="00A718E9"/>
    <w:pPr>
      <w:suppressLineNumbers/>
    </w:pPr>
  </w:style>
  <w:style w:type="paragraph" w:styleId="NormalWeb">
    <w:name w:val="Normal (Web)"/>
    <w:basedOn w:val="Normal"/>
    <w:rsid w:val="00A718E9"/>
    <w:pPr>
      <w:spacing w:before="28" w:after="28"/>
    </w:pPr>
  </w:style>
  <w:style w:type="paragraph" w:styleId="BalloonText">
    <w:name w:val="Balloon Text"/>
    <w:basedOn w:val="Normal"/>
    <w:rsid w:val="00A718E9"/>
    <w:rPr>
      <w:rFonts w:ascii="Tahoma" w:hAnsi="Tahoma" w:cs="Tahoma"/>
      <w:sz w:val="16"/>
      <w:szCs w:val="16"/>
    </w:rPr>
  </w:style>
  <w:style w:type="paragraph" w:styleId="Header">
    <w:name w:val="header"/>
    <w:basedOn w:val="Normal"/>
    <w:rsid w:val="00A718E9"/>
    <w:pPr>
      <w:tabs>
        <w:tab w:val="center" w:pos="4320"/>
        <w:tab w:val="right" w:pos="8640"/>
      </w:tabs>
    </w:pPr>
  </w:style>
  <w:style w:type="paragraph" w:styleId="Footer">
    <w:name w:val="footer"/>
    <w:basedOn w:val="Normal"/>
    <w:rsid w:val="00A718E9"/>
    <w:pPr>
      <w:tabs>
        <w:tab w:val="center" w:pos="4320"/>
        <w:tab w:val="right" w:pos="8640"/>
      </w:tabs>
    </w:pPr>
  </w:style>
  <w:style w:type="paragraph" w:styleId="FootnoteText">
    <w:name w:val="footnote text"/>
    <w:basedOn w:val="Normal"/>
    <w:rsid w:val="00A718E9"/>
  </w:style>
  <w:style w:type="paragraph" w:customStyle="1" w:styleId="Writeupbody">
    <w:name w:val="Write up body"/>
    <w:basedOn w:val="TextBody"/>
    <w:rsid w:val="00A718E9"/>
    <w:pPr>
      <w:overflowPunct w:val="0"/>
      <w:spacing w:line="260" w:lineRule="exact"/>
      <w:jc w:val="left"/>
      <w:textAlignment w:val="auto"/>
    </w:pPr>
    <w:rPr>
      <w:rFonts w:ascii="New York" w:hAnsi="New York" w:cs="Times New Roman"/>
      <w:color w:val="000000"/>
      <w:sz w:val="18"/>
      <w:lang w:val="en-US" w:eastAsia="en-US"/>
    </w:rPr>
  </w:style>
  <w:style w:type="paragraph" w:customStyle="1" w:styleId="Writeupheader">
    <w:name w:val="Write up header"/>
    <w:basedOn w:val="TextBody"/>
    <w:rsid w:val="00A718E9"/>
    <w:pPr>
      <w:overflowPunct w:val="0"/>
      <w:jc w:val="left"/>
      <w:textAlignment w:val="auto"/>
    </w:pPr>
    <w:rPr>
      <w:rFonts w:ascii="New York" w:hAnsi="New York" w:cs="Times New Roman"/>
      <w:b/>
      <w:color w:val="003300"/>
      <w:sz w:val="18"/>
      <w:lang w:val="en-US" w:eastAsia="en-US"/>
    </w:rPr>
  </w:style>
  <w:style w:type="paragraph" w:styleId="ListParagraph">
    <w:name w:val="List Paragraph"/>
    <w:basedOn w:val="Normal"/>
    <w:rsid w:val="00A718E9"/>
    <w:pPr>
      <w:ind w:left="720"/>
      <w:contextualSpacing/>
    </w:pPr>
  </w:style>
  <w:style w:type="character" w:styleId="Hyperlink">
    <w:name w:val="Hyperlink"/>
    <w:basedOn w:val="DefaultParagraphFont"/>
    <w:uiPriority w:val="99"/>
    <w:unhideWhenUsed/>
    <w:rsid w:val="00DF359E"/>
    <w:rPr>
      <w:color w:val="0000FF" w:themeColor="hyperlink"/>
      <w:u w:val="single"/>
    </w:rPr>
  </w:style>
  <w:style w:type="character" w:styleId="CommentReference">
    <w:name w:val="annotation reference"/>
    <w:basedOn w:val="DefaultParagraphFont"/>
    <w:uiPriority w:val="99"/>
    <w:semiHidden/>
    <w:unhideWhenUsed/>
    <w:rsid w:val="00F7630C"/>
    <w:rPr>
      <w:sz w:val="18"/>
      <w:szCs w:val="18"/>
    </w:rPr>
  </w:style>
  <w:style w:type="paragraph" w:styleId="CommentText">
    <w:name w:val="annotation text"/>
    <w:basedOn w:val="Normal"/>
    <w:link w:val="CommentTextChar"/>
    <w:uiPriority w:val="99"/>
    <w:semiHidden/>
    <w:unhideWhenUsed/>
    <w:rsid w:val="00F7630C"/>
  </w:style>
  <w:style w:type="character" w:customStyle="1" w:styleId="CommentTextChar">
    <w:name w:val="Comment Text Char"/>
    <w:basedOn w:val="DefaultParagraphFont"/>
    <w:link w:val="CommentText"/>
    <w:uiPriority w:val="99"/>
    <w:semiHidden/>
    <w:rsid w:val="00F7630C"/>
    <w:rPr>
      <w:rFonts w:ascii="Times New Roman" w:eastAsia="Times New Roman" w:hAnsi="Times New Roman" w:cs="Times New Roman"/>
      <w:color w:val="00000A"/>
      <w:lang w:eastAsia="en-US"/>
    </w:rPr>
  </w:style>
  <w:style w:type="paragraph" w:styleId="CommentSubject">
    <w:name w:val="annotation subject"/>
    <w:basedOn w:val="CommentText"/>
    <w:next w:val="CommentText"/>
    <w:link w:val="CommentSubjectChar"/>
    <w:uiPriority w:val="99"/>
    <w:semiHidden/>
    <w:unhideWhenUsed/>
    <w:rsid w:val="00F7630C"/>
    <w:rPr>
      <w:b/>
      <w:bCs/>
      <w:sz w:val="20"/>
      <w:szCs w:val="20"/>
    </w:rPr>
  </w:style>
  <w:style w:type="character" w:customStyle="1" w:styleId="CommentSubjectChar">
    <w:name w:val="Comment Subject Char"/>
    <w:basedOn w:val="CommentTextChar"/>
    <w:link w:val="CommentSubject"/>
    <w:uiPriority w:val="99"/>
    <w:semiHidden/>
    <w:rsid w:val="00F7630C"/>
    <w:rPr>
      <w:rFonts w:ascii="Times New Roman" w:eastAsia="Times New Roman" w:hAnsi="Times New Roman" w:cs="Times New Roman"/>
      <w:b/>
      <w:bCs/>
      <w:color w:val="00000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8316">
      <w:bodyDiv w:val="1"/>
      <w:marLeft w:val="0"/>
      <w:marRight w:val="0"/>
      <w:marTop w:val="0"/>
      <w:marBottom w:val="0"/>
      <w:divBdr>
        <w:top w:val="none" w:sz="0" w:space="0" w:color="auto"/>
        <w:left w:val="none" w:sz="0" w:space="0" w:color="auto"/>
        <w:bottom w:val="none" w:sz="0" w:space="0" w:color="auto"/>
        <w:right w:val="none" w:sz="0" w:space="0" w:color="auto"/>
      </w:divBdr>
      <w:divsChild>
        <w:div w:id="2013793523">
          <w:marLeft w:val="0"/>
          <w:marRight w:val="0"/>
          <w:marTop w:val="0"/>
          <w:marBottom w:val="0"/>
          <w:divBdr>
            <w:top w:val="none" w:sz="0" w:space="0" w:color="auto"/>
            <w:left w:val="none" w:sz="0" w:space="0" w:color="auto"/>
            <w:bottom w:val="none" w:sz="0" w:space="0" w:color="auto"/>
            <w:right w:val="none" w:sz="0" w:space="0" w:color="auto"/>
          </w:divBdr>
        </w:div>
        <w:div w:id="1576158443">
          <w:marLeft w:val="0"/>
          <w:marRight w:val="0"/>
          <w:marTop w:val="0"/>
          <w:marBottom w:val="0"/>
          <w:divBdr>
            <w:top w:val="none" w:sz="0" w:space="0" w:color="auto"/>
            <w:left w:val="none" w:sz="0" w:space="0" w:color="auto"/>
            <w:bottom w:val="none" w:sz="0" w:space="0" w:color="auto"/>
            <w:right w:val="none" w:sz="0" w:space="0" w:color="auto"/>
          </w:divBdr>
        </w:div>
      </w:divsChild>
    </w:div>
    <w:div w:id="256862680">
      <w:bodyDiv w:val="1"/>
      <w:marLeft w:val="0"/>
      <w:marRight w:val="0"/>
      <w:marTop w:val="0"/>
      <w:marBottom w:val="0"/>
      <w:divBdr>
        <w:top w:val="none" w:sz="0" w:space="0" w:color="auto"/>
        <w:left w:val="none" w:sz="0" w:space="0" w:color="auto"/>
        <w:bottom w:val="none" w:sz="0" w:space="0" w:color="auto"/>
        <w:right w:val="none" w:sz="0" w:space="0" w:color="auto"/>
      </w:divBdr>
      <w:divsChild>
        <w:div w:id="1841771335">
          <w:marLeft w:val="0"/>
          <w:marRight w:val="0"/>
          <w:marTop w:val="0"/>
          <w:marBottom w:val="0"/>
          <w:divBdr>
            <w:top w:val="none" w:sz="0" w:space="0" w:color="auto"/>
            <w:left w:val="none" w:sz="0" w:space="0" w:color="auto"/>
            <w:bottom w:val="none" w:sz="0" w:space="0" w:color="auto"/>
            <w:right w:val="none" w:sz="0" w:space="0" w:color="auto"/>
          </w:divBdr>
        </w:div>
        <w:div w:id="876158505">
          <w:marLeft w:val="0"/>
          <w:marRight w:val="0"/>
          <w:marTop w:val="0"/>
          <w:marBottom w:val="0"/>
          <w:divBdr>
            <w:top w:val="none" w:sz="0" w:space="0" w:color="auto"/>
            <w:left w:val="none" w:sz="0" w:space="0" w:color="auto"/>
            <w:bottom w:val="none" w:sz="0" w:space="0" w:color="auto"/>
            <w:right w:val="none" w:sz="0" w:space="0" w:color="auto"/>
          </w:divBdr>
        </w:div>
      </w:divsChild>
    </w:div>
    <w:div w:id="309404430">
      <w:bodyDiv w:val="1"/>
      <w:marLeft w:val="0"/>
      <w:marRight w:val="0"/>
      <w:marTop w:val="0"/>
      <w:marBottom w:val="0"/>
      <w:divBdr>
        <w:top w:val="none" w:sz="0" w:space="0" w:color="auto"/>
        <w:left w:val="none" w:sz="0" w:space="0" w:color="auto"/>
        <w:bottom w:val="none" w:sz="0" w:space="0" w:color="auto"/>
        <w:right w:val="none" w:sz="0" w:space="0" w:color="auto"/>
      </w:divBdr>
      <w:divsChild>
        <w:div w:id="1893418285">
          <w:marLeft w:val="0"/>
          <w:marRight w:val="0"/>
          <w:marTop w:val="0"/>
          <w:marBottom w:val="0"/>
          <w:divBdr>
            <w:top w:val="none" w:sz="0" w:space="0" w:color="auto"/>
            <w:left w:val="none" w:sz="0" w:space="0" w:color="auto"/>
            <w:bottom w:val="none" w:sz="0" w:space="0" w:color="auto"/>
            <w:right w:val="none" w:sz="0" w:space="0" w:color="auto"/>
          </w:divBdr>
        </w:div>
        <w:div w:id="1601526791">
          <w:marLeft w:val="0"/>
          <w:marRight w:val="0"/>
          <w:marTop w:val="0"/>
          <w:marBottom w:val="0"/>
          <w:divBdr>
            <w:top w:val="none" w:sz="0" w:space="0" w:color="auto"/>
            <w:left w:val="none" w:sz="0" w:space="0" w:color="auto"/>
            <w:bottom w:val="none" w:sz="0" w:space="0" w:color="auto"/>
            <w:right w:val="none" w:sz="0" w:space="0" w:color="auto"/>
          </w:divBdr>
        </w:div>
      </w:divsChild>
    </w:div>
    <w:div w:id="362482871">
      <w:bodyDiv w:val="1"/>
      <w:marLeft w:val="0"/>
      <w:marRight w:val="0"/>
      <w:marTop w:val="0"/>
      <w:marBottom w:val="0"/>
      <w:divBdr>
        <w:top w:val="none" w:sz="0" w:space="0" w:color="auto"/>
        <w:left w:val="none" w:sz="0" w:space="0" w:color="auto"/>
        <w:bottom w:val="none" w:sz="0" w:space="0" w:color="auto"/>
        <w:right w:val="none" w:sz="0" w:space="0" w:color="auto"/>
      </w:divBdr>
      <w:divsChild>
        <w:div w:id="1685354833">
          <w:marLeft w:val="0"/>
          <w:marRight w:val="0"/>
          <w:marTop w:val="0"/>
          <w:marBottom w:val="0"/>
          <w:divBdr>
            <w:top w:val="none" w:sz="0" w:space="0" w:color="auto"/>
            <w:left w:val="none" w:sz="0" w:space="0" w:color="auto"/>
            <w:bottom w:val="none" w:sz="0" w:space="0" w:color="auto"/>
            <w:right w:val="none" w:sz="0" w:space="0" w:color="auto"/>
          </w:divBdr>
        </w:div>
        <w:div w:id="1426488397">
          <w:marLeft w:val="0"/>
          <w:marRight w:val="0"/>
          <w:marTop w:val="0"/>
          <w:marBottom w:val="0"/>
          <w:divBdr>
            <w:top w:val="none" w:sz="0" w:space="0" w:color="auto"/>
            <w:left w:val="none" w:sz="0" w:space="0" w:color="auto"/>
            <w:bottom w:val="none" w:sz="0" w:space="0" w:color="auto"/>
            <w:right w:val="none" w:sz="0" w:space="0" w:color="auto"/>
          </w:divBdr>
        </w:div>
        <w:div w:id="962544633">
          <w:marLeft w:val="0"/>
          <w:marRight w:val="0"/>
          <w:marTop w:val="0"/>
          <w:marBottom w:val="0"/>
          <w:divBdr>
            <w:top w:val="none" w:sz="0" w:space="0" w:color="auto"/>
            <w:left w:val="none" w:sz="0" w:space="0" w:color="auto"/>
            <w:bottom w:val="none" w:sz="0" w:space="0" w:color="auto"/>
            <w:right w:val="none" w:sz="0" w:space="0" w:color="auto"/>
          </w:divBdr>
        </w:div>
        <w:div w:id="982926177">
          <w:marLeft w:val="0"/>
          <w:marRight w:val="0"/>
          <w:marTop w:val="0"/>
          <w:marBottom w:val="0"/>
          <w:divBdr>
            <w:top w:val="none" w:sz="0" w:space="0" w:color="auto"/>
            <w:left w:val="none" w:sz="0" w:space="0" w:color="auto"/>
            <w:bottom w:val="none" w:sz="0" w:space="0" w:color="auto"/>
            <w:right w:val="none" w:sz="0" w:space="0" w:color="auto"/>
          </w:divBdr>
        </w:div>
        <w:div w:id="116605569">
          <w:marLeft w:val="0"/>
          <w:marRight w:val="0"/>
          <w:marTop w:val="0"/>
          <w:marBottom w:val="0"/>
          <w:divBdr>
            <w:top w:val="none" w:sz="0" w:space="0" w:color="auto"/>
            <w:left w:val="none" w:sz="0" w:space="0" w:color="auto"/>
            <w:bottom w:val="none" w:sz="0" w:space="0" w:color="auto"/>
            <w:right w:val="none" w:sz="0" w:space="0" w:color="auto"/>
          </w:divBdr>
        </w:div>
        <w:div w:id="1911423708">
          <w:marLeft w:val="0"/>
          <w:marRight w:val="0"/>
          <w:marTop w:val="0"/>
          <w:marBottom w:val="0"/>
          <w:divBdr>
            <w:top w:val="none" w:sz="0" w:space="0" w:color="auto"/>
            <w:left w:val="none" w:sz="0" w:space="0" w:color="auto"/>
            <w:bottom w:val="none" w:sz="0" w:space="0" w:color="auto"/>
            <w:right w:val="none" w:sz="0" w:space="0" w:color="auto"/>
          </w:divBdr>
        </w:div>
        <w:div w:id="1175657631">
          <w:marLeft w:val="0"/>
          <w:marRight w:val="0"/>
          <w:marTop w:val="0"/>
          <w:marBottom w:val="0"/>
          <w:divBdr>
            <w:top w:val="none" w:sz="0" w:space="0" w:color="auto"/>
            <w:left w:val="none" w:sz="0" w:space="0" w:color="auto"/>
            <w:bottom w:val="none" w:sz="0" w:space="0" w:color="auto"/>
            <w:right w:val="none" w:sz="0" w:space="0" w:color="auto"/>
          </w:divBdr>
        </w:div>
        <w:div w:id="341128370">
          <w:marLeft w:val="0"/>
          <w:marRight w:val="0"/>
          <w:marTop w:val="0"/>
          <w:marBottom w:val="0"/>
          <w:divBdr>
            <w:top w:val="none" w:sz="0" w:space="0" w:color="auto"/>
            <w:left w:val="none" w:sz="0" w:space="0" w:color="auto"/>
            <w:bottom w:val="none" w:sz="0" w:space="0" w:color="auto"/>
            <w:right w:val="none" w:sz="0" w:space="0" w:color="auto"/>
          </w:divBdr>
        </w:div>
        <w:div w:id="765465409">
          <w:marLeft w:val="0"/>
          <w:marRight w:val="0"/>
          <w:marTop w:val="0"/>
          <w:marBottom w:val="0"/>
          <w:divBdr>
            <w:top w:val="none" w:sz="0" w:space="0" w:color="auto"/>
            <w:left w:val="none" w:sz="0" w:space="0" w:color="auto"/>
            <w:bottom w:val="none" w:sz="0" w:space="0" w:color="auto"/>
            <w:right w:val="none" w:sz="0" w:space="0" w:color="auto"/>
          </w:divBdr>
        </w:div>
        <w:div w:id="944534841">
          <w:marLeft w:val="0"/>
          <w:marRight w:val="0"/>
          <w:marTop w:val="0"/>
          <w:marBottom w:val="0"/>
          <w:divBdr>
            <w:top w:val="none" w:sz="0" w:space="0" w:color="auto"/>
            <w:left w:val="none" w:sz="0" w:space="0" w:color="auto"/>
            <w:bottom w:val="none" w:sz="0" w:space="0" w:color="auto"/>
            <w:right w:val="none" w:sz="0" w:space="0" w:color="auto"/>
          </w:divBdr>
        </w:div>
        <w:div w:id="708146545">
          <w:marLeft w:val="0"/>
          <w:marRight w:val="0"/>
          <w:marTop w:val="0"/>
          <w:marBottom w:val="0"/>
          <w:divBdr>
            <w:top w:val="none" w:sz="0" w:space="0" w:color="auto"/>
            <w:left w:val="none" w:sz="0" w:space="0" w:color="auto"/>
            <w:bottom w:val="none" w:sz="0" w:space="0" w:color="auto"/>
            <w:right w:val="none" w:sz="0" w:space="0" w:color="auto"/>
          </w:divBdr>
        </w:div>
        <w:div w:id="297691648">
          <w:marLeft w:val="0"/>
          <w:marRight w:val="0"/>
          <w:marTop w:val="0"/>
          <w:marBottom w:val="0"/>
          <w:divBdr>
            <w:top w:val="none" w:sz="0" w:space="0" w:color="auto"/>
            <w:left w:val="none" w:sz="0" w:space="0" w:color="auto"/>
            <w:bottom w:val="none" w:sz="0" w:space="0" w:color="auto"/>
            <w:right w:val="none" w:sz="0" w:space="0" w:color="auto"/>
          </w:divBdr>
        </w:div>
        <w:div w:id="941111199">
          <w:marLeft w:val="0"/>
          <w:marRight w:val="0"/>
          <w:marTop w:val="0"/>
          <w:marBottom w:val="0"/>
          <w:divBdr>
            <w:top w:val="none" w:sz="0" w:space="0" w:color="auto"/>
            <w:left w:val="none" w:sz="0" w:space="0" w:color="auto"/>
            <w:bottom w:val="none" w:sz="0" w:space="0" w:color="auto"/>
            <w:right w:val="none" w:sz="0" w:space="0" w:color="auto"/>
          </w:divBdr>
        </w:div>
        <w:div w:id="1903515325">
          <w:marLeft w:val="0"/>
          <w:marRight w:val="0"/>
          <w:marTop w:val="0"/>
          <w:marBottom w:val="0"/>
          <w:divBdr>
            <w:top w:val="none" w:sz="0" w:space="0" w:color="auto"/>
            <w:left w:val="none" w:sz="0" w:space="0" w:color="auto"/>
            <w:bottom w:val="none" w:sz="0" w:space="0" w:color="auto"/>
            <w:right w:val="none" w:sz="0" w:space="0" w:color="auto"/>
          </w:divBdr>
        </w:div>
        <w:div w:id="1053232210">
          <w:marLeft w:val="0"/>
          <w:marRight w:val="0"/>
          <w:marTop w:val="0"/>
          <w:marBottom w:val="0"/>
          <w:divBdr>
            <w:top w:val="none" w:sz="0" w:space="0" w:color="auto"/>
            <w:left w:val="none" w:sz="0" w:space="0" w:color="auto"/>
            <w:bottom w:val="none" w:sz="0" w:space="0" w:color="auto"/>
            <w:right w:val="none" w:sz="0" w:space="0" w:color="auto"/>
          </w:divBdr>
        </w:div>
        <w:div w:id="1027297448">
          <w:marLeft w:val="0"/>
          <w:marRight w:val="0"/>
          <w:marTop w:val="0"/>
          <w:marBottom w:val="0"/>
          <w:divBdr>
            <w:top w:val="none" w:sz="0" w:space="0" w:color="auto"/>
            <w:left w:val="none" w:sz="0" w:space="0" w:color="auto"/>
            <w:bottom w:val="none" w:sz="0" w:space="0" w:color="auto"/>
            <w:right w:val="none" w:sz="0" w:space="0" w:color="auto"/>
          </w:divBdr>
        </w:div>
        <w:div w:id="1342779028">
          <w:marLeft w:val="0"/>
          <w:marRight w:val="0"/>
          <w:marTop w:val="0"/>
          <w:marBottom w:val="0"/>
          <w:divBdr>
            <w:top w:val="none" w:sz="0" w:space="0" w:color="auto"/>
            <w:left w:val="none" w:sz="0" w:space="0" w:color="auto"/>
            <w:bottom w:val="none" w:sz="0" w:space="0" w:color="auto"/>
            <w:right w:val="none" w:sz="0" w:space="0" w:color="auto"/>
          </w:divBdr>
        </w:div>
        <w:div w:id="1974405298">
          <w:marLeft w:val="0"/>
          <w:marRight w:val="0"/>
          <w:marTop w:val="0"/>
          <w:marBottom w:val="0"/>
          <w:divBdr>
            <w:top w:val="none" w:sz="0" w:space="0" w:color="auto"/>
            <w:left w:val="none" w:sz="0" w:space="0" w:color="auto"/>
            <w:bottom w:val="none" w:sz="0" w:space="0" w:color="auto"/>
            <w:right w:val="none" w:sz="0" w:space="0" w:color="auto"/>
          </w:divBdr>
        </w:div>
        <w:div w:id="763305899">
          <w:marLeft w:val="0"/>
          <w:marRight w:val="0"/>
          <w:marTop w:val="0"/>
          <w:marBottom w:val="0"/>
          <w:divBdr>
            <w:top w:val="none" w:sz="0" w:space="0" w:color="auto"/>
            <w:left w:val="none" w:sz="0" w:space="0" w:color="auto"/>
            <w:bottom w:val="none" w:sz="0" w:space="0" w:color="auto"/>
            <w:right w:val="none" w:sz="0" w:space="0" w:color="auto"/>
          </w:divBdr>
        </w:div>
        <w:div w:id="1719009715">
          <w:marLeft w:val="0"/>
          <w:marRight w:val="0"/>
          <w:marTop w:val="0"/>
          <w:marBottom w:val="0"/>
          <w:divBdr>
            <w:top w:val="none" w:sz="0" w:space="0" w:color="auto"/>
            <w:left w:val="none" w:sz="0" w:space="0" w:color="auto"/>
            <w:bottom w:val="none" w:sz="0" w:space="0" w:color="auto"/>
            <w:right w:val="none" w:sz="0" w:space="0" w:color="auto"/>
          </w:divBdr>
        </w:div>
        <w:div w:id="792793545">
          <w:marLeft w:val="0"/>
          <w:marRight w:val="0"/>
          <w:marTop w:val="0"/>
          <w:marBottom w:val="0"/>
          <w:divBdr>
            <w:top w:val="none" w:sz="0" w:space="0" w:color="auto"/>
            <w:left w:val="none" w:sz="0" w:space="0" w:color="auto"/>
            <w:bottom w:val="none" w:sz="0" w:space="0" w:color="auto"/>
            <w:right w:val="none" w:sz="0" w:space="0" w:color="auto"/>
          </w:divBdr>
        </w:div>
        <w:div w:id="1511916161">
          <w:marLeft w:val="0"/>
          <w:marRight w:val="0"/>
          <w:marTop w:val="0"/>
          <w:marBottom w:val="0"/>
          <w:divBdr>
            <w:top w:val="none" w:sz="0" w:space="0" w:color="auto"/>
            <w:left w:val="none" w:sz="0" w:space="0" w:color="auto"/>
            <w:bottom w:val="none" w:sz="0" w:space="0" w:color="auto"/>
            <w:right w:val="none" w:sz="0" w:space="0" w:color="auto"/>
          </w:divBdr>
        </w:div>
        <w:div w:id="338890904">
          <w:marLeft w:val="0"/>
          <w:marRight w:val="0"/>
          <w:marTop w:val="0"/>
          <w:marBottom w:val="0"/>
          <w:divBdr>
            <w:top w:val="none" w:sz="0" w:space="0" w:color="auto"/>
            <w:left w:val="none" w:sz="0" w:space="0" w:color="auto"/>
            <w:bottom w:val="none" w:sz="0" w:space="0" w:color="auto"/>
            <w:right w:val="none" w:sz="0" w:space="0" w:color="auto"/>
          </w:divBdr>
        </w:div>
        <w:div w:id="496069845">
          <w:marLeft w:val="0"/>
          <w:marRight w:val="0"/>
          <w:marTop w:val="0"/>
          <w:marBottom w:val="0"/>
          <w:divBdr>
            <w:top w:val="none" w:sz="0" w:space="0" w:color="auto"/>
            <w:left w:val="none" w:sz="0" w:space="0" w:color="auto"/>
            <w:bottom w:val="none" w:sz="0" w:space="0" w:color="auto"/>
            <w:right w:val="none" w:sz="0" w:space="0" w:color="auto"/>
          </w:divBdr>
        </w:div>
        <w:div w:id="1599292085">
          <w:marLeft w:val="0"/>
          <w:marRight w:val="0"/>
          <w:marTop w:val="0"/>
          <w:marBottom w:val="0"/>
          <w:divBdr>
            <w:top w:val="none" w:sz="0" w:space="0" w:color="auto"/>
            <w:left w:val="none" w:sz="0" w:space="0" w:color="auto"/>
            <w:bottom w:val="none" w:sz="0" w:space="0" w:color="auto"/>
            <w:right w:val="none" w:sz="0" w:space="0" w:color="auto"/>
          </w:divBdr>
        </w:div>
        <w:div w:id="765928501">
          <w:marLeft w:val="0"/>
          <w:marRight w:val="0"/>
          <w:marTop w:val="0"/>
          <w:marBottom w:val="0"/>
          <w:divBdr>
            <w:top w:val="none" w:sz="0" w:space="0" w:color="auto"/>
            <w:left w:val="none" w:sz="0" w:space="0" w:color="auto"/>
            <w:bottom w:val="none" w:sz="0" w:space="0" w:color="auto"/>
            <w:right w:val="none" w:sz="0" w:space="0" w:color="auto"/>
          </w:divBdr>
        </w:div>
        <w:div w:id="489640918">
          <w:marLeft w:val="0"/>
          <w:marRight w:val="0"/>
          <w:marTop w:val="0"/>
          <w:marBottom w:val="0"/>
          <w:divBdr>
            <w:top w:val="none" w:sz="0" w:space="0" w:color="auto"/>
            <w:left w:val="none" w:sz="0" w:space="0" w:color="auto"/>
            <w:bottom w:val="none" w:sz="0" w:space="0" w:color="auto"/>
            <w:right w:val="none" w:sz="0" w:space="0" w:color="auto"/>
          </w:divBdr>
        </w:div>
        <w:div w:id="1184708719">
          <w:marLeft w:val="0"/>
          <w:marRight w:val="0"/>
          <w:marTop w:val="0"/>
          <w:marBottom w:val="0"/>
          <w:divBdr>
            <w:top w:val="none" w:sz="0" w:space="0" w:color="auto"/>
            <w:left w:val="none" w:sz="0" w:space="0" w:color="auto"/>
            <w:bottom w:val="none" w:sz="0" w:space="0" w:color="auto"/>
            <w:right w:val="none" w:sz="0" w:space="0" w:color="auto"/>
          </w:divBdr>
        </w:div>
        <w:div w:id="153187061">
          <w:marLeft w:val="0"/>
          <w:marRight w:val="0"/>
          <w:marTop w:val="0"/>
          <w:marBottom w:val="0"/>
          <w:divBdr>
            <w:top w:val="none" w:sz="0" w:space="0" w:color="auto"/>
            <w:left w:val="none" w:sz="0" w:space="0" w:color="auto"/>
            <w:bottom w:val="none" w:sz="0" w:space="0" w:color="auto"/>
            <w:right w:val="none" w:sz="0" w:space="0" w:color="auto"/>
          </w:divBdr>
        </w:div>
        <w:div w:id="1169759607">
          <w:marLeft w:val="0"/>
          <w:marRight w:val="0"/>
          <w:marTop w:val="0"/>
          <w:marBottom w:val="0"/>
          <w:divBdr>
            <w:top w:val="none" w:sz="0" w:space="0" w:color="auto"/>
            <w:left w:val="none" w:sz="0" w:space="0" w:color="auto"/>
            <w:bottom w:val="none" w:sz="0" w:space="0" w:color="auto"/>
            <w:right w:val="none" w:sz="0" w:space="0" w:color="auto"/>
          </w:divBdr>
        </w:div>
        <w:div w:id="2112385259">
          <w:marLeft w:val="0"/>
          <w:marRight w:val="0"/>
          <w:marTop w:val="0"/>
          <w:marBottom w:val="0"/>
          <w:divBdr>
            <w:top w:val="none" w:sz="0" w:space="0" w:color="auto"/>
            <w:left w:val="none" w:sz="0" w:space="0" w:color="auto"/>
            <w:bottom w:val="none" w:sz="0" w:space="0" w:color="auto"/>
            <w:right w:val="none" w:sz="0" w:space="0" w:color="auto"/>
          </w:divBdr>
        </w:div>
        <w:div w:id="576940798">
          <w:marLeft w:val="0"/>
          <w:marRight w:val="0"/>
          <w:marTop w:val="0"/>
          <w:marBottom w:val="0"/>
          <w:divBdr>
            <w:top w:val="none" w:sz="0" w:space="0" w:color="auto"/>
            <w:left w:val="none" w:sz="0" w:space="0" w:color="auto"/>
            <w:bottom w:val="none" w:sz="0" w:space="0" w:color="auto"/>
            <w:right w:val="none" w:sz="0" w:space="0" w:color="auto"/>
          </w:divBdr>
        </w:div>
        <w:div w:id="1149595663">
          <w:marLeft w:val="0"/>
          <w:marRight w:val="0"/>
          <w:marTop w:val="0"/>
          <w:marBottom w:val="0"/>
          <w:divBdr>
            <w:top w:val="none" w:sz="0" w:space="0" w:color="auto"/>
            <w:left w:val="none" w:sz="0" w:space="0" w:color="auto"/>
            <w:bottom w:val="none" w:sz="0" w:space="0" w:color="auto"/>
            <w:right w:val="none" w:sz="0" w:space="0" w:color="auto"/>
          </w:divBdr>
        </w:div>
        <w:div w:id="656880785">
          <w:marLeft w:val="0"/>
          <w:marRight w:val="0"/>
          <w:marTop w:val="0"/>
          <w:marBottom w:val="0"/>
          <w:divBdr>
            <w:top w:val="none" w:sz="0" w:space="0" w:color="auto"/>
            <w:left w:val="none" w:sz="0" w:space="0" w:color="auto"/>
            <w:bottom w:val="none" w:sz="0" w:space="0" w:color="auto"/>
            <w:right w:val="none" w:sz="0" w:space="0" w:color="auto"/>
          </w:divBdr>
        </w:div>
        <w:div w:id="683632427">
          <w:marLeft w:val="0"/>
          <w:marRight w:val="0"/>
          <w:marTop w:val="0"/>
          <w:marBottom w:val="0"/>
          <w:divBdr>
            <w:top w:val="none" w:sz="0" w:space="0" w:color="auto"/>
            <w:left w:val="none" w:sz="0" w:space="0" w:color="auto"/>
            <w:bottom w:val="none" w:sz="0" w:space="0" w:color="auto"/>
            <w:right w:val="none" w:sz="0" w:space="0" w:color="auto"/>
          </w:divBdr>
        </w:div>
        <w:div w:id="173619534">
          <w:marLeft w:val="0"/>
          <w:marRight w:val="0"/>
          <w:marTop w:val="0"/>
          <w:marBottom w:val="0"/>
          <w:divBdr>
            <w:top w:val="none" w:sz="0" w:space="0" w:color="auto"/>
            <w:left w:val="none" w:sz="0" w:space="0" w:color="auto"/>
            <w:bottom w:val="none" w:sz="0" w:space="0" w:color="auto"/>
            <w:right w:val="none" w:sz="0" w:space="0" w:color="auto"/>
          </w:divBdr>
        </w:div>
        <w:div w:id="198322876">
          <w:marLeft w:val="0"/>
          <w:marRight w:val="0"/>
          <w:marTop w:val="0"/>
          <w:marBottom w:val="0"/>
          <w:divBdr>
            <w:top w:val="none" w:sz="0" w:space="0" w:color="auto"/>
            <w:left w:val="none" w:sz="0" w:space="0" w:color="auto"/>
            <w:bottom w:val="none" w:sz="0" w:space="0" w:color="auto"/>
            <w:right w:val="none" w:sz="0" w:space="0" w:color="auto"/>
          </w:divBdr>
        </w:div>
      </w:divsChild>
    </w:div>
    <w:div w:id="372965939">
      <w:bodyDiv w:val="1"/>
      <w:marLeft w:val="0"/>
      <w:marRight w:val="0"/>
      <w:marTop w:val="0"/>
      <w:marBottom w:val="0"/>
      <w:divBdr>
        <w:top w:val="none" w:sz="0" w:space="0" w:color="auto"/>
        <w:left w:val="none" w:sz="0" w:space="0" w:color="auto"/>
        <w:bottom w:val="none" w:sz="0" w:space="0" w:color="auto"/>
        <w:right w:val="none" w:sz="0" w:space="0" w:color="auto"/>
      </w:divBdr>
      <w:divsChild>
        <w:div w:id="152573031">
          <w:marLeft w:val="0"/>
          <w:marRight w:val="0"/>
          <w:marTop w:val="0"/>
          <w:marBottom w:val="0"/>
          <w:divBdr>
            <w:top w:val="none" w:sz="0" w:space="0" w:color="auto"/>
            <w:left w:val="none" w:sz="0" w:space="0" w:color="auto"/>
            <w:bottom w:val="none" w:sz="0" w:space="0" w:color="auto"/>
            <w:right w:val="none" w:sz="0" w:space="0" w:color="auto"/>
          </w:divBdr>
        </w:div>
        <w:div w:id="958072659">
          <w:marLeft w:val="0"/>
          <w:marRight w:val="0"/>
          <w:marTop w:val="0"/>
          <w:marBottom w:val="0"/>
          <w:divBdr>
            <w:top w:val="none" w:sz="0" w:space="0" w:color="auto"/>
            <w:left w:val="none" w:sz="0" w:space="0" w:color="auto"/>
            <w:bottom w:val="none" w:sz="0" w:space="0" w:color="auto"/>
            <w:right w:val="none" w:sz="0" w:space="0" w:color="auto"/>
          </w:divBdr>
        </w:div>
      </w:divsChild>
    </w:div>
    <w:div w:id="903760483">
      <w:bodyDiv w:val="1"/>
      <w:marLeft w:val="0"/>
      <w:marRight w:val="0"/>
      <w:marTop w:val="0"/>
      <w:marBottom w:val="0"/>
      <w:divBdr>
        <w:top w:val="none" w:sz="0" w:space="0" w:color="auto"/>
        <w:left w:val="none" w:sz="0" w:space="0" w:color="auto"/>
        <w:bottom w:val="none" w:sz="0" w:space="0" w:color="auto"/>
        <w:right w:val="none" w:sz="0" w:space="0" w:color="auto"/>
      </w:divBdr>
      <w:divsChild>
        <w:div w:id="1461150840">
          <w:marLeft w:val="0"/>
          <w:marRight w:val="0"/>
          <w:marTop w:val="0"/>
          <w:marBottom w:val="0"/>
          <w:divBdr>
            <w:top w:val="none" w:sz="0" w:space="0" w:color="auto"/>
            <w:left w:val="none" w:sz="0" w:space="0" w:color="auto"/>
            <w:bottom w:val="none" w:sz="0" w:space="0" w:color="auto"/>
            <w:right w:val="none" w:sz="0" w:space="0" w:color="auto"/>
          </w:divBdr>
        </w:div>
        <w:div w:id="1743260624">
          <w:marLeft w:val="0"/>
          <w:marRight w:val="0"/>
          <w:marTop w:val="0"/>
          <w:marBottom w:val="0"/>
          <w:divBdr>
            <w:top w:val="none" w:sz="0" w:space="0" w:color="auto"/>
            <w:left w:val="none" w:sz="0" w:space="0" w:color="auto"/>
            <w:bottom w:val="none" w:sz="0" w:space="0" w:color="auto"/>
            <w:right w:val="none" w:sz="0" w:space="0" w:color="auto"/>
          </w:divBdr>
        </w:div>
      </w:divsChild>
    </w:div>
    <w:div w:id="1253588699">
      <w:bodyDiv w:val="1"/>
      <w:marLeft w:val="0"/>
      <w:marRight w:val="0"/>
      <w:marTop w:val="0"/>
      <w:marBottom w:val="0"/>
      <w:divBdr>
        <w:top w:val="none" w:sz="0" w:space="0" w:color="auto"/>
        <w:left w:val="none" w:sz="0" w:space="0" w:color="auto"/>
        <w:bottom w:val="none" w:sz="0" w:space="0" w:color="auto"/>
        <w:right w:val="none" w:sz="0" w:space="0" w:color="auto"/>
      </w:divBdr>
      <w:divsChild>
        <w:div w:id="1778209314">
          <w:marLeft w:val="0"/>
          <w:marRight w:val="0"/>
          <w:marTop w:val="0"/>
          <w:marBottom w:val="0"/>
          <w:divBdr>
            <w:top w:val="none" w:sz="0" w:space="0" w:color="auto"/>
            <w:left w:val="none" w:sz="0" w:space="0" w:color="auto"/>
            <w:bottom w:val="none" w:sz="0" w:space="0" w:color="auto"/>
            <w:right w:val="none" w:sz="0" w:space="0" w:color="auto"/>
          </w:divBdr>
        </w:div>
        <w:div w:id="2085104588">
          <w:marLeft w:val="0"/>
          <w:marRight w:val="0"/>
          <w:marTop w:val="0"/>
          <w:marBottom w:val="0"/>
          <w:divBdr>
            <w:top w:val="none" w:sz="0" w:space="0" w:color="auto"/>
            <w:left w:val="none" w:sz="0" w:space="0" w:color="auto"/>
            <w:bottom w:val="none" w:sz="0" w:space="0" w:color="auto"/>
            <w:right w:val="none" w:sz="0" w:space="0" w:color="auto"/>
          </w:divBdr>
        </w:div>
      </w:divsChild>
    </w:div>
    <w:div w:id="1459762695">
      <w:bodyDiv w:val="1"/>
      <w:marLeft w:val="0"/>
      <w:marRight w:val="0"/>
      <w:marTop w:val="0"/>
      <w:marBottom w:val="0"/>
      <w:divBdr>
        <w:top w:val="none" w:sz="0" w:space="0" w:color="auto"/>
        <w:left w:val="none" w:sz="0" w:space="0" w:color="auto"/>
        <w:bottom w:val="none" w:sz="0" w:space="0" w:color="auto"/>
        <w:right w:val="none" w:sz="0" w:space="0" w:color="auto"/>
      </w:divBdr>
      <w:divsChild>
        <w:div w:id="991642554">
          <w:marLeft w:val="0"/>
          <w:marRight w:val="0"/>
          <w:marTop w:val="0"/>
          <w:marBottom w:val="0"/>
          <w:divBdr>
            <w:top w:val="none" w:sz="0" w:space="0" w:color="auto"/>
            <w:left w:val="none" w:sz="0" w:space="0" w:color="auto"/>
            <w:bottom w:val="none" w:sz="0" w:space="0" w:color="auto"/>
            <w:right w:val="none" w:sz="0" w:space="0" w:color="auto"/>
          </w:divBdr>
        </w:div>
        <w:div w:id="1245994977">
          <w:marLeft w:val="0"/>
          <w:marRight w:val="0"/>
          <w:marTop w:val="0"/>
          <w:marBottom w:val="0"/>
          <w:divBdr>
            <w:top w:val="none" w:sz="0" w:space="0" w:color="auto"/>
            <w:left w:val="none" w:sz="0" w:space="0" w:color="auto"/>
            <w:bottom w:val="none" w:sz="0" w:space="0" w:color="auto"/>
            <w:right w:val="none" w:sz="0" w:space="0" w:color="auto"/>
          </w:divBdr>
        </w:div>
      </w:divsChild>
    </w:div>
    <w:div w:id="1800950983">
      <w:bodyDiv w:val="1"/>
      <w:marLeft w:val="0"/>
      <w:marRight w:val="0"/>
      <w:marTop w:val="0"/>
      <w:marBottom w:val="0"/>
      <w:divBdr>
        <w:top w:val="none" w:sz="0" w:space="0" w:color="auto"/>
        <w:left w:val="none" w:sz="0" w:space="0" w:color="auto"/>
        <w:bottom w:val="none" w:sz="0" w:space="0" w:color="auto"/>
        <w:right w:val="none" w:sz="0" w:space="0" w:color="auto"/>
      </w:divBdr>
      <w:divsChild>
        <w:div w:id="1366322010">
          <w:marLeft w:val="0"/>
          <w:marRight w:val="0"/>
          <w:marTop w:val="0"/>
          <w:marBottom w:val="0"/>
          <w:divBdr>
            <w:top w:val="none" w:sz="0" w:space="0" w:color="auto"/>
            <w:left w:val="none" w:sz="0" w:space="0" w:color="auto"/>
            <w:bottom w:val="none" w:sz="0" w:space="0" w:color="auto"/>
            <w:right w:val="none" w:sz="0" w:space="0" w:color="auto"/>
          </w:divBdr>
        </w:div>
        <w:div w:id="203938180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oas.mct.go.tz/register/form_register.php" TargetMode="External"/><Relationship Id="rId21" Type="http://schemas.openxmlformats.org/officeDocument/2006/relationships/hyperlink" Target="mailto:meadhbh@wearetlm.org" TargetMode="External"/><Relationship Id="rId22" Type="http://schemas.openxmlformats.org/officeDocument/2006/relationships/hyperlink" Target="mailto:meadhbh@wearetlm.org"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yperlink" Target="https://www.google.com/maps/place/Muhimbili+National+Hospital/@-6.7820306,39.2722677,14z/data=!4m2!3m1!1s0x185c4b9bb8d71d0b:0x14ba7984fd6c1064" TargetMode="External"/><Relationship Id="rId26" Type="http://schemas.openxmlformats.org/officeDocument/2006/relationships/hyperlink" Target="mailto:meadhbh@wearetlm.org" TargetMode="External"/><Relationship Id="rId27" Type="http://schemas.openxmlformats.org/officeDocument/2006/relationships/hyperlink" Target="https://www.tripadvisor.com/Attraction_Review-g297913-d2460326-Reviews-Easy_Travel_Tours_Ltd-Arusha_Arusha_Region.html" TargetMode="External"/><Relationship Id="rId28" Type="http://schemas.openxmlformats.org/officeDocument/2006/relationships/fontTable" Target="fontTable.xml"/><Relationship Id="rId2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microsoft.com/office/2011/relationships/people" Target="people.xml"/><Relationship Id="rId31" Type="http://schemas.microsoft.com/office/2011/relationships/commentsExtended" Target="commentsExtended.xml"/><Relationship Id="rId32" Type="http://schemas.microsoft.com/office/2016/09/relationships/commentsIds" Target="commentsIds.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18/08/relationships/commentsExtensible" Target="commentsExtensible.xml"/><Relationship Id="rId10" Type="http://schemas.openxmlformats.org/officeDocument/2006/relationships/hyperlink" Target="mailto:Meadhbh@wearetlm.org" TargetMode="External"/><Relationship Id="rId11" Type="http://schemas.openxmlformats.org/officeDocument/2006/relationships/hyperlink" Target="mailto:alice@wearetlm.org" TargetMode="External"/><Relationship Id="rId12" Type="http://schemas.openxmlformats.org/officeDocument/2006/relationships/hyperlink" Target="http://www.wearetlm.org" TargetMode="External"/><Relationship Id="rId13" Type="http://schemas.openxmlformats.org/officeDocument/2006/relationships/hyperlink" Target="https://www.instagram.com/tlmtanzania/?hl=en" TargetMode="External"/><Relationship Id="rId14" Type="http://schemas.openxmlformats.org/officeDocument/2006/relationships/hyperlink" Target="https://www.facebook.com/tlmtanzania/?hc_ref=ARS3dGjN15tVeLTYkq7YCMLbMYxLk1c6nFXRDJ02U23YDZpzgVmQB_jwvJZrEDjlRhttps://www.facebook.com/tlmtanzania/?hc_ref=ARS3dGjN15tVeLTYkq7YCMLbMYxLk1c6nFXRDJ02U23YDZpzgVmQB_jwvJZrEDjlRag&amp;ref=nf_target&amp;__tn__=kC-Rag&amp;ref=nf_target&amp;__tn__=kC-R" TargetMode="External"/><Relationship Id="rId15" Type="http://schemas.openxmlformats.org/officeDocument/2006/relationships/hyperlink" Target="https://twitter.com/weare_tlm" TargetMode="External"/><Relationship Id="rId16" Type="http://schemas.openxmlformats.org/officeDocument/2006/relationships/hyperlink" Target="https://www.youtube.com/channel/UCRjsNezJ9eJL_NS3DdDYdYg" TargetMode="External"/><Relationship Id="rId17" Type="http://schemas.openxmlformats.org/officeDocument/2006/relationships/hyperlink" Target="https://tz.linkedin.com/company/we-are-tlm" TargetMode="External"/><Relationship Id="rId18" Type="http://schemas.openxmlformats.org/officeDocument/2006/relationships/hyperlink" Target="http://wwwnc.cdc.gov/travel/destinations/traveler/none/tanzania" TargetMode="External"/><Relationship Id="rId19" Type="http://schemas.openxmlformats.org/officeDocument/2006/relationships/hyperlink" Target="http://www.immigration.go.tz/index.php/en/services/visa-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5A427-20A4-194C-8C32-6970F5CA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6893</Words>
  <Characters>39295</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Muhimbili</Company>
  <LinksUpToDate>false</LinksUpToDate>
  <CharactersWithSpaces>46096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Parks</dc:creator>
  <cp:lastModifiedBy>Meadhbh</cp:lastModifiedBy>
  <cp:revision>2</cp:revision>
  <cp:lastPrinted>2015-02-16T14:18:00Z</cp:lastPrinted>
  <dcterms:created xsi:type="dcterms:W3CDTF">2021-03-01T06:39:00Z</dcterms:created>
  <dcterms:modified xsi:type="dcterms:W3CDTF">2021-03-01T06:39:00Z</dcterms:modified>
</cp:coreProperties>
</file>