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wdp" ContentType="image/vnd.ms-photo"/>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674B12" w14:textId="77777777" w:rsidR="00CE3972" w:rsidRDefault="00451A9B">
      <w:r>
        <w:rPr>
          <w:noProof/>
        </w:rPr>
        <mc:AlternateContent>
          <mc:Choice Requires="wps">
            <w:drawing>
              <wp:anchor distT="0" distB="0" distL="114300" distR="114300" simplePos="0" relativeHeight="251662336" behindDoc="0" locked="0" layoutInCell="1" allowOverlap="1" wp14:anchorId="3C7A8C3D" wp14:editId="5454AE01">
                <wp:simplePos x="0" y="0"/>
                <wp:positionH relativeFrom="column">
                  <wp:posOffset>-298450</wp:posOffset>
                </wp:positionH>
                <wp:positionV relativeFrom="paragraph">
                  <wp:posOffset>7252335</wp:posOffset>
                </wp:positionV>
                <wp:extent cx="4764405" cy="528955"/>
                <wp:effectExtent l="0" t="0" r="0" b="4445"/>
                <wp:wrapNone/>
                <wp:docPr id="4" name="Text Box 4"/>
                <wp:cNvGraphicFramePr/>
                <a:graphic xmlns:a="http://schemas.openxmlformats.org/drawingml/2006/main">
                  <a:graphicData uri="http://schemas.microsoft.com/office/word/2010/wordprocessingShape">
                    <wps:wsp>
                      <wps:cNvSpPr txBox="1"/>
                      <wps:spPr>
                        <a:xfrm>
                          <a:off x="0" y="0"/>
                          <a:ext cx="4764405" cy="52895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0A310D" w14:textId="77777777" w:rsidR="006A0D91" w:rsidRPr="00F5702F" w:rsidRDefault="006A0D91">
                            <w:pPr>
                              <w:rPr>
                                <w:rFonts w:ascii="Wide Latin" w:hAnsi="Wide Latin"/>
                                <w:color w:val="FFFFFF" w:themeColor="background1"/>
                                <w:sz w:val="32"/>
                                <w:szCs w:val="32"/>
                              </w:rPr>
                            </w:pPr>
                            <w:r w:rsidRPr="00F5702F">
                              <w:rPr>
                                <w:rFonts w:ascii="Wide Latin" w:hAnsi="Wide Latin"/>
                                <w:color w:val="FFFFFF" w:themeColor="background1"/>
                                <w:sz w:val="32"/>
                                <w:szCs w:val="32"/>
                              </w:rPr>
                              <w:t>Wearetlm.org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23.5pt;margin-top:571.05pt;width:375.15pt;height:41.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" fillcolor="red" stroked="f" strokeweight=".5pt">
                <v:textbox>
                  <w:txbxContent>
                    <w:p w14:paraId="760A310D" w14:textId="77777777" w:rsidR="006A0D91" w:rsidRPr="00F5702F" w:rsidRDefault="006A0D91">
                      <w:pPr>
                        <w:rPr>
                          <w:rFonts w:ascii="Wide Latin" w:hAnsi="Wide Latin"/>
                          <w:color w:val="FFFFFF" w:themeColor="background1"/>
                          <w:sz w:val="32"/>
                          <w:szCs w:val="32"/>
                        </w:rPr>
                      </w:pPr>
                      <w:r w:rsidRPr="00F5702F">
                        <w:rPr>
                          <w:rFonts w:ascii="Wide Latin" w:hAnsi="Wide Latin"/>
                          <w:color w:val="FFFFFF" w:themeColor="background1"/>
                          <w:sz w:val="32"/>
                          <w:szCs w:val="32"/>
                        </w:rPr>
                        <w:t>Wearetlm.org</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1D975797" wp14:editId="7E0968DB">
                <wp:simplePos x="0" y="0"/>
                <wp:positionH relativeFrom="column">
                  <wp:posOffset>-389255</wp:posOffset>
                </wp:positionH>
                <wp:positionV relativeFrom="paragraph">
                  <wp:posOffset>6303010</wp:posOffset>
                </wp:positionV>
                <wp:extent cx="3562350" cy="894715"/>
                <wp:effectExtent l="0" t="0" r="0" b="635"/>
                <wp:wrapNone/>
                <wp:docPr id="3" name="Text Box 3"/>
                <wp:cNvGraphicFramePr/>
                <a:graphic xmlns:a="http://schemas.openxmlformats.org/drawingml/2006/main">
                  <a:graphicData uri="http://schemas.microsoft.com/office/word/2010/wordprocessingShape">
                    <wps:wsp>
                      <wps:cNvSpPr txBox="1"/>
                      <wps:spPr>
                        <a:xfrm>
                          <a:off x="0" y="0"/>
                          <a:ext cx="3562350" cy="894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2BD02" w14:textId="77777777" w:rsidR="006A0D91" w:rsidRPr="00780B52" w:rsidRDefault="006A0D91" w:rsidP="00451A9B">
                            <w:pPr>
                              <w:pStyle w:val="Title"/>
                              <w:rPr>
                                <w:rFonts w:ascii="Wide Latin" w:hAnsi="Wide Latin"/>
                                <w:b/>
                                <w:color w:val="C00000"/>
                                <w:sz w:val="30"/>
                                <w:szCs w:val="30"/>
                              </w:rPr>
                            </w:pPr>
                            <w:r w:rsidRPr="00780B52">
                              <w:rPr>
                                <w:rFonts w:ascii="Wide Latin" w:hAnsi="Wide Latin"/>
                                <w:b/>
                                <w:color w:val="C00000"/>
                                <w:sz w:val="30"/>
                                <w:szCs w:val="30"/>
                              </w:rPr>
                              <w:t xml:space="preserve">Annual Report </w:t>
                            </w:r>
                          </w:p>
                          <w:p w14:paraId="6069E1EC" w14:textId="77777777" w:rsidR="006A0D91" w:rsidRPr="00780B52" w:rsidRDefault="006A0D91" w:rsidP="00451A9B">
                            <w:pPr>
                              <w:pStyle w:val="Title"/>
                              <w:rPr>
                                <w:rFonts w:ascii="Wide Latin" w:hAnsi="Wide Latin"/>
                                <w:b/>
                                <w:color w:val="C00000"/>
                                <w:sz w:val="30"/>
                                <w:szCs w:val="30"/>
                              </w:rPr>
                            </w:pPr>
                            <w:r w:rsidRPr="00780B52">
                              <w:rPr>
                                <w:rFonts w:ascii="Wide Latin" w:hAnsi="Wide Latin"/>
                                <w:b/>
                                <w:color w:val="C00000"/>
                                <w:sz w:val="30"/>
                                <w:szCs w:val="30"/>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30.65pt;margin-top:496.3pt;width:280.5pt;height:7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" filled="f" stroked="f" strokeweight=".5pt">
                <v:textbox>
                  <w:txbxContent>
                    <w:p w14:paraId="6892BD02" w14:textId="77777777" w:rsidR="006A0D91" w:rsidRPr="00780B52" w:rsidRDefault="006A0D91" w:rsidP="00451A9B">
                      <w:pPr>
                        <w:pStyle w:val="Title"/>
                        <w:rPr>
                          <w:rFonts w:ascii="Wide Latin" w:hAnsi="Wide Latin"/>
                          <w:b/>
                          <w:color w:val="C00000"/>
                          <w:sz w:val="30"/>
                          <w:szCs w:val="30"/>
                        </w:rPr>
                      </w:pPr>
                      <w:r w:rsidRPr="00780B52">
                        <w:rPr>
                          <w:rFonts w:ascii="Wide Latin" w:hAnsi="Wide Latin"/>
                          <w:b/>
                          <w:color w:val="C00000"/>
                          <w:sz w:val="30"/>
                          <w:szCs w:val="30"/>
                        </w:rPr>
                        <w:t xml:space="preserve">Annual Report </w:t>
                      </w:r>
                    </w:p>
                    <w:p w14:paraId="6069E1EC" w14:textId="77777777" w:rsidR="006A0D91" w:rsidRPr="00780B52" w:rsidRDefault="006A0D91" w:rsidP="00451A9B">
                      <w:pPr>
                        <w:pStyle w:val="Title"/>
                        <w:rPr>
                          <w:rFonts w:ascii="Wide Latin" w:hAnsi="Wide Latin"/>
                          <w:b/>
                          <w:color w:val="C00000"/>
                          <w:sz w:val="30"/>
                          <w:szCs w:val="30"/>
                        </w:rPr>
                      </w:pPr>
                      <w:r w:rsidRPr="00780B52">
                        <w:rPr>
                          <w:rFonts w:ascii="Wide Latin" w:hAnsi="Wide Latin"/>
                          <w:b/>
                          <w:color w:val="C00000"/>
                          <w:sz w:val="30"/>
                          <w:szCs w:val="30"/>
                        </w:rPr>
                        <w:t>2018</w:t>
                      </w:r>
                    </w:p>
                  </w:txbxContent>
                </v:textbox>
              </v:shape>
            </w:pict>
          </mc:Fallback>
        </mc:AlternateContent>
      </w:r>
      <w:r w:rsidR="00503998">
        <w:rPr>
          <w:noProof/>
        </w:rPr>
        <mc:AlternateContent>
          <mc:Choice Requires="wps">
            <w:drawing>
              <wp:anchor distT="0" distB="0" distL="114300" distR="114300" simplePos="0" relativeHeight="251900928" behindDoc="0" locked="0" layoutInCell="1" allowOverlap="1" wp14:anchorId="5EB4FC6B" wp14:editId="0C2A7845">
                <wp:simplePos x="0" y="0"/>
                <wp:positionH relativeFrom="column">
                  <wp:posOffset>-889000</wp:posOffset>
                </wp:positionH>
                <wp:positionV relativeFrom="paragraph">
                  <wp:posOffset>749935</wp:posOffset>
                </wp:positionV>
                <wp:extent cx="7705725" cy="4890770"/>
                <wp:effectExtent l="0" t="0" r="28575" b="2413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725" cy="4890770"/>
                        </a:xfrm>
                        <a:prstGeom prst="rect">
                          <a:avLst/>
                        </a:prstGeom>
                        <a:solidFill>
                          <a:srgbClr val="FFFFFF"/>
                        </a:solidFill>
                        <a:ln w="9525">
                          <a:solidFill>
                            <a:srgbClr val="000000"/>
                          </a:solidFill>
                          <a:miter lim="800000"/>
                          <a:headEnd/>
                          <a:tailEnd/>
                        </a:ln>
                      </wps:spPr>
                      <wps:txbx>
                        <w:txbxContent>
                          <w:p w14:paraId="2D611D1E" w14:textId="77777777" w:rsidR="006A0D91" w:rsidRDefault="006A0D91">
                            <w:r>
                              <w:rPr>
                                <w:noProof/>
                              </w:rPr>
                              <w:drawing>
                                <wp:inline distT="0" distB="0" distL="0" distR="0" wp14:anchorId="794F297C" wp14:editId="6CF77D78">
                                  <wp:extent cx="7513955" cy="5408482"/>
                                  <wp:effectExtent l="0" t="0" r="0" b="1905"/>
                                  <wp:docPr id="324" name="Picture 324" descr="C:\Users\pc\Dropbox (TLM)\2016 &amp; 2017 &amp; 2018 Report\Camera Uploads\2018-05-04 08.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c\Dropbox (TLM)\2016 &amp; 2017 &amp; 2018 Report\Camera Uploads\2018-05-04 08.28.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3955" cy="54084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70pt;margin-top:59.05pt;width:606.75pt;height:385.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">
                <v:textbox>
                  <w:txbxContent>
                    <w:p w14:paraId="2D611D1E" w14:textId="77777777" w:rsidR="006A0D91" w:rsidRDefault="006A0D91">
                      <w:r>
                        <w:rPr>
                          <w:noProof/>
                        </w:rPr>
                        <w:drawing>
                          <wp:inline distT="0" distB="0" distL="0" distR="0" wp14:anchorId="794F297C" wp14:editId="6CF77D78">
                            <wp:extent cx="7513955" cy="5408482"/>
                            <wp:effectExtent l="0" t="0" r="0" b="1905"/>
                            <wp:docPr id="324" name="Picture 324" descr="C:\Users\pc\Dropbox (TLM)\2016 &amp; 2017 &amp; 2018 Report\Camera Uploads\2018-05-04 08.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c\Dropbox (TLM)\2016 &amp; 2017 &amp; 2018 Report\Camera Uploads\2018-05-04 08.28.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3955" cy="5408482"/>
                                    </a:xfrm>
                                    <a:prstGeom prst="rect">
                                      <a:avLst/>
                                    </a:prstGeom>
                                    <a:noFill/>
                                    <a:ln>
                                      <a:noFill/>
                                    </a:ln>
                                  </pic:spPr>
                                </pic:pic>
                              </a:graphicData>
                            </a:graphic>
                          </wp:inline>
                        </w:drawing>
                      </w:r>
                    </w:p>
                  </w:txbxContent>
                </v:textbox>
              </v:shape>
            </w:pict>
          </mc:Fallback>
        </mc:AlternateContent>
      </w:r>
      <w:r w:rsidR="00BB6EF3">
        <w:rPr>
          <w:noProof/>
        </w:rPr>
        <mc:AlternateContent>
          <mc:Choice Requires="wps">
            <w:drawing>
              <wp:anchor distT="0" distB="0" distL="114300" distR="114300" simplePos="0" relativeHeight="251660288" behindDoc="0" locked="0" layoutInCell="1" allowOverlap="1" wp14:anchorId="18833E60" wp14:editId="7DFCB9DE">
                <wp:simplePos x="0" y="0"/>
                <wp:positionH relativeFrom="column">
                  <wp:posOffset>-236484</wp:posOffset>
                </wp:positionH>
                <wp:positionV relativeFrom="paragraph">
                  <wp:posOffset>-220717</wp:posOffset>
                </wp:positionV>
                <wp:extent cx="6053959" cy="1087821"/>
                <wp:effectExtent l="0" t="0" r="0" b="0"/>
                <wp:wrapNone/>
                <wp:docPr id="2" name="Text Box 2"/>
                <wp:cNvGraphicFramePr/>
                <a:graphic xmlns:a="http://schemas.openxmlformats.org/drawingml/2006/main">
                  <a:graphicData uri="http://schemas.microsoft.com/office/word/2010/wordprocessingShape">
                    <wps:wsp>
                      <wps:cNvSpPr txBox="1"/>
                      <wps:spPr>
                        <a:xfrm>
                          <a:off x="0" y="0"/>
                          <a:ext cx="6053959" cy="1087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C41265" w14:textId="77777777" w:rsidR="006A0D91" w:rsidRPr="00780B52" w:rsidRDefault="006A0D91" w:rsidP="00013FFB">
                            <w:pPr>
                              <w:spacing w:after="0"/>
                              <w:rPr>
                                <w:rFonts w:ascii="Gill Sans Ultra Bold" w:hAnsi="Gill Sans Ultra Bold"/>
                                <w:color w:val="C00000"/>
                                <w:sz w:val="56"/>
                                <w:szCs w:val="56"/>
                              </w:rPr>
                            </w:pPr>
                            <w:r w:rsidRPr="00780B52">
                              <w:rPr>
                                <w:rFonts w:ascii="Gill Sans Ultra Bold" w:hAnsi="Gill Sans Ultra Bold"/>
                                <w:color w:val="C00000"/>
                                <w:sz w:val="56"/>
                                <w:szCs w:val="56"/>
                              </w:rPr>
                              <w:t>Tumaini La Maisha</w:t>
                            </w:r>
                          </w:p>
                          <w:p w14:paraId="51029B36" w14:textId="77777777" w:rsidR="006A0D91" w:rsidRPr="00780B52" w:rsidRDefault="006A0D91" w:rsidP="00013FFB">
                            <w:pPr>
                              <w:spacing w:after="0"/>
                              <w:rPr>
                                <w:rFonts w:ascii="Gill Sans Ultra Bold" w:hAnsi="Gill Sans Ultra Bold"/>
                                <w:color w:val="C00000"/>
                                <w:sz w:val="56"/>
                                <w:szCs w:val="56"/>
                              </w:rPr>
                            </w:pPr>
                            <w:r w:rsidRPr="00780B52">
                              <w:rPr>
                                <w:rFonts w:ascii="Gill Sans Ultra Bold" w:hAnsi="Gill Sans Ultra Bold"/>
                                <w:color w:val="C00000"/>
                                <w:sz w:val="56"/>
                                <w:szCs w:val="56"/>
                              </w:rPr>
                              <w:t>Tanzania</w:t>
                            </w:r>
                          </w:p>
                          <w:p w14:paraId="6C093D62" w14:textId="77777777" w:rsidR="006A0D91" w:rsidRPr="00013FFB" w:rsidRDefault="006A0D91" w:rsidP="00013FFB">
                            <w:pPr>
                              <w:spacing w:after="0"/>
                              <w:rPr>
                                <w:rFonts w:ascii="Wide Latin" w:hAnsi="Wide Latin"/>
                                <w:color w:val="595959" w:themeColor="text1" w:themeTint="A6"/>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8.6pt;margin-top:-17.4pt;width:476.7pt;height:85.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" filled="f" stroked="f" strokeweight=".5pt">
                <v:textbox>
                  <w:txbxContent>
                    <w:p w14:paraId="64C41265" w14:textId="77777777" w:rsidR="006A0D91" w:rsidRPr="00780B52" w:rsidRDefault="006A0D91" w:rsidP="00013FFB">
                      <w:pPr>
                        <w:spacing w:after="0"/>
                        <w:rPr>
                          <w:rFonts w:ascii="Gill Sans Ultra Bold" w:hAnsi="Gill Sans Ultra Bold"/>
                          <w:color w:val="C00000"/>
                          <w:sz w:val="56"/>
                          <w:szCs w:val="56"/>
                        </w:rPr>
                      </w:pPr>
                      <w:r w:rsidRPr="00780B52">
                        <w:rPr>
                          <w:rFonts w:ascii="Gill Sans Ultra Bold" w:hAnsi="Gill Sans Ultra Bold"/>
                          <w:color w:val="C00000"/>
                          <w:sz w:val="56"/>
                          <w:szCs w:val="56"/>
                        </w:rPr>
                        <w:t>Tumaini La Maisha</w:t>
                      </w:r>
                    </w:p>
                    <w:p w14:paraId="51029B36" w14:textId="77777777" w:rsidR="006A0D91" w:rsidRPr="00780B52" w:rsidRDefault="006A0D91" w:rsidP="00013FFB">
                      <w:pPr>
                        <w:spacing w:after="0"/>
                        <w:rPr>
                          <w:rFonts w:ascii="Gill Sans Ultra Bold" w:hAnsi="Gill Sans Ultra Bold"/>
                          <w:color w:val="C00000"/>
                          <w:sz w:val="56"/>
                          <w:szCs w:val="56"/>
                        </w:rPr>
                      </w:pPr>
                      <w:r w:rsidRPr="00780B52">
                        <w:rPr>
                          <w:rFonts w:ascii="Gill Sans Ultra Bold" w:hAnsi="Gill Sans Ultra Bold"/>
                          <w:color w:val="C00000"/>
                          <w:sz w:val="56"/>
                          <w:szCs w:val="56"/>
                        </w:rPr>
                        <w:t>Tanzania</w:t>
                      </w:r>
                    </w:p>
                    <w:p w14:paraId="6C093D62" w14:textId="77777777" w:rsidR="006A0D91" w:rsidRPr="00013FFB" w:rsidRDefault="006A0D91" w:rsidP="00013FFB">
                      <w:pPr>
                        <w:spacing w:after="0"/>
                        <w:rPr>
                          <w:rFonts w:ascii="Wide Latin" w:hAnsi="Wide Latin"/>
                          <w:color w:val="595959" w:themeColor="text1" w:themeTint="A6"/>
                          <w:sz w:val="96"/>
                          <w:szCs w:val="96"/>
                        </w:rPr>
                      </w:pPr>
                    </w:p>
                  </w:txbxContent>
                </v:textbox>
              </v:shape>
            </w:pict>
          </mc:Fallback>
        </mc:AlternateContent>
      </w:r>
      <w:r w:rsidR="00F5702F">
        <w:br w:type="page"/>
      </w:r>
    </w:p>
    <w:sdt>
      <w:sdtPr>
        <w:rPr>
          <w:rFonts w:asciiTheme="minorHAnsi" w:eastAsiaTheme="minorHAnsi" w:hAnsiTheme="minorHAnsi" w:cstheme="minorBidi"/>
          <w:b w:val="0"/>
          <w:bCs w:val="0"/>
          <w:color w:val="auto"/>
          <w:sz w:val="22"/>
          <w:szCs w:val="22"/>
          <w:lang w:eastAsia="en-US"/>
        </w:rPr>
        <w:id w:val="950972686"/>
        <w:docPartObj>
          <w:docPartGallery w:val="Table of Contents"/>
          <w:docPartUnique/>
        </w:docPartObj>
      </w:sdtPr>
      <w:sdtEndPr>
        <w:rPr>
          <w:noProof/>
        </w:rPr>
      </w:sdtEndPr>
      <w:sdtContent>
        <w:p w14:paraId="0DB7D559" w14:textId="68CD0574" w:rsidR="00CE3972" w:rsidRDefault="00CE3972">
          <w:pPr>
            <w:pStyle w:val="TOCHeading"/>
          </w:pPr>
          <w:r>
            <w:t>Table of Contents</w:t>
          </w:r>
        </w:p>
        <w:p w14:paraId="3DD70E98" w14:textId="77777777" w:rsidR="00381B60" w:rsidRDefault="00CE3972">
          <w:pPr>
            <w:pStyle w:val="TOC1"/>
            <w:tabs>
              <w:tab w:val="right" w:leader="dot" w:pos="9350"/>
            </w:tabs>
            <w:rPr>
              <w:rFonts w:eastAsiaTheme="minorEastAsia"/>
              <w:noProof/>
            </w:rPr>
          </w:pPr>
          <w:r>
            <w:fldChar w:fldCharType="begin"/>
          </w:r>
          <w:r>
            <w:instrText xml:space="preserve"> TOC \o "1-3" \h \z \u </w:instrText>
          </w:r>
          <w:r>
            <w:fldChar w:fldCharType="separate"/>
          </w:r>
          <w:hyperlink r:id="rId11" w:anchor="_Toc31266752" w:history="1">
            <w:r w:rsidR="00381B60" w:rsidRPr="00D356B0">
              <w:rPr>
                <w:rStyle w:val="Hyperlink"/>
                <w:rFonts w:ascii="Berlin Sans FB" w:hAnsi="Berlin Sans FB"/>
                <w:noProof/>
              </w:rPr>
              <w:t>Message from the Board Chairman and CEO</w:t>
            </w:r>
            <w:r w:rsidR="00381B60">
              <w:rPr>
                <w:noProof/>
                <w:webHidden/>
              </w:rPr>
              <w:tab/>
            </w:r>
            <w:r w:rsidR="00381B60">
              <w:rPr>
                <w:noProof/>
                <w:webHidden/>
              </w:rPr>
              <w:fldChar w:fldCharType="begin"/>
            </w:r>
            <w:r w:rsidR="00381B60">
              <w:rPr>
                <w:noProof/>
                <w:webHidden/>
              </w:rPr>
              <w:instrText xml:space="preserve"> PAGEREF _Toc31266752 \h </w:instrText>
            </w:r>
            <w:r w:rsidR="00381B60">
              <w:rPr>
                <w:noProof/>
                <w:webHidden/>
              </w:rPr>
            </w:r>
            <w:r w:rsidR="00381B60">
              <w:rPr>
                <w:noProof/>
                <w:webHidden/>
              </w:rPr>
              <w:fldChar w:fldCharType="separate"/>
            </w:r>
            <w:r w:rsidR="00381B60">
              <w:rPr>
                <w:noProof/>
                <w:webHidden/>
              </w:rPr>
              <w:t>3</w:t>
            </w:r>
            <w:r w:rsidR="00381B60">
              <w:rPr>
                <w:noProof/>
                <w:webHidden/>
              </w:rPr>
              <w:fldChar w:fldCharType="end"/>
            </w:r>
          </w:hyperlink>
        </w:p>
        <w:p w14:paraId="7E57B93A" w14:textId="77777777" w:rsidR="00381B60" w:rsidRDefault="00CB38CD">
          <w:pPr>
            <w:pStyle w:val="TOC1"/>
            <w:tabs>
              <w:tab w:val="right" w:leader="dot" w:pos="9350"/>
            </w:tabs>
            <w:rPr>
              <w:rFonts w:eastAsiaTheme="minorEastAsia"/>
              <w:noProof/>
            </w:rPr>
          </w:pPr>
          <w:hyperlink w:anchor="_Toc31266753" w:history="1">
            <w:r w:rsidR="00381B60" w:rsidRPr="00D356B0">
              <w:rPr>
                <w:rStyle w:val="Hyperlink"/>
                <w:noProof/>
              </w:rPr>
              <w:t>2018 HIGHLIGHTS</w:t>
            </w:r>
            <w:r w:rsidR="00381B60">
              <w:rPr>
                <w:noProof/>
                <w:webHidden/>
              </w:rPr>
              <w:tab/>
            </w:r>
            <w:r w:rsidR="00381B60">
              <w:rPr>
                <w:noProof/>
                <w:webHidden/>
              </w:rPr>
              <w:fldChar w:fldCharType="begin"/>
            </w:r>
            <w:r w:rsidR="00381B60">
              <w:rPr>
                <w:noProof/>
                <w:webHidden/>
              </w:rPr>
              <w:instrText xml:space="preserve"> PAGEREF _Toc31266753 \h </w:instrText>
            </w:r>
            <w:r w:rsidR="00381B60">
              <w:rPr>
                <w:noProof/>
                <w:webHidden/>
              </w:rPr>
            </w:r>
            <w:r w:rsidR="00381B60">
              <w:rPr>
                <w:noProof/>
                <w:webHidden/>
              </w:rPr>
              <w:fldChar w:fldCharType="separate"/>
            </w:r>
            <w:r w:rsidR="00381B60">
              <w:rPr>
                <w:noProof/>
                <w:webHidden/>
              </w:rPr>
              <w:t>4</w:t>
            </w:r>
            <w:r w:rsidR="00381B60">
              <w:rPr>
                <w:noProof/>
                <w:webHidden/>
              </w:rPr>
              <w:fldChar w:fldCharType="end"/>
            </w:r>
          </w:hyperlink>
        </w:p>
        <w:p w14:paraId="0669E860" w14:textId="77777777" w:rsidR="00381B60" w:rsidRDefault="00CB38CD">
          <w:pPr>
            <w:pStyle w:val="TOC1"/>
            <w:tabs>
              <w:tab w:val="right" w:leader="dot" w:pos="9350"/>
            </w:tabs>
            <w:rPr>
              <w:rFonts w:eastAsiaTheme="minorEastAsia"/>
              <w:noProof/>
            </w:rPr>
          </w:pPr>
          <w:hyperlink r:id="rId12" w:anchor="_Toc31266754" w:history="1">
            <w:r w:rsidR="00381B60" w:rsidRPr="00D356B0">
              <w:rPr>
                <w:rStyle w:val="Hyperlink"/>
                <w:noProof/>
              </w:rPr>
              <w:t>OUR OPERATIONS</w:t>
            </w:r>
            <w:r w:rsidR="00381B60">
              <w:rPr>
                <w:noProof/>
                <w:webHidden/>
              </w:rPr>
              <w:tab/>
            </w:r>
            <w:r w:rsidR="00381B60">
              <w:rPr>
                <w:noProof/>
                <w:webHidden/>
              </w:rPr>
              <w:fldChar w:fldCharType="begin"/>
            </w:r>
            <w:r w:rsidR="00381B60">
              <w:rPr>
                <w:noProof/>
                <w:webHidden/>
              </w:rPr>
              <w:instrText xml:space="preserve"> PAGEREF _Toc31266754 \h </w:instrText>
            </w:r>
            <w:r w:rsidR="00381B60">
              <w:rPr>
                <w:noProof/>
                <w:webHidden/>
              </w:rPr>
            </w:r>
            <w:r w:rsidR="00381B60">
              <w:rPr>
                <w:noProof/>
                <w:webHidden/>
              </w:rPr>
              <w:fldChar w:fldCharType="separate"/>
            </w:r>
            <w:r w:rsidR="00381B60">
              <w:rPr>
                <w:noProof/>
                <w:webHidden/>
              </w:rPr>
              <w:t>7</w:t>
            </w:r>
            <w:r w:rsidR="00381B60">
              <w:rPr>
                <w:noProof/>
                <w:webHidden/>
              </w:rPr>
              <w:fldChar w:fldCharType="end"/>
            </w:r>
          </w:hyperlink>
        </w:p>
        <w:p w14:paraId="2804598F" w14:textId="77777777" w:rsidR="00381B60" w:rsidRDefault="00CB38CD">
          <w:pPr>
            <w:pStyle w:val="TOC2"/>
            <w:tabs>
              <w:tab w:val="right" w:leader="dot" w:pos="9350"/>
            </w:tabs>
            <w:rPr>
              <w:rFonts w:eastAsiaTheme="minorEastAsia"/>
              <w:noProof/>
            </w:rPr>
          </w:pPr>
          <w:hyperlink r:id="rId13" w:anchor="_Toc31266755" w:history="1">
            <w:r w:rsidR="00381B60" w:rsidRPr="00D356B0">
              <w:rPr>
                <w:rStyle w:val="Hyperlink"/>
                <w:noProof/>
              </w:rPr>
              <w:t>CLINICAL WORK</w:t>
            </w:r>
            <w:r w:rsidR="00381B60">
              <w:rPr>
                <w:noProof/>
                <w:webHidden/>
              </w:rPr>
              <w:tab/>
            </w:r>
            <w:r w:rsidR="00381B60">
              <w:rPr>
                <w:noProof/>
                <w:webHidden/>
              </w:rPr>
              <w:fldChar w:fldCharType="begin"/>
            </w:r>
            <w:r w:rsidR="00381B60">
              <w:rPr>
                <w:noProof/>
                <w:webHidden/>
              </w:rPr>
              <w:instrText xml:space="preserve"> PAGEREF _Toc31266755 \h </w:instrText>
            </w:r>
            <w:r w:rsidR="00381B60">
              <w:rPr>
                <w:noProof/>
                <w:webHidden/>
              </w:rPr>
            </w:r>
            <w:r w:rsidR="00381B60">
              <w:rPr>
                <w:noProof/>
                <w:webHidden/>
              </w:rPr>
              <w:fldChar w:fldCharType="separate"/>
            </w:r>
            <w:r w:rsidR="00381B60">
              <w:rPr>
                <w:noProof/>
                <w:webHidden/>
              </w:rPr>
              <w:t>8</w:t>
            </w:r>
            <w:r w:rsidR="00381B60">
              <w:rPr>
                <w:noProof/>
                <w:webHidden/>
              </w:rPr>
              <w:fldChar w:fldCharType="end"/>
            </w:r>
          </w:hyperlink>
        </w:p>
        <w:p w14:paraId="49EC7CA5" w14:textId="77777777" w:rsidR="00381B60" w:rsidRDefault="00CB38CD">
          <w:pPr>
            <w:pStyle w:val="TOC3"/>
            <w:tabs>
              <w:tab w:val="right" w:leader="dot" w:pos="9350"/>
            </w:tabs>
            <w:rPr>
              <w:rFonts w:eastAsiaTheme="minorEastAsia"/>
              <w:noProof/>
            </w:rPr>
          </w:pPr>
          <w:hyperlink r:id="rId14" w:anchor="_Toc31266756" w:history="1">
            <w:r w:rsidR="00381B60" w:rsidRPr="00D356B0">
              <w:rPr>
                <w:rStyle w:val="Hyperlink"/>
                <w:noProof/>
              </w:rPr>
              <w:t>Intensive Care Units (ICUs)</w:t>
            </w:r>
            <w:r w:rsidR="00381B60">
              <w:rPr>
                <w:noProof/>
                <w:webHidden/>
              </w:rPr>
              <w:tab/>
            </w:r>
            <w:r w:rsidR="00381B60">
              <w:rPr>
                <w:noProof/>
                <w:webHidden/>
              </w:rPr>
              <w:fldChar w:fldCharType="begin"/>
            </w:r>
            <w:r w:rsidR="00381B60">
              <w:rPr>
                <w:noProof/>
                <w:webHidden/>
              </w:rPr>
              <w:instrText xml:space="preserve"> PAGEREF _Toc31266756 \h </w:instrText>
            </w:r>
            <w:r w:rsidR="00381B60">
              <w:rPr>
                <w:noProof/>
                <w:webHidden/>
              </w:rPr>
            </w:r>
            <w:r w:rsidR="00381B60">
              <w:rPr>
                <w:noProof/>
                <w:webHidden/>
              </w:rPr>
              <w:fldChar w:fldCharType="separate"/>
            </w:r>
            <w:r w:rsidR="00381B60">
              <w:rPr>
                <w:noProof/>
                <w:webHidden/>
              </w:rPr>
              <w:t>8</w:t>
            </w:r>
            <w:r w:rsidR="00381B60">
              <w:rPr>
                <w:noProof/>
                <w:webHidden/>
              </w:rPr>
              <w:fldChar w:fldCharType="end"/>
            </w:r>
          </w:hyperlink>
        </w:p>
        <w:p w14:paraId="10769A8A" w14:textId="77777777" w:rsidR="00381B60" w:rsidRDefault="00CB38CD">
          <w:pPr>
            <w:pStyle w:val="TOC3"/>
            <w:tabs>
              <w:tab w:val="right" w:leader="dot" w:pos="9350"/>
            </w:tabs>
            <w:rPr>
              <w:rFonts w:eastAsiaTheme="minorEastAsia"/>
              <w:noProof/>
            </w:rPr>
          </w:pPr>
          <w:hyperlink r:id="rId15" w:anchor="_Toc31266757" w:history="1">
            <w:r w:rsidR="00381B60" w:rsidRPr="00D356B0">
              <w:rPr>
                <w:rStyle w:val="Hyperlink"/>
                <w:noProof/>
              </w:rPr>
              <w:t>Chemotherapy</w:t>
            </w:r>
            <w:r w:rsidR="00381B60">
              <w:rPr>
                <w:noProof/>
                <w:webHidden/>
              </w:rPr>
              <w:tab/>
            </w:r>
            <w:r w:rsidR="00381B60">
              <w:rPr>
                <w:noProof/>
                <w:webHidden/>
              </w:rPr>
              <w:fldChar w:fldCharType="begin"/>
            </w:r>
            <w:r w:rsidR="00381B60">
              <w:rPr>
                <w:noProof/>
                <w:webHidden/>
              </w:rPr>
              <w:instrText xml:space="preserve"> PAGEREF _Toc31266757 \h </w:instrText>
            </w:r>
            <w:r w:rsidR="00381B60">
              <w:rPr>
                <w:noProof/>
                <w:webHidden/>
              </w:rPr>
            </w:r>
            <w:r w:rsidR="00381B60">
              <w:rPr>
                <w:noProof/>
                <w:webHidden/>
              </w:rPr>
              <w:fldChar w:fldCharType="separate"/>
            </w:r>
            <w:r w:rsidR="00381B60">
              <w:rPr>
                <w:noProof/>
                <w:webHidden/>
              </w:rPr>
              <w:t>9</w:t>
            </w:r>
            <w:r w:rsidR="00381B60">
              <w:rPr>
                <w:noProof/>
                <w:webHidden/>
              </w:rPr>
              <w:fldChar w:fldCharType="end"/>
            </w:r>
          </w:hyperlink>
        </w:p>
        <w:p w14:paraId="31135662" w14:textId="77777777" w:rsidR="00381B60" w:rsidRDefault="00CB38CD">
          <w:pPr>
            <w:pStyle w:val="TOC3"/>
            <w:tabs>
              <w:tab w:val="right" w:leader="dot" w:pos="9350"/>
            </w:tabs>
            <w:rPr>
              <w:rFonts w:eastAsiaTheme="minorEastAsia"/>
              <w:noProof/>
            </w:rPr>
          </w:pPr>
          <w:hyperlink r:id="rId16" w:anchor="_Toc31266758" w:history="1">
            <w:r w:rsidR="00381B60" w:rsidRPr="00D356B0">
              <w:rPr>
                <w:rStyle w:val="Hyperlink"/>
                <w:noProof/>
              </w:rPr>
              <w:t>IV Pumps &amp; Cleaning Robot</w:t>
            </w:r>
            <w:r w:rsidR="00381B60">
              <w:rPr>
                <w:noProof/>
                <w:webHidden/>
              </w:rPr>
              <w:tab/>
            </w:r>
            <w:r w:rsidR="00381B60">
              <w:rPr>
                <w:noProof/>
                <w:webHidden/>
              </w:rPr>
              <w:fldChar w:fldCharType="begin"/>
            </w:r>
            <w:r w:rsidR="00381B60">
              <w:rPr>
                <w:noProof/>
                <w:webHidden/>
              </w:rPr>
              <w:instrText xml:space="preserve"> PAGEREF _Toc31266758 \h </w:instrText>
            </w:r>
            <w:r w:rsidR="00381B60">
              <w:rPr>
                <w:noProof/>
                <w:webHidden/>
              </w:rPr>
            </w:r>
            <w:r w:rsidR="00381B60">
              <w:rPr>
                <w:noProof/>
                <w:webHidden/>
              </w:rPr>
              <w:fldChar w:fldCharType="separate"/>
            </w:r>
            <w:r w:rsidR="00381B60">
              <w:rPr>
                <w:noProof/>
                <w:webHidden/>
              </w:rPr>
              <w:t>9</w:t>
            </w:r>
            <w:r w:rsidR="00381B60">
              <w:rPr>
                <w:noProof/>
                <w:webHidden/>
              </w:rPr>
              <w:fldChar w:fldCharType="end"/>
            </w:r>
          </w:hyperlink>
        </w:p>
        <w:p w14:paraId="4DE5B48F" w14:textId="77777777" w:rsidR="00381B60" w:rsidRDefault="00CB38CD">
          <w:pPr>
            <w:pStyle w:val="TOC3"/>
            <w:tabs>
              <w:tab w:val="right" w:leader="dot" w:pos="9350"/>
            </w:tabs>
            <w:rPr>
              <w:rFonts w:eastAsiaTheme="minorEastAsia"/>
              <w:noProof/>
            </w:rPr>
          </w:pPr>
          <w:hyperlink r:id="rId17" w:anchor="_Toc31266759" w:history="1">
            <w:r w:rsidR="00381B60" w:rsidRPr="00D356B0">
              <w:rPr>
                <w:rStyle w:val="Hyperlink"/>
                <w:noProof/>
              </w:rPr>
              <w:t>SAFE Chemotherapy</w:t>
            </w:r>
            <w:r w:rsidR="00381B60">
              <w:rPr>
                <w:noProof/>
                <w:webHidden/>
              </w:rPr>
              <w:tab/>
            </w:r>
            <w:r w:rsidR="00381B60">
              <w:rPr>
                <w:noProof/>
                <w:webHidden/>
              </w:rPr>
              <w:fldChar w:fldCharType="begin"/>
            </w:r>
            <w:r w:rsidR="00381B60">
              <w:rPr>
                <w:noProof/>
                <w:webHidden/>
              </w:rPr>
              <w:instrText xml:space="preserve"> PAGEREF _Toc31266759 \h </w:instrText>
            </w:r>
            <w:r w:rsidR="00381B60">
              <w:rPr>
                <w:noProof/>
                <w:webHidden/>
              </w:rPr>
            </w:r>
            <w:r w:rsidR="00381B60">
              <w:rPr>
                <w:noProof/>
                <w:webHidden/>
              </w:rPr>
              <w:fldChar w:fldCharType="separate"/>
            </w:r>
            <w:r w:rsidR="00381B60">
              <w:rPr>
                <w:noProof/>
                <w:webHidden/>
              </w:rPr>
              <w:t>9</w:t>
            </w:r>
            <w:r w:rsidR="00381B60">
              <w:rPr>
                <w:noProof/>
                <w:webHidden/>
              </w:rPr>
              <w:fldChar w:fldCharType="end"/>
            </w:r>
          </w:hyperlink>
        </w:p>
        <w:p w14:paraId="004CAC51" w14:textId="77777777" w:rsidR="00381B60" w:rsidRDefault="00CB38CD">
          <w:pPr>
            <w:pStyle w:val="TOC2"/>
            <w:tabs>
              <w:tab w:val="right" w:leader="dot" w:pos="9350"/>
            </w:tabs>
            <w:rPr>
              <w:rFonts w:eastAsiaTheme="minorEastAsia"/>
              <w:noProof/>
            </w:rPr>
          </w:pPr>
          <w:hyperlink r:id="rId18" w:anchor="_Toc31266760" w:history="1">
            <w:r w:rsidR="00381B60" w:rsidRPr="00D356B0">
              <w:rPr>
                <w:rStyle w:val="Hyperlink"/>
                <w:noProof/>
              </w:rPr>
              <w:t>TLM NETWORK</w:t>
            </w:r>
            <w:r w:rsidR="00381B60">
              <w:rPr>
                <w:noProof/>
                <w:webHidden/>
              </w:rPr>
              <w:tab/>
            </w:r>
            <w:r w:rsidR="00381B60">
              <w:rPr>
                <w:noProof/>
                <w:webHidden/>
              </w:rPr>
              <w:fldChar w:fldCharType="begin"/>
            </w:r>
            <w:r w:rsidR="00381B60">
              <w:rPr>
                <w:noProof/>
                <w:webHidden/>
              </w:rPr>
              <w:instrText xml:space="preserve"> PAGEREF _Toc31266760 \h </w:instrText>
            </w:r>
            <w:r w:rsidR="00381B60">
              <w:rPr>
                <w:noProof/>
                <w:webHidden/>
              </w:rPr>
            </w:r>
            <w:r w:rsidR="00381B60">
              <w:rPr>
                <w:noProof/>
                <w:webHidden/>
              </w:rPr>
              <w:fldChar w:fldCharType="separate"/>
            </w:r>
            <w:r w:rsidR="00381B60">
              <w:rPr>
                <w:noProof/>
                <w:webHidden/>
              </w:rPr>
              <w:t>10</w:t>
            </w:r>
            <w:r w:rsidR="00381B60">
              <w:rPr>
                <w:noProof/>
                <w:webHidden/>
              </w:rPr>
              <w:fldChar w:fldCharType="end"/>
            </w:r>
          </w:hyperlink>
        </w:p>
        <w:p w14:paraId="187B5527" w14:textId="77777777" w:rsidR="00381B60" w:rsidRDefault="00CB38CD">
          <w:pPr>
            <w:pStyle w:val="TOC3"/>
            <w:tabs>
              <w:tab w:val="right" w:leader="dot" w:pos="9350"/>
            </w:tabs>
            <w:rPr>
              <w:rFonts w:eastAsiaTheme="minorEastAsia"/>
              <w:noProof/>
            </w:rPr>
          </w:pPr>
          <w:hyperlink r:id="rId19" w:anchor="_Toc31266761" w:history="1">
            <w:r w:rsidR="00381B60" w:rsidRPr="00D356B0">
              <w:rPr>
                <w:rStyle w:val="Hyperlink"/>
                <w:noProof/>
              </w:rPr>
              <w:t>National Framework of Collaborative Paediatric Oncology Centers</w:t>
            </w:r>
            <w:r w:rsidR="00381B60">
              <w:rPr>
                <w:noProof/>
                <w:webHidden/>
              </w:rPr>
              <w:tab/>
            </w:r>
            <w:r w:rsidR="00381B60">
              <w:rPr>
                <w:noProof/>
                <w:webHidden/>
              </w:rPr>
              <w:fldChar w:fldCharType="begin"/>
            </w:r>
            <w:r w:rsidR="00381B60">
              <w:rPr>
                <w:noProof/>
                <w:webHidden/>
              </w:rPr>
              <w:instrText xml:space="preserve"> PAGEREF _Toc31266761 \h </w:instrText>
            </w:r>
            <w:r w:rsidR="00381B60">
              <w:rPr>
                <w:noProof/>
                <w:webHidden/>
              </w:rPr>
            </w:r>
            <w:r w:rsidR="00381B60">
              <w:rPr>
                <w:noProof/>
                <w:webHidden/>
              </w:rPr>
              <w:fldChar w:fldCharType="separate"/>
            </w:r>
            <w:r w:rsidR="00381B60">
              <w:rPr>
                <w:noProof/>
                <w:webHidden/>
              </w:rPr>
              <w:t>10</w:t>
            </w:r>
            <w:r w:rsidR="00381B60">
              <w:rPr>
                <w:noProof/>
                <w:webHidden/>
              </w:rPr>
              <w:fldChar w:fldCharType="end"/>
            </w:r>
          </w:hyperlink>
        </w:p>
        <w:p w14:paraId="4E7E75B6" w14:textId="77777777" w:rsidR="00381B60" w:rsidRDefault="00CB38CD">
          <w:pPr>
            <w:pStyle w:val="TOC2"/>
            <w:tabs>
              <w:tab w:val="right" w:leader="dot" w:pos="9350"/>
            </w:tabs>
            <w:rPr>
              <w:rFonts w:eastAsiaTheme="minorEastAsia"/>
              <w:noProof/>
            </w:rPr>
          </w:pPr>
          <w:hyperlink r:id="rId20" w:anchor="_Toc31266762" w:history="1">
            <w:r w:rsidR="00381B60" w:rsidRPr="00D356B0">
              <w:rPr>
                <w:rStyle w:val="Hyperlink"/>
                <w:noProof/>
              </w:rPr>
              <w:t>EDUCATION &amp; TRAINING</w:t>
            </w:r>
            <w:r w:rsidR="00381B60">
              <w:rPr>
                <w:noProof/>
                <w:webHidden/>
              </w:rPr>
              <w:tab/>
            </w:r>
            <w:r w:rsidR="00381B60">
              <w:rPr>
                <w:noProof/>
                <w:webHidden/>
              </w:rPr>
              <w:fldChar w:fldCharType="begin"/>
            </w:r>
            <w:r w:rsidR="00381B60">
              <w:rPr>
                <w:noProof/>
                <w:webHidden/>
              </w:rPr>
              <w:instrText xml:space="preserve"> PAGEREF _Toc31266762 \h </w:instrText>
            </w:r>
            <w:r w:rsidR="00381B60">
              <w:rPr>
                <w:noProof/>
                <w:webHidden/>
              </w:rPr>
            </w:r>
            <w:r w:rsidR="00381B60">
              <w:rPr>
                <w:noProof/>
                <w:webHidden/>
              </w:rPr>
              <w:fldChar w:fldCharType="separate"/>
            </w:r>
            <w:r w:rsidR="00381B60">
              <w:rPr>
                <w:noProof/>
                <w:webHidden/>
              </w:rPr>
              <w:t>11</w:t>
            </w:r>
            <w:r w:rsidR="00381B60">
              <w:rPr>
                <w:noProof/>
                <w:webHidden/>
              </w:rPr>
              <w:fldChar w:fldCharType="end"/>
            </w:r>
          </w:hyperlink>
        </w:p>
        <w:p w14:paraId="6476A655" w14:textId="77777777" w:rsidR="00381B60" w:rsidRDefault="00CB38CD">
          <w:pPr>
            <w:pStyle w:val="TOC3"/>
            <w:tabs>
              <w:tab w:val="right" w:leader="dot" w:pos="9350"/>
            </w:tabs>
            <w:rPr>
              <w:rFonts w:eastAsiaTheme="minorEastAsia"/>
              <w:noProof/>
            </w:rPr>
          </w:pPr>
          <w:hyperlink r:id="rId21" w:anchor="_Toc31266763" w:history="1">
            <w:r w:rsidR="00381B60" w:rsidRPr="00D356B0">
              <w:rPr>
                <w:rStyle w:val="Hyperlink"/>
                <w:noProof/>
              </w:rPr>
              <w:t>Nursing Training</w:t>
            </w:r>
            <w:r w:rsidR="00381B60">
              <w:rPr>
                <w:noProof/>
                <w:webHidden/>
              </w:rPr>
              <w:tab/>
            </w:r>
            <w:r w:rsidR="00381B60">
              <w:rPr>
                <w:noProof/>
                <w:webHidden/>
              </w:rPr>
              <w:fldChar w:fldCharType="begin"/>
            </w:r>
            <w:r w:rsidR="00381B60">
              <w:rPr>
                <w:noProof/>
                <w:webHidden/>
              </w:rPr>
              <w:instrText xml:space="preserve"> PAGEREF _Toc31266763 \h </w:instrText>
            </w:r>
            <w:r w:rsidR="00381B60">
              <w:rPr>
                <w:noProof/>
                <w:webHidden/>
              </w:rPr>
            </w:r>
            <w:r w:rsidR="00381B60">
              <w:rPr>
                <w:noProof/>
                <w:webHidden/>
              </w:rPr>
              <w:fldChar w:fldCharType="separate"/>
            </w:r>
            <w:r w:rsidR="00381B60">
              <w:rPr>
                <w:noProof/>
                <w:webHidden/>
              </w:rPr>
              <w:t>11</w:t>
            </w:r>
            <w:r w:rsidR="00381B60">
              <w:rPr>
                <w:noProof/>
                <w:webHidden/>
              </w:rPr>
              <w:fldChar w:fldCharType="end"/>
            </w:r>
          </w:hyperlink>
        </w:p>
        <w:p w14:paraId="36D7E76B" w14:textId="77777777" w:rsidR="00381B60" w:rsidRDefault="00CB38CD">
          <w:pPr>
            <w:pStyle w:val="TOC3"/>
            <w:tabs>
              <w:tab w:val="right" w:leader="dot" w:pos="9350"/>
            </w:tabs>
            <w:rPr>
              <w:rFonts w:eastAsiaTheme="minorEastAsia"/>
              <w:noProof/>
            </w:rPr>
          </w:pPr>
          <w:hyperlink r:id="rId22" w:anchor="_Toc31266764" w:history="1">
            <w:r w:rsidR="00381B60" w:rsidRPr="00D356B0">
              <w:rPr>
                <w:rStyle w:val="Hyperlink"/>
                <w:noProof/>
              </w:rPr>
              <w:t>Laboratory Services Training</w:t>
            </w:r>
            <w:r w:rsidR="00381B60">
              <w:rPr>
                <w:noProof/>
                <w:webHidden/>
              </w:rPr>
              <w:tab/>
            </w:r>
            <w:r w:rsidR="00381B60">
              <w:rPr>
                <w:noProof/>
                <w:webHidden/>
              </w:rPr>
              <w:fldChar w:fldCharType="begin"/>
            </w:r>
            <w:r w:rsidR="00381B60">
              <w:rPr>
                <w:noProof/>
                <w:webHidden/>
              </w:rPr>
              <w:instrText xml:space="preserve"> PAGEREF _Toc31266764 \h </w:instrText>
            </w:r>
            <w:r w:rsidR="00381B60">
              <w:rPr>
                <w:noProof/>
                <w:webHidden/>
              </w:rPr>
            </w:r>
            <w:r w:rsidR="00381B60">
              <w:rPr>
                <w:noProof/>
                <w:webHidden/>
              </w:rPr>
              <w:fldChar w:fldCharType="separate"/>
            </w:r>
            <w:r w:rsidR="00381B60">
              <w:rPr>
                <w:noProof/>
                <w:webHidden/>
              </w:rPr>
              <w:t>12</w:t>
            </w:r>
            <w:r w:rsidR="00381B60">
              <w:rPr>
                <w:noProof/>
                <w:webHidden/>
              </w:rPr>
              <w:fldChar w:fldCharType="end"/>
            </w:r>
          </w:hyperlink>
        </w:p>
        <w:p w14:paraId="13D5B3DD" w14:textId="77777777" w:rsidR="00381B60" w:rsidRDefault="00CB38CD">
          <w:pPr>
            <w:pStyle w:val="TOC2"/>
            <w:tabs>
              <w:tab w:val="right" w:leader="dot" w:pos="9350"/>
            </w:tabs>
            <w:rPr>
              <w:rFonts w:eastAsiaTheme="minorEastAsia"/>
              <w:noProof/>
            </w:rPr>
          </w:pPr>
          <w:hyperlink r:id="rId23" w:anchor="_Toc31266765" w:history="1">
            <w:r w:rsidR="00381B60" w:rsidRPr="00D356B0">
              <w:rPr>
                <w:rStyle w:val="Hyperlink"/>
                <w:noProof/>
              </w:rPr>
              <w:t>INTERNATIONAL COLLABORATIONS</w:t>
            </w:r>
            <w:r w:rsidR="00381B60">
              <w:rPr>
                <w:noProof/>
                <w:webHidden/>
              </w:rPr>
              <w:tab/>
            </w:r>
            <w:r w:rsidR="00381B60">
              <w:rPr>
                <w:noProof/>
                <w:webHidden/>
              </w:rPr>
              <w:fldChar w:fldCharType="begin"/>
            </w:r>
            <w:r w:rsidR="00381B60">
              <w:rPr>
                <w:noProof/>
                <w:webHidden/>
              </w:rPr>
              <w:instrText xml:space="preserve"> PAGEREF _Toc31266765 \h </w:instrText>
            </w:r>
            <w:r w:rsidR="00381B60">
              <w:rPr>
                <w:noProof/>
                <w:webHidden/>
              </w:rPr>
            </w:r>
            <w:r w:rsidR="00381B60">
              <w:rPr>
                <w:noProof/>
                <w:webHidden/>
              </w:rPr>
              <w:fldChar w:fldCharType="separate"/>
            </w:r>
            <w:r w:rsidR="00381B60">
              <w:rPr>
                <w:noProof/>
                <w:webHidden/>
              </w:rPr>
              <w:t>13</w:t>
            </w:r>
            <w:r w:rsidR="00381B60">
              <w:rPr>
                <w:noProof/>
                <w:webHidden/>
              </w:rPr>
              <w:fldChar w:fldCharType="end"/>
            </w:r>
          </w:hyperlink>
        </w:p>
        <w:p w14:paraId="0861DD69" w14:textId="77777777" w:rsidR="00381B60" w:rsidRDefault="00CB38CD">
          <w:pPr>
            <w:pStyle w:val="TOC3"/>
            <w:tabs>
              <w:tab w:val="right" w:leader="dot" w:pos="9350"/>
            </w:tabs>
            <w:rPr>
              <w:rFonts w:eastAsiaTheme="minorEastAsia"/>
              <w:noProof/>
            </w:rPr>
          </w:pPr>
          <w:hyperlink r:id="rId24" w:anchor="_Toc31266766" w:history="1">
            <w:r w:rsidR="00381B60" w:rsidRPr="00D356B0">
              <w:rPr>
                <w:rStyle w:val="Hyperlink"/>
                <w:noProof/>
              </w:rPr>
              <w:t>University Collaboration</w:t>
            </w:r>
            <w:r w:rsidR="00381B60">
              <w:rPr>
                <w:noProof/>
                <w:webHidden/>
              </w:rPr>
              <w:tab/>
            </w:r>
            <w:r w:rsidR="00381B60">
              <w:rPr>
                <w:noProof/>
                <w:webHidden/>
              </w:rPr>
              <w:fldChar w:fldCharType="begin"/>
            </w:r>
            <w:r w:rsidR="00381B60">
              <w:rPr>
                <w:noProof/>
                <w:webHidden/>
              </w:rPr>
              <w:instrText xml:space="preserve"> PAGEREF _Toc31266766 \h </w:instrText>
            </w:r>
            <w:r w:rsidR="00381B60">
              <w:rPr>
                <w:noProof/>
                <w:webHidden/>
              </w:rPr>
            </w:r>
            <w:r w:rsidR="00381B60">
              <w:rPr>
                <w:noProof/>
                <w:webHidden/>
              </w:rPr>
              <w:fldChar w:fldCharType="separate"/>
            </w:r>
            <w:r w:rsidR="00381B60">
              <w:rPr>
                <w:noProof/>
                <w:webHidden/>
              </w:rPr>
              <w:t>13</w:t>
            </w:r>
            <w:r w:rsidR="00381B60">
              <w:rPr>
                <w:noProof/>
                <w:webHidden/>
              </w:rPr>
              <w:fldChar w:fldCharType="end"/>
            </w:r>
          </w:hyperlink>
        </w:p>
        <w:p w14:paraId="2D77BA7F" w14:textId="77777777" w:rsidR="00381B60" w:rsidRDefault="00CB38CD">
          <w:pPr>
            <w:pStyle w:val="TOC3"/>
            <w:tabs>
              <w:tab w:val="right" w:leader="dot" w:pos="9350"/>
            </w:tabs>
            <w:rPr>
              <w:rFonts w:eastAsiaTheme="minorEastAsia"/>
              <w:noProof/>
            </w:rPr>
          </w:pPr>
          <w:hyperlink r:id="rId25" w:anchor="_Toc31266767" w:history="1">
            <w:r w:rsidR="00381B60" w:rsidRPr="00D356B0">
              <w:rPr>
                <w:rStyle w:val="Hyperlink"/>
                <w:noProof/>
              </w:rPr>
              <w:t>Visiting experts</w:t>
            </w:r>
            <w:r w:rsidR="00381B60">
              <w:rPr>
                <w:noProof/>
                <w:webHidden/>
              </w:rPr>
              <w:tab/>
            </w:r>
            <w:r w:rsidR="00381B60">
              <w:rPr>
                <w:noProof/>
                <w:webHidden/>
              </w:rPr>
              <w:fldChar w:fldCharType="begin"/>
            </w:r>
            <w:r w:rsidR="00381B60">
              <w:rPr>
                <w:noProof/>
                <w:webHidden/>
              </w:rPr>
              <w:instrText xml:space="preserve"> PAGEREF _Toc31266767 \h </w:instrText>
            </w:r>
            <w:r w:rsidR="00381B60">
              <w:rPr>
                <w:noProof/>
                <w:webHidden/>
              </w:rPr>
            </w:r>
            <w:r w:rsidR="00381B60">
              <w:rPr>
                <w:noProof/>
                <w:webHidden/>
              </w:rPr>
              <w:fldChar w:fldCharType="separate"/>
            </w:r>
            <w:r w:rsidR="00381B60">
              <w:rPr>
                <w:noProof/>
                <w:webHidden/>
              </w:rPr>
              <w:t>13</w:t>
            </w:r>
            <w:r w:rsidR="00381B60">
              <w:rPr>
                <w:noProof/>
                <w:webHidden/>
              </w:rPr>
              <w:fldChar w:fldCharType="end"/>
            </w:r>
          </w:hyperlink>
        </w:p>
        <w:p w14:paraId="653A5A33" w14:textId="77777777" w:rsidR="00381B60" w:rsidRDefault="00CB38CD">
          <w:pPr>
            <w:pStyle w:val="TOC3"/>
            <w:tabs>
              <w:tab w:val="right" w:leader="dot" w:pos="9350"/>
            </w:tabs>
            <w:rPr>
              <w:rFonts w:eastAsiaTheme="minorEastAsia"/>
              <w:noProof/>
            </w:rPr>
          </w:pPr>
          <w:hyperlink r:id="rId26" w:anchor="_Toc31266768" w:history="1">
            <w:r w:rsidR="00381B60" w:rsidRPr="00D356B0">
              <w:rPr>
                <w:rStyle w:val="Hyperlink"/>
                <w:noProof/>
              </w:rPr>
              <w:t>Twinning Programmes</w:t>
            </w:r>
            <w:r w:rsidR="00381B60">
              <w:rPr>
                <w:noProof/>
                <w:webHidden/>
              </w:rPr>
              <w:tab/>
            </w:r>
            <w:r w:rsidR="00381B60">
              <w:rPr>
                <w:noProof/>
                <w:webHidden/>
              </w:rPr>
              <w:fldChar w:fldCharType="begin"/>
            </w:r>
            <w:r w:rsidR="00381B60">
              <w:rPr>
                <w:noProof/>
                <w:webHidden/>
              </w:rPr>
              <w:instrText xml:space="preserve"> PAGEREF _Toc31266768 \h </w:instrText>
            </w:r>
            <w:r w:rsidR="00381B60">
              <w:rPr>
                <w:noProof/>
                <w:webHidden/>
              </w:rPr>
            </w:r>
            <w:r w:rsidR="00381B60">
              <w:rPr>
                <w:noProof/>
                <w:webHidden/>
              </w:rPr>
              <w:fldChar w:fldCharType="separate"/>
            </w:r>
            <w:r w:rsidR="00381B60">
              <w:rPr>
                <w:noProof/>
                <w:webHidden/>
              </w:rPr>
              <w:t>13</w:t>
            </w:r>
            <w:r w:rsidR="00381B60">
              <w:rPr>
                <w:noProof/>
                <w:webHidden/>
              </w:rPr>
              <w:fldChar w:fldCharType="end"/>
            </w:r>
          </w:hyperlink>
        </w:p>
        <w:p w14:paraId="0AA33BFC" w14:textId="77777777" w:rsidR="00381B60" w:rsidRDefault="00CB38CD">
          <w:pPr>
            <w:pStyle w:val="TOC2"/>
            <w:tabs>
              <w:tab w:val="right" w:leader="dot" w:pos="9350"/>
            </w:tabs>
            <w:rPr>
              <w:rFonts w:eastAsiaTheme="minorEastAsia"/>
              <w:noProof/>
            </w:rPr>
          </w:pPr>
          <w:hyperlink r:id="rId27" w:anchor="_Toc31266769" w:history="1">
            <w:r w:rsidR="00381B60" w:rsidRPr="00D356B0">
              <w:rPr>
                <w:rStyle w:val="Hyperlink"/>
                <w:noProof/>
              </w:rPr>
              <w:t>NON-CLINICAL SUPPORT</w:t>
            </w:r>
            <w:r w:rsidR="00381B60">
              <w:rPr>
                <w:noProof/>
                <w:webHidden/>
              </w:rPr>
              <w:tab/>
            </w:r>
            <w:r w:rsidR="00381B60">
              <w:rPr>
                <w:noProof/>
                <w:webHidden/>
              </w:rPr>
              <w:fldChar w:fldCharType="begin"/>
            </w:r>
            <w:r w:rsidR="00381B60">
              <w:rPr>
                <w:noProof/>
                <w:webHidden/>
              </w:rPr>
              <w:instrText xml:space="preserve"> PAGEREF _Toc31266769 \h </w:instrText>
            </w:r>
            <w:r w:rsidR="00381B60">
              <w:rPr>
                <w:noProof/>
                <w:webHidden/>
              </w:rPr>
            </w:r>
            <w:r w:rsidR="00381B60">
              <w:rPr>
                <w:noProof/>
                <w:webHidden/>
              </w:rPr>
              <w:fldChar w:fldCharType="separate"/>
            </w:r>
            <w:r w:rsidR="00381B60">
              <w:rPr>
                <w:noProof/>
                <w:webHidden/>
              </w:rPr>
              <w:t>14</w:t>
            </w:r>
            <w:r w:rsidR="00381B60">
              <w:rPr>
                <w:noProof/>
                <w:webHidden/>
              </w:rPr>
              <w:fldChar w:fldCharType="end"/>
            </w:r>
          </w:hyperlink>
        </w:p>
        <w:p w14:paraId="3340E3C7" w14:textId="77777777" w:rsidR="00381B60" w:rsidRDefault="00CB38CD">
          <w:pPr>
            <w:pStyle w:val="TOC3"/>
            <w:tabs>
              <w:tab w:val="right" w:leader="dot" w:pos="9350"/>
            </w:tabs>
            <w:rPr>
              <w:rFonts w:eastAsiaTheme="minorEastAsia"/>
              <w:noProof/>
            </w:rPr>
          </w:pPr>
          <w:hyperlink r:id="rId28" w:anchor="_Toc31266770" w:history="1">
            <w:r w:rsidR="00381B60" w:rsidRPr="00D356B0">
              <w:rPr>
                <w:rStyle w:val="Hyperlink"/>
                <w:noProof/>
              </w:rPr>
              <w:t>Therapy Programmes</w:t>
            </w:r>
            <w:r w:rsidR="00381B60">
              <w:rPr>
                <w:noProof/>
                <w:webHidden/>
              </w:rPr>
              <w:tab/>
            </w:r>
            <w:r w:rsidR="00381B60">
              <w:rPr>
                <w:noProof/>
                <w:webHidden/>
              </w:rPr>
              <w:fldChar w:fldCharType="begin"/>
            </w:r>
            <w:r w:rsidR="00381B60">
              <w:rPr>
                <w:noProof/>
                <w:webHidden/>
              </w:rPr>
              <w:instrText xml:space="preserve"> PAGEREF _Toc31266770 \h </w:instrText>
            </w:r>
            <w:r w:rsidR="00381B60">
              <w:rPr>
                <w:noProof/>
                <w:webHidden/>
              </w:rPr>
            </w:r>
            <w:r w:rsidR="00381B60">
              <w:rPr>
                <w:noProof/>
                <w:webHidden/>
              </w:rPr>
              <w:fldChar w:fldCharType="separate"/>
            </w:r>
            <w:r w:rsidR="00381B60">
              <w:rPr>
                <w:noProof/>
                <w:webHidden/>
              </w:rPr>
              <w:t>14</w:t>
            </w:r>
            <w:r w:rsidR="00381B60">
              <w:rPr>
                <w:noProof/>
                <w:webHidden/>
              </w:rPr>
              <w:fldChar w:fldCharType="end"/>
            </w:r>
          </w:hyperlink>
        </w:p>
        <w:p w14:paraId="5B6F09BB" w14:textId="77777777" w:rsidR="00381B60" w:rsidRDefault="00CB38CD">
          <w:pPr>
            <w:pStyle w:val="TOC3"/>
            <w:tabs>
              <w:tab w:val="right" w:leader="dot" w:pos="9350"/>
            </w:tabs>
            <w:rPr>
              <w:rFonts w:eastAsiaTheme="minorEastAsia"/>
              <w:noProof/>
            </w:rPr>
          </w:pPr>
          <w:hyperlink r:id="rId29" w:anchor="_Toc31266771" w:history="1">
            <w:r w:rsidR="00381B60" w:rsidRPr="00D356B0">
              <w:rPr>
                <w:rStyle w:val="Hyperlink"/>
                <w:noProof/>
              </w:rPr>
              <w:t>Nutritional Programme</w:t>
            </w:r>
            <w:r w:rsidR="00381B60">
              <w:rPr>
                <w:noProof/>
                <w:webHidden/>
              </w:rPr>
              <w:tab/>
            </w:r>
            <w:r w:rsidR="00381B60">
              <w:rPr>
                <w:noProof/>
                <w:webHidden/>
              </w:rPr>
              <w:fldChar w:fldCharType="begin"/>
            </w:r>
            <w:r w:rsidR="00381B60">
              <w:rPr>
                <w:noProof/>
                <w:webHidden/>
              </w:rPr>
              <w:instrText xml:space="preserve"> PAGEREF _Toc31266771 \h </w:instrText>
            </w:r>
            <w:r w:rsidR="00381B60">
              <w:rPr>
                <w:noProof/>
                <w:webHidden/>
              </w:rPr>
            </w:r>
            <w:r w:rsidR="00381B60">
              <w:rPr>
                <w:noProof/>
                <w:webHidden/>
              </w:rPr>
              <w:fldChar w:fldCharType="separate"/>
            </w:r>
            <w:r w:rsidR="00381B60">
              <w:rPr>
                <w:noProof/>
                <w:webHidden/>
              </w:rPr>
              <w:t>14</w:t>
            </w:r>
            <w:r w:rsidR="00381B60">
              <w:rPr>
                <w:noProof/>
                <w:webHidden/>
              </w:rPr>
              <w:fldChar w:fldCharType="end"/>
            </w:r>
          </w:hyperlink>
        </w:p>
        <w:p w14:paraId="4DD52CDD" w14:textId="77777777" w:rsidR="00381B60" w:rsidRDefault="00CB38CD">
          <w:pPr>
            <w:pStyle w:val="TOC3"/>
            <w:tabs>
              <w:tab w:val="right" w:leader="dot" w:pos="9350"/>
            </w:tabs>
            <w:rPr>
              <w:rFonts w:eastAsiaTheme="minorEastAsia"/>
              <w:noProof/>
            </w:rPr>
          </w:pPr>
          <w:hyperlink r:id="rId30" w:anchor="_Toc31266772" w:history="1">
            <w:r w:rsidR="00381B60" w:rsidRPr="00D356B0">
              <w:rPr>
                <w:rStyle w:val="Hyperlink"/>
                <w:noProof/>
              </w:rPr>
              <w:t>Transport Programme</w:t>
            </w:r>
            <w:r w:rsidR="00381B60">
              <w:rPr>
                <w:noProof/>
                <w:webHidden/>
              </w:rPr>
              <w:tab/>
            </w:r>
            <w:r w:rsidR="00381B60">
              <w:rPr>
                <w:noProof/>
                <w:webHidden/>
              </w:rPr>
              <w:fldChar w:fldCharType="begin"/>
            </w:r>
            <w:r w:rsidR="00381B60">
              <w:rPr>
                <w:noProof/>
                <w:webHidden/>
              </w:rPr>
              <w:instrText xml:space="preserve"> PAGEREF _Toc31266772 \h </w:instrText>
            </w:r>
            <w:r w:rsidR="00381B60">
              <w:rPr>
                <w:noProof/>
                <w:webHidden/>
              </w:rPr>
            </w:r>
            <w:r w:rsidR="00381B60">
              <w:rPr>
                <w:noProof/>
                <w:webHidden/>
              </w:rPr>
              <w:fldChar w:fldCharType="separate"/>
            </w:r>
            <w:r w:rsidR="00381B60">
              <w:rPr>
                <w:noProof/>
                <w:webHidden/>
              </w:rPr>
              <w:t>14</w:t>
            </w:r>
            <w:r w:rsidR="00381B60">
              <w:rPr>
                <w:noProof/>
                <w:webHidden/>
              </w:rPr>
              <w:fldChar w:fldCharType="end"/>
            </w:r>
          </w:hyperlink>
        </w:p>
        <w:p w14:paraId="062703A3" w14:textId="77777777" w:rsidR="00381B60" w:rsidRDefault="00CB38CD">
          <w:pPr>
            <w:pStyle w:val="TOC2"/>
            <w:tabs>
              <w:tab w:val="right" w:leader="dot" w:pos="9350"/>
            </w:tabs>
            <w:rPr>
              <w:rFonts w:eastAsiaTheme="minorEastAsia"/>
              <w:noProof/>
            </w:rPr>
          </w:pPr>
          <w:hyperlink r:id="rId31" w:anchor="_Toc31266773" w:history="1">
            <w:r w:rsidR="00381B60" w:rsidRPr="00D356B0">
              <w:rPr>
                <w:rStyle w:val="Hyperlink"/>
                <w:noProof/>
              </w:rPr>
              <w:t>FUNDRAISING IN TANZANIA</w:t>
            </w:r>
            <w:r w:rsidR="00381B60">
              <w:rPr>
                <w:noProof/>
                <w:webHidden/>
              </w:rPr>
              <w:tab/>
            </w:r>
            <w:r w:rsidR="00381B60">
              <w:rPr>
                <w:noProof/>
                <w:webHidden/>
              </w:rPr>
              <w:fldChar w:fldCharType="begin"/>
            </w:r>
            <w:r w:rsidR="00381B60">
              <w:rPr>
                <w:noProof/>
                <w:webHidden/>
              </w:rPr>
              <w:instrText xml:space="preserve"> PAGEREF _Toc31266773 \h </w:instrText>
            </w:r>
            <w:r w:rsidR="00381B60">
              <w:rPr>
                <w:noProof/>
                <w:webHidden/>
              </w:rPr>
            </w:r>
            <w:r w:rsidR="00381B60">
              <w:rPr>
                <w:noProof/>
                <w:webHidden/>
              </w:rPr>
              <w:fldChar w:fldCharType="separate"/>
            </w:r>
            <w:r w:rsidR="00381B60">
              <w:rPr>
                <w:noProof/>
                <w:webHidden/>
              </w:rPr>
              <w:t>15</w:t>
            </w:r>
            <w:r w:rsidR="00381B60">
              <w:rPr>
                <w:noProof/>
                <w:webHidden/>
              </w:rPr>
              <w:fldChar w:fldCharType="end"/>
            </w:r>
          </w:hyperlink>
        </w:p>
        <w:p w14:paraId="21C34687" w14:textId="77777777" w:rsidR="00381B60" w:rsidRDefault="00CB38CD">
          <w:pPr>
            <w:pStyle w:val="TOC2"/>
            <w:tabs>
              <w:tab w:val="right" w:leader="dot" w:pos="9350"/>
            </w:tabs>
            <w:rPr>
              <w:rFonts w:eastAsiaTheme="minorEastAsia"/>
              <w:noProof/>
            </w:rPr>
          </w:pPr>
          <w:hyperlink w:anchor="_Toc31266774" w:history="1">
            <w:r w:rsidR="00381B60" w:rsidRPr="00D356B0">
              <w:rPr>
                <w:rStyle w:val="Hyperlink"/>
                <w:noProof/>
              </w:rPr>
              <w:t>PROFESSIONAL DEVELOPMENT FOR STAFF</w:t>
            </w:r>
            <w:r w:rsidR="00381B60">
              <w:rPr>
                <w:noProof/>
                <w:webHidden/>
              </w:rPr>
              <w:tab/>
            </w:r>
            <w:r w:rsidR="00381B60">
              <w:rPr>
                <w:noProof/>
                <w:webHidden/>
              </w:rPr>
              <w:fldChar w:fldCharType="begin"/>
            </w:r>
            <w:r w:rsidR="00381B60">
              <w:rPr>
                <w:noProof/>
                <w:webHidden/>
              </w:rPr>
              <w:instrText xml:space="preserve"> PAGEREF _Toc31266774 \h </w:instrText>
            </w:r>
            <w:r w:rsidR="00381B60">
              <w:rPr>
                <w:noProof/>
                <w:webHidden/>
              </w:rPr>
            </w:r>
            <w:r w:rsidR="00381B60">
              <w:rPr>
                <w:noProof/>
                <w:webHidden/>
              </w:rPr>
              <w:fldChar w:fldCharType="separate"/>
            </w:r>
            <w:r w:rsidR="00381B60">
              <w:rPr>
                <w:noProof/>
                <w:webHidden/>
              </w:rPr>
              <w:t>16</w:t>
            </w:r>
            <w:r w:rsidR="00381B60">
              <w:rPr>
                <w:noProof/>
                <w:webHidden/>
              </w:rPr>
              <w:fldChar w:fldCharType="end"/>
            </w:r>
          </w:hyperlink>
        </w:p>
        <w:p w14:paraId="5B75795D" w14:textId="77777777" w:rsidR="00381B60" w:rsidRDefault="00CB38CD">
          <w:pPr>
            <w:pStyle w:val="TOC1"/>
            <w:tabs>
              <w:tab w:val="right" w:leader="dot" w:pos="9350"/>
            </w:tabs>
            <w:rPr>
              <w:rFonts w:eastAsiaTheme="minorEastAsia"/>
              <w:noProof/>
            </w:rPr>
          </w:pPr>
          <w:hyperlink r:id="rId32" w:anchor="_Toc31266775" w:history="1">
            <w:r w:rsidR="00381B60" w:rsidRPr="00D356B0">
              <w:rPr>
                <w:rStyle w:val="Hyperlink"/>
                <w:noProof/>
                <w:color w:val="0000BF" w:themeColor="hyperlink" w:themeShade="BF"/>
              </w:rPr>
              <w:t>FUNDRAISING &amp; INCOME</w:t>
            </w:r>
            <w:r w:rsidR="00381B60">
              <w:rPr>
                <w:noProof/>
                <w:webHidden/>
              </w:rPr>
              <w:tab/>
            </w:r>
            <w:r w:rsidR="00381B60">
              <w:rPr>
                <w:noProof/>
                <w:webHidden/>
              </w:rPr>
              <w:fldChar w:fldCharType="begin"/>
            </w:r>
            <w:r w:rsidR="00381B60">
              <w:rPr>
                <w:noProof/>
                <w:webHidden/>
              </w:rPr>
              <w:instrText xml:space="preserve"> PAGEREF _Toc31266775 \h </w:instrText>
            </w:r>
            <w:r w:rsidR="00381B60">
              <w:rPr>
                <w:noProof/>
                <w:webHidden/>
              </w:rPr>
            </w:r>
            <w:r w:rsidR="00381B60">
              <w:rPr>
                <w:noProof/>
                <w:webHidden/>
              </w:rPr>
              <w:fldChar w:fldCharType="separate"/>
            </w:r>
            <w:r w:rsidR="00381B60">
              <w:rPr>
                <w:noProof/>
                <w:webHidden/>
              </w:rPr>
              <w:t>17</w:t>
            </w:r>
            <w:r w:rsidR="00381B60">
              <w:rPr>
                <w:noProof/>
                <w:webHidden/>
              </w:rPr>
              <w:fldChar w:fldCharType="end"/>
            </w:r>
          </w:hyperlink>
        </w:p>
        <w:p w14:paraId="44BDDA33" w14:textId="77777777" w:rsidR="00381B60" w:rsidRDefault="00CB38CD">
          <w:pPr>
            <w:pStyle w:val="TOC2"/>
            <w:tabs>
              <w:tab w:val="right" w:leader="dot" w:pos="9350"/>
            </w:tabs>
            <w:rPr>
              <w:rFonts w:eastAsiaTheme="minorEastAsia"/>
              <w:noProof/>
            </w:rPr>
          </w:pPr>
          <w:hyperlink r:id="rId33" w:anchor="_Toc31266776" w:history="1">
            <w:r w:rsidR="00381B60" w:rsidRPr="00D356B0">
              <w:rPr>
                <w:rStyle w:val="Hyperlink"/>
                <w:noProof/>
                <w:color w:val="000080" w:themeColor="hyperlink" w:themeShade="80"/>
              </w:rPr>
              <w:t>TLM INCOME</w:t>
            </w:r>
            <w:r w:rsidR="00381B60">
              <w:rPr>
                <w:noProof/>
                <w:webHidden/>
              </w:rPr>
              <w:tab/>
            </w:r>
            <w:r w:rsidR="00381B60">
              <w:rPr>
                <w:noProof/>
                <w:webHidden/>
              </w:rPr>
              <w:fldChar w:fldCharType="begin"/>
            </w:r>
            <w:r w:rsidR="00381B60">
              <w:rPr>
                <w:noProof/>
                <w:webHidden/>
              </w:rPr>
              <w:instrText xml:space="preserve"> PAGEREF _Toc31266776 \h </w:instrText>
            </w:r>
            <w:r w:rsidR="00381B60">
              <w:rPr>
                <w:noProof/>
                <w:webHidden/>
              </w:rPr>
            </w:r>
            <w:r w:rsidR="00381B60">
              <w:rPr>
                <w:noProof/>
                <w:webHidden/>
              </w:rPr>
              <w:fldChar w:fldCharType="separate"/>
            </w:r>
            <w:r w:rsidR="00381B60">
              <w:rPr>
                <w:noProof/>
                <w:webHidden/>
              </w:rPr>
              <w:t>18</w:t>
            </w:r>
            <w:r w:rsidR="00381B60">
              <w:rPr>
                <w:noProof/>
                <w:webHidden/>
              </w:rPr>
              <w:fldChar w:fldCharType="end"/>
            </w:r>
          </w:hyperlink>
        </w:p>
        <w:p w14:paraId="4268A235" w14:textId="77777777" w:rsidR="00381B60" w:rsidRDefault="00CB38CD">
          <w:pPr>
            <w:pStyle w:val="TOC3"/>
            <w:tabs>
              <w:tab w:val="right" w:leader="dot" w:pos="9350"/>
            </w:tabs>
            <w:rPr>
              <w:rFonts w:eastAsiaTheme="minorEastAsia"/>
              <w:noProof/>
            </w:rPr>
          </w:pPr>
          <w:hyperlink r:id="rId34" w:anchor="_Toc31266777" w:history="1">
            <w:r w:rsidR="00381B60" w:rsidRPr="00D356B0">
              <w:rPr>
                <w:rStyle w:val="Hyperlink"/>
                <w:noProof/>
                <w:color w:val="000080" w:themeColor="hyperlink" w:themeShade="80"/>
              </w:rPr>
              <w:t>Income Sources for the year</w:t>
            </w:r>
            <w:r w:rsidR="00381B60">
              <w:rPr>
                <w:noProof/>
                <w:webHidden/>
              </w:rPr>
              <w:tab/>
            </w:r>
            <w:r w:rsidR="00381B60">
              <w:rPr>
                <w:noProof/>
                <w:webHidden/>
              </w:rPr>
              <w:fldChar w:fldCharType="begin"/>
            </w:r>
            <w:r w:rsidR="00381B60">
              <w:rPr>
                <w:noProof/>
                <w:webHidden/>
              </w:rPr>
              <w:instrText xml:space="preserve"> PAGEREF _Toc31266777 \h </w:instrText>
            </w:r>
            <w:r w:rsidR="00381B60">
              <w:rPr>
                <w:noProof/>
                <w:webHidden/>
              </w:rPr>
            </w:r>
            <w:r w:rsidR="00381B60">
              <w:rPr>
                <w:noProof/>
                <w:webHidden/>
              </w:rPr>
              <w:fldChar w:fldCharType="separate"/>
            </w:r>
            <w:r w:rsidR="00381B60">
              <w:rPr>
                <w:noProof/>
                <w:webHidden/>
              </w:rPr>
              <w:t>18</w:t>
            </w:r>
            <w:r w:rsidR="00381B60">
              <w:rPr>
                <w:noProof/>
                <w:webHidden/>
              </w:rPr>
              <w:fldChar w:fldCharType="end"/>
            </w:r>
          </w:hyperlink>
        </w:p>
        <w:p w14:paraId="43239043" w14:textId="77777777" w:rsidR="00381B60" w:rsidRDefault="00CB38CD">
          <w:pPr>
            <w:pStyle w:val="TOC3"/>
            <w:tabs>
              <w:tab w:val="right" w:leader="dot" w:pos="9350"/>
            </w:tabs>
            <w:rPr>
              <w:rFonts w:eastAsiaTheme="minorEastAsia"/>
              <w:noProof/>
            </w:rPr>
          </w:pPr>
          <w:hyperlink r:id="rId35" w:anchor="_Toc31266778" w:history="1">
            <w:r w:rsidR="00381B60" w:rsidRPr="00D356B0">
              <w:rPr>
                <w:rStyle w:val="Hyperlink"/>
                <w:noProof/>
                <w:color w:val="000080" w:themeColor="hyperlink" w:themeShade="80"/>
              </w:rPr>
              <w:t>Efficiency Indicators</w:t>
            </w:r>
            <w:r w:rsidR="00381B60">
              <w:rPr>
                <w:noProof/>
                <w:webHidden/>
              </w:rPr>
              <w:tab/>
            </w:r>
            <w:r w:rsidR="00381B60">
              <w:rPr>
                <w:noProof/>
                <w:webHidden/>
              </w:rPr>
              <w:fldChar w:fldCharType="begin"/>
            </w:r>
            <w:r w:rsidR="00381B60">
              <w:rPr>
                <w:noProof/>
                <w:webHidden/>
              </w:rPr>
              <w:instrText xml:space="preserve"> PAGEREF _Toc31266778 \h </w:instrText>
            </w:r>
            <w:r w:rsidR="00381B60">
              <w:rPr>
                <w:noProof/>
                <w:webHidden/>
              </w:rPr>
            </w:r>
            <w:r w:rsidR="00381B60">
              <w:rPr>
                <w:noProof/>
                <w:webHidden/>
              </w:rPr>
              <w:fldChar w:fldCharType="separate"/>
            </w:r>
            <w:r w:rsidR="00381B60">
              <w:rPr>
                <w:noProof/>
                <w:webHidden/>
              </w:rPr>
              <w:t>18</w:t>
            </w:r>
            <w:r w:rsidR="00381B60">
              <w:rPr>
                <w:noProof/>
                <w:webHidden/>
              </w:rPr>
              <w:fldChar w:fldCharType="end"/>
            </w:r>
          </w:hyperlink>
        </w:p>
        <w:p w14:paraId="46623F58" w14:textId="77777777" w:rsidR="00381B60" w:rsidRDefault="00CB38CD">
          <w:pPr>
            <w:pStyle w:val="TOC3"/>
            <w:tabs>
              <w:tab w:val="right" w:leader="dot" w:pos="9350"/>
            </w:tabs>
            <w:rPr>
              <w:rFonts w:eastAsiaTheme="minorEastAsia"/>
              <w:noProof/>
            </w:rPr>
          </w:pPr>
          <w:hyperlink r:id="rId36" w:anchor="_Toc31266779" w:history="1">
            <w:r w:rsidR="00381B60" w:rsidRPr="00D356B0">
              <w:rPr>
                <w:rStyle w:val="Hyperlink"/>
                <w:noProof/>
                <w:color w:val="000080" w:themeColor="hyperlink" w:themeShade="80"/>
              </w:rPr>
              <w:t>Support Service Indicator</w:t>
            </w:r>
            <w:r w:rsidR="00381B60">
              <w:rPr>
                <w:noProof/>
                <w:webHidden/>
              </w:rPr>
              <w:tab/>
            </w:r>
            <w:r w:rsidR="00381B60">
              <w:rPr>
                <w:noProof/>
                <w:webHidden/>
              </w:rPr>
              <w:fldChar w:fldCharType="begin"/>
            </w:r>
            <w:r w:rsidR="00381B60">
              <w:rPr>
                <w:noProof/>
                <w:webHidden/>
              </w:rPr>
              <w:instrText xml:space="preserve"> PAGEREF _Toc31266779 \h </w:instrText>
            </w:r>
            <w:r w:rsidR="00381B60">
              <w:rPr>
                <w:noProof/>
                <w:webHidden/>
              </w:rPr>
            </w:r>
            <w:r w:rsidR="00381B60">
              <w:rPr>
                <w:noProof/>
                <w:webHidden/>
              </w:rPr>
              <w:fldChar w:fldCharType="separate"/>
            </w:r>
            <w:r w:rsidR="00381B60">
              <w:rPr>
                <w:noProof/>
                <w:webHidden/>
              </w:rPr>
              <w:t>18</w:t>
            </w:r>
            <w:r w:rsidR="00381B60">
              <w:rPr>
                <w:noProof/>
                <w:webHidden/>
              </w:rPr>
              <w:fldChar w:fldCharType="end"/>
            </w:r>
          </w:hyperlink>
        </w:p>
        <w:p w14:paraId="4224E71D" w14:textId="77777777" w:rsidR="00381B60" w:rsidRDefault="00CB38CD">
          <w:pPr>
            <w:pStyle w:val="TOC2"/>
            <w:tabs>
              <w:tab w:val="right" w:leader="dot" w:pos="9350"/>
            </w:tabs>
            <w:rPr>
              <w:rFonts w:eastAsiaTheme="minorEastAsia"/>
              <w:noProof/>
            </w:rPr>
          </w:pPr>
          <w:hyperlink w:anchor="_Toc31266780" w:history="1">
            <w:r w:rsidR="00381B60" w:rsidRPr="00D356B0">
              <w:rPr>
                <w:rStyle w:val="Hyperlink"/>
                <w:noProof/>
                <w:color w:val="000080" w:themeColor="hyperlink" w:themeShade="80"/>
              </w:rPr>
              <w:t>Statement of Financial Position 2017</w:t>
            </w:r>
            <w:r w:rsidR="00381B60">
              <w:rPr>
                <w:noProof/>
                <w:webHidden/>
              </w:rPr>
              <w:tab/>
            </w:r>
            <w:r w:rsidR="00381B60">
              <w:rPr>
                <w:noProof/>
                <w:webHidden/>
              </w:rPr>
              <w:fldChar w:fldCharType="begin"/>
            </w:r>
            <w:r w:rsidR="00381B60">
              <w:rPr>
                <w:noProof/>
                <w:webHidden/>
              </w:rPr>
              <w:instrText xml:space="preserve"> PAGEREF _Toc31266780 \h </w:instrText>
            </w:r>
            <w:r w:rsidR="00381B60">
              <w:rPr>
                <w:noProof/>
                <w:webHidden/>
              </w:rPr>
            </w:r>
            <w:r w:rsidR="00381B60">
              <w:rPr>
                <w:noProof/>
                <w:webHidden/>
              </w:rPr>
              <w:fldChar w:fldCharType="separate"/>
            </w:r>
            <w:r w:rsidR="00381B60">
              <w:rPr>
                <w:noProof/>
                <w:webHidden/>
              </w:rPr>
              <w:t>19</w:t>
            </w:r>
            <w:r w:rsidR="00381B60">
              <w:rPr>
                <w:noProof/>
                <w:webHidden/>
              </w:rPr>
              <w:fldChar w:fldCharType="end"/>
            </w:r>
          </w:hyperlink>
        </w:p>
        <w:p w14:paraId="1CC31CB4" w14:textId="77777777" w:rsidR="00381B60" w:rsidRDefault="00CB38CD">
          <w:pPr>
            <w:pStyle w:val="TOC3"/>
            <w:tabs>
              <w:tab w:val="right" w:leader="dot" w:pos="9350"/>
            </w:tabs>
            <w:rPr>
              <w:rFonts w:eastAsiaTheme="minorEastAsia"/>
              <w:noProof/>
            </w:rPr>
          </w:pPr>
          <w:hyperlink r:id="rId37" w:anchor="_Toc31266781" w:history="1">
            <w:r w:rsidR="00381B60" w:rsidRPr="00D356B0">
              <w:rPr>
                <w:rStyle w:val="Hyperlink"/>
                <w:noProof/>
                <w:color w:val="000080" w:themeColor="hyperlink" w:themeShade="80"/>
              </w:rPr>
              <w:t>Statement of Financial Position as at 31 December 2018</w:t>
            </w:r>
            <w:r w:rsidR="00381B60">
              <w:rPr>
                <w:noProof/>
                <w:webHidden/>
              </w:rPr>
              <w:tab/>
            </w:r>
            <w:r w:rsidR="00381B60">
              <w:rPr>
                <w:noProof/>
                <w:webHidden/>
              </w:rPr>
              <w:fldChar w:fldCharType="begin"/>
            </w:r>
            <w:r w:rsidR="00381B60">
              <w:rPr>
                <w:noProof/>
                <w:webHidden/>
              </w:rPr>
              <w:instrText xml:space="preserve"> PAGEREF _Toc31266781 \h </w:instrText>
            </w:r>
            <w:r w:rsidR="00381B60">
              <w:rPr>
                <w:noProof/>
                <w:webHidden/>
              </w:rPr>
            </w:r>
            <w:r w:rsidR="00381B60">
              <w:rPr>
                <w:noProof/>
                <w:webHidden/>
              </w:rPr>
              <w:fldChar w:fldCharType="separate"/>
            </w:r>
            <w:r w:rsidR="00381B60">
              <w:rPr>
                <w:noProof/>
                <w:webHidden/>
              </w:rPr>
              <w:t>19</w:t>
            </w:r>
            <w:r w:rsidR="00381B60">
              <w:rPr>
                <w:noProof/>
                <w:webHidden/>
              </w:rPr>
              <w:fldChar w:fldCharType="end"/>
            </w:r>
          </w:hyperlink>
        </w:p>
        <w:p w14:paraId="0430DEB7" w14:textId="77777777" w:rsidR="00381B60" w:rsidRDefault="00CB38CD">
          <w:pPr>
            <w:pStyle w:val="TOC3"/>
            <w:tabs>
              <w:tab w:val="right" w:leader="dot" w:pos="9350"/>
            </w:tabs>
            <w:rPr>
              <w:rFonts w:eastAsiaTheme="minorEastAsia"/>
              <w:noProof/>
            </w:rPr>
          </w:pPr>
          <w:hyperlink r:id="rId38" w:anchor="_Toc31266782" w:history="1">
            <w:r w:rsidR="00381B60" w:rsidRPr="00D356B0">
              <w:rPr>
                <w:rStyle w:val="Hyperlink"/>
                <w:noProof/>
                <w:color w:val="000080" w:themeColor="hyperlink" w:themeShade="80"/>
              </w:rPr>
              <w:t>Statement of Income and Expenditure for the year ended 31 December 2018</w:t>
            </w:r>
            <w:r w:rsidR="00381B60">
              <w:rPr>
                <w:noProof/>
                <w:webHidden/>
              </w:rPr>
              <w:tab/>
            </w:r>
            <w:r w:rsidR="00381B60">
              <w:rPr>
                <w:noProof/>
                <w:webHidden/>
              </w:rPr>
              <w:fldChar w:fldCharType="begin"/>
            </w:r>
            <w:r w:rsidR="00381B60">
              <w:rPr>
                <w:noProof/>
                <w:webHidden/>
              </w:rPr>
              <w:instrText xml:space="preserve"> PAGEREF _Toc31266782 \h </w:instrText>
            </w:r>
            <w:r w:rsidR="00381B60">
              <w:rPr>
                <w:noProof/>
                <w:webHidden/>
              </w:rPr>
            </w:r>
            <w:r w:rsidR="00381B60">
              <w:rPr>
                <w:noProof/>
                <w:webHidden/>
              </w:rPr>
              <w:fldChar w:fldCharType="separate"/>
            </w:r>
            <w:r w:rsidR="00381B60">
              <w:rPr>
                <w:noProof/>
                <w:webHidden/>
              </w:rPr>
              <w:t>19</w:t>
            </w:r>
            <w:r w:rsidR="00381B60">
              <w:rPr>
                <w:noProof/>
                <w:webHidden/>
              </w:rPr>
              <w:fldChar w:fldCharType="end"/>
            </w:r>
          </w:hyperlink>
        </w:p>
        <w:p w14:paraId="61DCC43B" w14:textId="77777777" w:rsidR="00381B60" w:rsidRDefault="00CB38CD">
          <w:pPr>
            <w:pStyle w:val="TOC1"/>
            <w:tabs>
              <w:tab w:val="right" w:leader="dot" w:pos="9350"/>
            </w:tabs>
            <w:rPr>
              <w:rFonts w:eastAsiaTheme="minorEastAsia"/>
              <w:noProof/>
            </w:rPr>
          </w:pPr>
          <w:hyperlink r:id="rId39" w:anchor="_Toc31266783" w:history="1">
            <w:r w:rsidR="00381B60" w:rsidRPr="00D356B0">
              <w:rPr>
                <w:rStyle w:val="Hyperlink"/>
                <w:noProof/>
              </w:rPr>
              <w:t>2018 IN NUMBERS</w:t>
            </w:r>
            <w:r w:rsidR="00381B60">
              <w:rPr>
                <w:noProof/>
                <w:webHidden/>
              </w:rPr>
              <w:tab/>
            </w:r>
            <w:r w:rsidR="00381B60">
              <w:rPr>
                <w:noProof/>
                <w:webHidden/>
              </w:rPr>
              <w:fldChar w:fldCharType="begin"/>
            </w:r>
            <w:r w:rsidR="00381B60">
              <w:rPr>
                <w:noProof/>
                <w:webHidden/>
              </w:rPr>
              <w:instrText xml:space="preserve"> PAGEREF _Toc31266783 \h </w:instrText>
            </w:r>
            <w:r w:rsidR="00381B60">
              <w:rPr>
                <w:noProof/>
                <w:webHidden/>
              </w:rPr>
            </w:r>
            <w:r w:rsidR="00381B60">
              <w:rPr>
                <w:noProof/>
                <w:webHidden/>
              </w:rPr>
              <w:fldChar w:fldCharType="separate"/>
            </w:r>
            <w:r w:rsidR="00381B60">
              <w:rPr>
                <w:noProof/>
                <w:webHidden/>
              </w:rPr>
              <w:t>20</w:t>
            </w:r>
            <w:r w:rsidR="00381B60">
              <w:rPr>
                <w:noProof/>
                <w:webHidden/>
              </w:rPr>
              <w:fldChar w:fldCharType="end"/>
            </w:r>
          </w:hyperlink>
        </w:p>
        <w:p w14:paraId="6D60FCA6" w14:textId="77777777" w:rsidR="00381B60" w:rsidRDefault="00CB38CD">
          <w:pPr>
            <w:pStyle w:val="TOC3"/>
            <w:tabs>
              <w:tab w:val="right" w:leader="dot" w:pos="9350"/>
            </w:tabs>
            <w:rPr>
              <w:rFonts w:eastAsiaTheme="minorEastAsia"/>
              <w:noProof/>
            </w:rPr>
          </w:pPr>
          <w:hyperlink w:anchor="_Toc31266784" w:history="1">
            <w:r w:rsidR="00381B60" w:rsidRPr="00D356B0">
              <w:rPr>
                <w:rStyle w:val="Hyperlink"/>
                <w:noProof/>
              </w:rPr>
              <w:t>New Patient Cases at Muhimbili National Hospital</w:t>
            </w:r>
            <w:r w:rsidR="00381B60">
              <w:rPr>
                <w:noProof/>
                <w:webHidden/>
              </w:rPr>
              <w:tab/>
            </w:r>
            <w:r w:rsidR="00381B60">
              <w:rPr>
                <w:noProof/>
                <w:webHidden/>
              </w:rPr>
              <w:fldChar w:fldCharType="begin"/>
            </w:r>
            <w:r w:rsidR="00381B60">
              <w:rPr>
                <w:noProof/>
                <w:webHidden/>
              </w:rPr>
              <w:instrText xml:space="preserve"> PAGEREF _Toc31266784 \h </w:instrText>
            </w:r>
            <w:r w:rsidR="00381B60">
              <w:rPr>
                <w:noProof/>
                <w:webHidden/>
              </w:rPr>
            </w:r>
            <w:r w:rsidR="00381B60">
              <w:rPr>
                <w:noProof/>
                <w:webHidden/>
              </w:rPr>
              <w:fldChar w:fldCharType="separate"/>
            </w:r>
            <w:r w:rsidR="00381B60">
              <w:rPr>
                <w:noProof/>
                <w:webHidden/>
              </w:rPr>
              <w:t>21</w:t>
            </w:r>
            <w:r w:rsidR="00381B60">
              <w:rPr>
                <w:noProof/>
                <w:webHidden/>
              </w:rPr>
              <w:fldChar w:fldCharType="end"/>
            </w:r>
          </w:hyperlink>
        </w:p>
        <w:p w14:paraId="3CC957C1" w14:textId="77777777" w:rsidR="00381B60" w:rsidRDefault="00CB38CD">
          <w:pPr>
            <w:pStyle w:val="TOC3"/>
            <w:tabs>
              <w:tab w:val="right" w:leader="dot" w:pos="9350"/>
            </w:tabs>
            <w:rPr>
              <w:rFonts w:eastAsiaTheme="minorEastAsia"/>
              <w:noProof/>
            </w:rPr>
          </w:pPr>
          <w:hyperlink r:id="rId40" w:anchor="_Toc31266785" w:history="1">
            <w:r w:rsidR="00381B60" w:rsidRPr="00D356B0">
              <w:rPr>
                <w:rStyle w:val="Hyperlink"/>
                <w:noProof/>
              </w:rPr>
              <w:t>Outreach Partner Centers New Cases 2018</w:t>
            </w:r>
            <w:r w:rsidR="00381B60">
              <w:rPr>
                <w:noProof/>
                <w:webHidden/>
              </w:rPr>
              <w:tab/>
            </w:r>
            <w:r w:rsidR="00381B60">
              <w:rPr>
                <w:noProof/>
                <w:webHidden/>
              </w:rPr>
              <w:fldChar w:fldCharType="begin"/>
            </w:r>
            <w:r w:rsidR="00381B60">
              <w:rPr>
                <w:noProof/>
                <w:webHidden/>
              </w:rPr>
              <w:instrText xml:space="preserve"> PAGEREF _Toc31266785 \h </w:instrText>
            </w:r>
            <w:r w:rsidR="00381B60">
              <w:rPr>
                <w:noProof/>
                <w:webHidden/>
              </w:rPr>
            </w:r>
            <w:r w:rsidR="00381B60">
              <w:rPr>
                <w:noProof/>
                <w:webHidden/>
              </w:rPr>
              <w:fldChar w:fldCharType="separate"/>
            </w:r>
            <w:r w:rsidR="00381B60">
              <w:rPr>
                <w:noProof/>
                <w:webHidden/>
              </w:rPr>
              <w:t>21</w:t>
            </w:r>
            <w:r w:rsidR="00381B60">
              <w:rPr>
                <w:noProof/>
                <w:webHidden/>
              </w:rPr>
              <w:fldChar w:fldCharType="end"/>
            </w:r>
          </w:hyperlink>
        </w:p>
        <w:p w14:paraId="13384CBA" w14:textId="77777777" w:rsidR="00381B60" w:rsidRDefault="00CB38CD">
          <w:pPr>
            <w:pStyle w:val="TOC3"/>
            <w:tabs>
              <w:tab w:val="right" w:leader="dot" w:pos="9350"/>
            </w:tabs>
            <w:rPr>
              <w:rFonts w:eastAsiaTheme="minorEastAsia"/>
              <w:noProof/>
            </w:rPr>
          </w:pPr>
          <w:hyperlink r:id="rId41" w:anchor="_Toc31266786" w:history="1">
            <w:r w:rsidR="00381B60" w:rsidRPr="00D356B0">
              <w:rPr>
                <w:rStyle w:val="Hyperlink"/>
                <w:noProof/>
              </w:rPr>
              <w:t>New cases by Sex 2018</w:t>
            </w:r>
            <w:r w:rsidR="00381B60">
              <w:rPr>
                <w:noProof/>
                <w:webHidden/>
              </w:rPr>
              <w:tab/>
            </w:r>
            <w:r w:rsidR="00381B60">
              <w:rPr>
                <w:noProof/>
                <w:webHidden/>
              </w:rPr>
              <w:fldChar w:fldCharType="begin"/>
            </w:r>
            <w:r w:rsidR="00381B60">
              <w:rPr>
                <w:noProof/>
                <w:webHidden/>
              </w:rPr>
              <w:instrText xml:space="preserve"> PAGEREF _Toc31266786 \h </w:instrText>
            </w:r>
            <w:r w:rsidR="00381B60">
              <w:rPr>
                <w:noProof/>
                <w:webHidden/>
              </w:rPr>
            </w:r>
            <w:r w:rsidR="00381B60">
              <w:rPr>
                <w:noProof/>
                <w:webHidden/>
              </w:rPr>
              <w:fldChar w:fldCharType="separate"/>
            </w:r>
            <w:r w:rsidR="00381B60">
              <w:rPr>
                <w:noProof/>
                <w:webHidden/>
              </w:rPr>
              <w:t>21</w:t>
            </w:r>
            <w:r w:rsidR="00381B60">
              <w:rPr>
                <w:noProof/>
                <w:webHidden/>
              </w:rPr>
              <w:fldChar w:fldCharType="end"/>
            </w:r>
          </w:hyperlink>
        </w:p>
        <w:p w14:paraId="71E4253A" w14:textId="77777777" w:rsidR="00381B60" w:rsidRDefault="00CB38CD">
          <w:pPr>
            <w:pStyle w:val="TOC3"/>
            <w:tabs>
              <w:tab w:val="right" w:leader="dot" w:pos="9350"/>
            </w:tabs>
            <w:rPr>
              <w:rFonts w:eastAsiaTheme="minorEastAsia"/>
              <w:noProof/>
            </w:rPr>
          </w:pPr>
          <w:hyperlink w:anchor="_Toc31266787" w:history="1">
            <w:r w:rsidR="00381B60" w:rsidRPr="00D356B0">
              <w:rPr>
                <w:rStyle w:val="Hyperlink"/>
                <w:noProof/>
                <w:lang w:val="en-GB"/>
              </w:rPr>
              <w:t>New patients by region over the years</w:t>
            </w:r>
            <w:r w:rsidR="00381B60">
              <w:rPr>
                <w:noProof/>
                <w:webHidden/>
              </w:rPr>
              <w:tab/>
            </w:r>
            <w:r w:rsidR="00381B60">
              <w:rPr>
                <w:noProof/>
                <w:webHidden/>
              </w:rPr>
              <w:fldChar w:fldCharType="begin"/>
            </w:r>
            <w:r w:rsidR="00381B60">
              <w:rPr>
                <w:noProof/>
                <w:webHidden/>
              </w:rPr>
              <w:instrText xml:space="preserve"> PAGEREF _Toc31266787 \h </w:instrText>
            </w:r>
            <w:r w:rsidR="00381B60">
              <w:rPr>
                <w:noProof/>
                <w:webHidden/>
              </w:rPr>
            </w:r>
            <w:r w:rsidR="00381B60">
              <w:rPr>
                <w:noProof/>
                <w:webHidden/>
              </w:rPr>
              <w:fldChar w:fldCharType="separate"/>
            </w:r>
            <w:r w:rsidR="00381B60">
              <w:rPr>
                <w:noProof/>
                <w:webHidden/>
              </w:rPr>
              <w:t>22</w:t>
            </w:r>
            <w:r w:rsidR="00381B60">
              <w:rPr>
                <w:noProof/>
                <w:webHidden/>
              </w:rPr>
              <w:fldChar w:fldCharType="end"/>
            </w:r>
          </w:hyperlink>
        </w:p>
        <w:p w14:paraId="587521F9" w14:textId="77777777" w:rsidR="00381B60" w:rsidRDefault="00CB38CD">
          <w:pPr>
            <w:pStyle w:val="TOC1"/>
            <w:tabs>
              <w:tab w:val="right" w:leader="dot" w:pos="9350"/>
            </w:tabs>
            <w:rPr>
              <w:rFonts w:eastAsiaTheme="minorEastAsia"/>
              <w:noProof/>
            </w:rPr>
          </w:pPr>
          <w:hyperlink r:id="rId42" w:anchor="_Toc31266788" w:history="1">
            <w:r w:rsidR="00381B60" w:rsidRPr="00D356B0">
              <w:rPr>
                <w:rStyle w:val="Hyperlink"/>
                <w:noProof/>
              </w:rPr>
              <w:t>PARTNERS &amp; FRIENDS</w:t>
            </w:r>
            <w:r w:rsidR="00381B60">
              <w:rPr>
                <w:noProof/>
                <w:webHidden/>
              </w:rPr>
              <w:tab/>
            </w:r>
            <w:r w:rsidR="00381B60">
              <w:rPr>
                <w:noProof/>
                <w:webHidden/>
              </w:rPr>
              <w:fldChar w:fldCharType="begin"/>
            </w:r>
            <w:r w:rsidR="00381B60">
              <w:rPr>
                <w:noProof/>
                <w:webHidden/>
              </w:rPr>
              <w:instrText xml:space="preserve"> PAGEREF _Toc31266788 \h </w:instrText>
            </w:r>
            <w:r w:rsidR="00381B60">
              <w:rPr>
                <w:noProof/>
                <w:webHidden/>
              </w:rPr>
            </w:r>
            <w:r w:rsidR="00381B60">
              <w:rPr>
                <w:noProof/>
                <w:webHidden/>
              </w:rPr>
              <w:fldChar w:fldCharType="separate"/>
            </w:r>
            <w:r w:rsidR="00381B60">
              <w:rPr>
                <w:noProof/>
                <w:webHidden/>
              </w:rPr>
              <w:t>24</w:t>
            </w:r>
            <w:r w:rsidR="00381B60">
              <w:rPr>
                <w:noProof/>
                <w:webHidden/>
              </w:rPr>
              <w:fldChar w:fldCharType="end"/>
            </w:r>
          </w:hyperlink>
        </w:p>
        <w:p w14:paraId="20A529B2" w14:textId="77777777" w:rsidR="00381B60" w:rsidRDefault="00CB38CD">
          <w:pPr>
            <w:pStyle w:val="TOC3"/>
            <w:tabs>
              <w:tab w:val="right" w:leader="dot" w:pos="9350"/>
            </w:tabs>
            <w:rPr>
              <w:rFonts w:eastAsiaTheme="minorEastAsia"/>
              <w:noProof/>
            </w:rPr>
          </w:pPr>
          <w:hyperlink w:anchor="_Toc31266789" w:history="1">
            <w:r w:rsidR="00381B60" w:rsidRPr="00D356B0">
              <w:rPr>
                <w:rStyle w:val="Hyperlink"/>
                <w:noProof/>
              </w:rPr>
              <w:t>Partners and Friends for 2018</w:t>
            </w:r>
            <w:r w:rsidR="00381B60">
              <w:rPr>
                <w:noProof/>
                <w:webHidden/>
              </w:rPr>
              <w:tab/>
            </w:r>
            <w:r w:rsidR="00381B60">
              <w:rPr>
                <w:noProof/>
                <w:webHidden/>
              </w:rPr>
              <w:fldChar w:fldCharType="begin"/>
            </w:r>
            <w:r w:rsidR="00381B60">
              <w:rPr>
                <w:noProof/>
                <w:webHidden/>
              </w:rPr>
              <w:instrText xml:space="preserve"> PAGEREF _Toc31266789 \h </w:instrText>
            </w:r>
            <w:r w:rsidR="00381B60">
              <w:rPr>
                <w:noProof/>
                <w:webHidden/>
              </w:rPr>
            </w:r>
            <w:r w:rsidR="00381B60">
              <w:rPr>
                <w:noProof/>
                <w:webHidden/>
              </w:rPr>
              <w:fldChar w:fldCharType="separate"/>
            </w:r>
            <w:r w:rsidR="00381B60">
              <w:rPr>
                <w:noProof/>
                <w:webHidden/>
              </w:rPr>
              <w:t>25</w:t>
            </w:r>
            <w:r w:rsidR="00381B60">
              <w:rPr>
                <w:noProof/>
                <w:webHidden/>
              </w:rPr>
              <w:fldChar w:fldCharType="end"/>
            </w:r>
          </w:hyperlink>
        </w:p>
        <w:p w14:paraId="7B3D5C24" w14:textId="77777777" w:rsidR="00381B60" w:rsidRDefault="00CB38CD">
          <w:pPr>
            <w:pStyle w:val="TOC1"/>
            <w:tabs>
              <w:tab w:val="right" w:leader="dot" w:pos="9350"/>
            </w:tabs>
            <w:rPr>
              <w:rFonts w:eastAsiaTheme="minorEastAsia"/>
              <w:noProof/>
            </w:rPr>
          </w:pPr>
          <w:hyperlink r:id="rId43" w:anchor="_Toc31266790" w:history="1">
            <w:r w:rsidR="00381B60" w:rsidRPr="00D356B0">
              <w:rPr>
                <w:rStyle w:val="Hyperlink"/>
                <w:noProof/>
              </w:rPr>
              <w:t>TLM Engine                    *Our staff are so important *</w:t>
            </w:r>
            <w:r w:rsidR="00381B60">
              <w:rPr>
                <w:noProof/>
                <w:webHidden/>
              </w:rPr>
              <w:tab/>
            </w:r>
            <w:r w:rsidR="00381B60">
              <w:rPr>
                <w:noProof/>
                <w:webHidden/>
              </w:rPr>
              <w:fldChar w:fldCharType="begin"/>
            </w:r>
            <w:r w:rsidR="00381B60">
              <w:rPr>
                <w:noProof/>
                <w:webHidden/>
              </w:rPr>
              <w:instrText xml:space="preserve"> PAGEREF _Toc31266790 \h </w:instrText>
            </w:r>
            <w:r w:rsidR="00381B60">
              <w:rPr>
                <w:noProof/>
                <w:webHidden/>
              </w:rPr>
            </w:r>
            <w:r w:rsidR="00381B60">
              <w:rPr>
                <w:noProof/>
                <w:webHidden/>
              </w:rPr>
              <w:fldChar w:fldCharType="separate"/>
            </w:r>
            <w:r w:rsidR="00381B60">
              <w:rPr>
                <w:noProof/>
                <w:webHidden/>
              </w:rPr>
              <w:t>26</w:t>
            </w:r>
            <w:r w:rsidR="00381B60">
              <w:rPr>
                <w:noProof/>
                <w:webHidden/>
              </w:rPr>
              <w:fldChar w:fldCharType="end"/>
            </w:r>
          </w:hyperlink>
        </w:p>
        <w:p w14:paraId="608068B5" w14:textId="09E9C8E7" w:rsidR="00CE3972" w:rsidRDefault="00CE3972">
          <w:r>
            <w:rPr>
              <w:b/>
              <w:bCs/>
              <w:noProof/>
            </w:rPr>
            <w:fldChar w:fldCharType="end"/>
          </w:r>
        </w:p>
      </w:sdtContent>
    </w:sdt>
    <w:p w14:paraId="6E4D4615" w14:textId="2ECF0E60" w:rsidR="00CE3972" w:rsidRDefault="00CE3972">
      <w:r>
        <w:br w:type="page"/>
      </w:r>
    </w:p>
    <w:p w14:paraId="3162B565" w14:textId="57B36E40" w:rsidR="00F5702F" w:rsidRDefault="00CE3972">
      <w:r>
        <w:rPr>
          <w:noProof/>
        </w:rPr>
        <w:lastRenderedPageBreak/>
        <mc:AlternateContent>
          <mc:Choice Requires="wps">
            <w:drawing>
              <wp:anchor distT="0" distB="0" distL="114300" distR="114300" simplePos="0" relativeHeight="251666432" behindDoc="0" locked="0" layoutInCell="1" allowOverlap="1" wp14:anchorId="2A68215D" wp14:editId="03195A36">
                <wp:simplePos x="0" y="0"/>
                <wp:positionH relativeFrom="column">
                  <wp:posOffset>-359923</wp:posOffset>
                </wp:positionH>
                <wp:positionV relativeFrom="paragraph">
                  <wp:posOffset>-301557</wp:posOffset>
                </wp:positionV>
                <wp:extent cx="6643991" cy="1891665"/>
                <wp:effectExtent l="0" t="0" r="508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3991" cy="1891665"/>
                        </a:xfrm>
                        <a:prstGeom prst="rect">
                          <a:avLst/>
                        </a:prstGeom>
                        <a:solidFill>
                          <a:srgbClr val="FFFFFF"/>
                        </a:solidFill>
                        <a:ln w="9525">
                          <a:noFill/>
                          <a:miter lim="800000"/>
                          <a:headEnd/>
                          <a:tailEnd/>
                        </a:ln>
                      </wps:spPr>
                      <wps:txbx>
                        <w:txbxContent>
                          <w:p w14:paraId="41EFED71" w14:textId="1B2F10E8" w:rsidR="006A0D91" w:rsidRPr="00780B52" w:rsidRDefault="006A0D91" w:rsidP="00451A9B">
                            <w:pPr>
                              <w:pStyle w:val="Heading1"/>
                              <w:spacing w:before="0"/>
                              <w:rPr>
                                <w:rFonts w:ascii="Berlin Sans FB" w:hAnsi="Berlin Sans FB"/>
                                <w:color w:val="C00000"/>
                                <w:sz w:val="56"/>
                                <w:szCs w:val="56"/>
                              </w:rPr>
                            </w:pPr>
                            <w:bookmarkStart w:id="0" w:name="_Toc29923926"/>
                            <w:bookmarkStart w:id="1" w:name="_Toc31266752"/>
                            <w:r w:rsidRPr="00780B52">
                              <w:rPr>
                                <w:rFonts w:ascii="Berlin Sans FB" w:hAnsi="Berlin Sans FB"/>
                                <w:color w:val="C00000"/>
                                <w:sz w:val="56"/>
                                <w:szCs w:val="56"/>
                              </w:rPr>
                              <w:t>Message from the</w:t>
                            </w:r>
                            <w:bookmarkEnd w:id="0"/>
                            <w:r w:rsidRPr="00780B52">
                              <w:rPr>
                                <w:rFonts w:ascii="Berlin Sans FB" w:hAnsi="Berlin Sans FB"/>
                                <w:color w:val="C00000"/>
                                <w:sz w:val="56"/>
                                <w:szCs w:val="56"/>
                              </w:rPr>
                              <w:t xml:space="preserve"> </w:t>
                            </w:r>
                            <w:bookmarkStart w:id="2" w:name="_Toc29923927"/>
                            <w:r w:rsidRPr="00780B52">
                              <w:rPr>
                                <w:rFonts w:ascii="Berlin Sans FB" w:hAnsi="Berlin Sans FB"/>
                                <w:color w:val="C00000"/>
                                <w:sz w:val="56"/>
                                <w:szCs w:val="56"/>
                              </w:rPr>
                              <w:t>Board Chairman and CEO</w:t>
                            </w:r>
                            <w:bookmarkEnd w:id="1"/>
                            <w:bookmarkEnd w:id="2"/>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35pt;margin-top:-23.75pt;width:523.15pt;height:148.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" stroked="f">
                <v:textbox>
                  <w:txbxContent>
                    <w:p w14:paraId="41EFED71" w14:textId="1B2F10E8" w:rsidR="006A0D91" w:rsidRPr="00780B52" w:rsidRDefault="006A0D91" w:rsidP="00451A9B">
                      <w:pPr>
                        <w:pStyle w:val="Heading1"/>
                        <w:spacing w:before="0"/>
                        <w:rPr>
                          <w:rFonts w:ascii="Berlin Sans FB" w:hAnsi="Berlin Sans FB"/>
                          <w:color w:val="C00000"/>
                          <w:sz w:val="56"/>
                          <w:szCs w:val="56"/>
                        </w:rPr>
                      </w:pPr>
                      <w:bookmarkStart w:id="3" w:name="_Toc29923926"/>
                      <w:bookmarkStart w:id="4" w:name="_Toc31266752"/>
                      <w:r w:rsidRPr="00780B52">
                        <w:rPr>
                          <w:rFonts w:ascii="Berlin Sans FB" w:hAnsi="Berlin Sans FB"/>
                          <w:color w:val="C00000"/>
                          <w:sz w:val="56"/>
                          <w:szCs w:val="56"/>
                        </w:rPr>
                        <w:t>Message from the</w:t>
                      </w:r>
                      <w:bookmarkEnd w:id="3"/>
                      <w:r w:rsidRPr="00780B52">
                        <w:rPr>
                          <w:rFonts w:ascii="Berlin Sans FB" w:hAnsi="Berlin Sans FB"/>
                          <w:color w:val="C00000"/>
                          <w:sz w:val="56"/>
                          <w:szCs w:val="56"/>
                        </w:rPr>
                        <w:t xml:space="preserve"> </w:t>
                      </w:r>
                      <w:bookmarkStart w:id="5" w:name="_Toc29923927"/>
                      <w:r w:rsidRPr="00780B52">
                        <w:rPr>
                          <w:rFonts w:ascii="Berlin Sans FB" w:hAnsi="Berlin Sans FB"/>
                          <w:color w:val="C00000"/>
                          <w:sz w:val="56"/>
                          <w:szCs w:val="56"/>
                        </w:rPr>
                        <w:t>Board Chairman and CEO</w:t>
                      </w:r>
                      <w:bookmarkEnd w:id="4"/>
                      <w:bookmarkEnd w:id="5"/>
                    </w:p>
                  </w:txbxContent>
                </v:textbox>
              </v:shape>
            </w:pict>
          </mc:Fallback>
        </mc:AlternateContent>
      </w:r>
    </w:p>
    <w:p w14:paraId="258677F6" w14:textId="5B9AAB88" w:rsidR="00F5702F" w:rsidRDefault="006C7CF2">
      <w:r>
        <w:rPr>
          <w:noProof/>
        </w:rPr>
        <mc:AlternateContent>
          <mc:Choice Requires="wps">
            <w:drawing>
              <wp:anchor distT="0" distB="0" distL="114300" distR="114300" simplePos="0" relativeHeight="251674624" behindDoc="0" locked="0" layoutInCell="1" allowOverlap="1" wp14:anchorId="4108EA7E" wp14:editId="7E8D4FA1">
                <wp:simplePos x="0" y="0"/>
                <wp:positionH relativeFrom="column">
                  <wp:posOffset>4953635</wp:posOffset>
                </wp:positionH>
                <wp:positionV relativeFrom="paragraph">
                  <wp:posOffset>7451090</wp:posOffset>
                </wp:positionV>
                <wp:extent cx="1101725" cy="677545"/>
                <wp:effectExtent l="0" t="0" r="3175" b="825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725" cy="677545"/>
                        </a:xfrm>
                        <a:prstGeom prst="rect">
                          <a:avLst/>
                        </a:prstGeom>
                        <a:solidFill>
                          <a:srgbClr val="FFFFFF"/>
                        </a:solidFill>
                        <a:ln w="9525">
                          <a:noFill/>
                          <a:miter lim="800000"/>
                          <a:headEnd/>
                          <a:tailEnd/>
                        </a:ln>
                      </wps:spPr>
                      <wps:txbx>
                        <w:txbxContent>
                          <w:p w14:paraId="51EB9226" w14:textId="77777777" w:rsidR="006A0D91" w:rsidRDefault="006A0D91" w:rsidP="001A06EE">
                            <w:pPr>
                              <w:spacing w:after="0"/>
                            </w:pPr>
                            <w:r>
                              <w:t>Dr. Trish Scanlan</w:t>
                            </w:r>
                          </w:p>
                          <w:p w14:paraId="5552A6CD" w14:textId="77777777" w:rsidR="006A0D91" w:rsidRPr="006C7CF2" w:rsidRDefault="006A0D91" w:rsidP="001A06EE">
                            <w:pPr>
                              <w:spacing w:after="0"/>
                              <w:rPr>
                                <w:b/>
                                <w:i/>
                              </w:rPr>
                            </w:pPr>
                            <w:r w:rsidRPr="006C7CF2">
                              <w:rPr>
                                <w:b/>
                                <w:i/>
                              </w:rPr>
                              <w:t>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90.05pt;margin-top:586.7pt;width:86.75pt;height:53.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" stroked="f">
                <v:textbox>
                  <w:txbxContent>
                    <w:p w14:paraId="51EB9226" w14:textId="77777777" w:rsidR="006A0D91" w:rsidRDefault="006A0D91" w:rsidP="001A06EE">
                      <w:pPr>
                        <w:spacing w:after="0"/>
                      </w:pPr>
                      <w:r>
                        <w:t xml:space="preserve">Dr. Trish </w:t>
                      </w:r>
                      <w:proofErr w:type="spellStart"/>
                      <w:r>
                        <w:t>Scanlan</w:t>
                      </w:r>
                      <w:proofErr w:type="spellEnd"/>
                    </w:p>
                    <w:p w14:paraId="5552A6CD" w14:textId="77777777" w:rsidR="006A0D91" w:rsidRPr="006C7CF2" w:rsidRDefault="006A0D91" w:rsidP="001A06EE">
                      <w:pPr>
                        <w:spacing w:after="0"/>
                        <w:rPr>
                          <w:b/>
                          <w:i/>
                        </w:rPr>
                      </w:pPr>
                      <w:r w:rsidRPr="006C7CF2">
                        <w:rPr>
                          <w:b/>
                          <w:i/>
                        </w:rPr>
                        <w:t>CEO</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64F2CFEE" wp14:editId="418885ED">
                <wp:simplePos x="0" y="0"/>
                <wp:positionH relativeFrom="column">
                  <wp:posOffset>4940300</wp:posOffset>
                </wp:positionH>
                <wp:positionV relativeFrom="paragraph">
                  <wp:posOffset>5745480</wp:posOffset>
                </wp:positionV>
                <wp:extent cx="1115695" cy="677545"/>
                <wp:effectExtent l="0" t="0" r="8255" b="825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695" cy="677545"/>
                        </a:xfrm>
                        <a:prstGeom prst="rect">
                          <a:avLst/>
                        </a:prstGeom>
                        <a:solidFill>
                          <a:srgbClr val="FFFFFF"/>
                        </a:solidFill>
                        <a:ln w="9525">
                          <a:noFill/>
                          <a:miter lim="800000"/>
                          <a:headEnd/>
                          <a:tailEnd/>
                        </a:ln>
                      </wps:spPr>
                      <wps:txbx>
                        <w:txbxContent>
                          <w:p w14:paraId="3C1E0EE5" w14:textId="77777777" w:rsidR="006A0D91" w:rsidRDefault="006A0D91" w:rsidP="00485144">
                            <w:pPr>
                              <w:spacing w:after="0"/>
                            </w:pPr>
                            <w:r>
                              <w:t xml:space="preserve">Mr. Gerald </w:t>
                            </w:r>
                            <w:proofErr w:type="spellStart"/>
                            <w:r>
                              <w:t>Mongella</w:t>
                            </w:r>
                            <w:proofErr w:type="spellEnd"/>
                          </w:p>
                          <w:p w14:paraId="682E3770" w14:textId="77777777" w:rsidR="006A0D91" w:rsidRPr="006C7CF2" w:rsidRDefault="006A0D91" w:rsidP="00485144">
                            <w:pPr>
                              <w:spacing w:after="0"/>
                              <w:rPr>
                                <w:b/>
                                <w:i/>
                              </w:rPr>
                            </w:pPr>
                            <w:r w:rsidRPr="006C7CF2">
                              <w:rPr>
                                <w:b/>
                                <w:i/>
                              </w:rPr>
                              <w:t>Board Chair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89pt;margin-top:452.4pt;width:87.85pt;height:5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" stroked="f">
                <v:textbox>
                  <w:txbxContent>
                    <w:p w14:paraId="3C1E0EE5" w14:textId="77777777" w:rsidR="006A0D91" w:rsidRDefault="006A0D91" w:rsidP="00485144">
                      <w:pPr>
                        <w:spacing w:after="0"/>
                      </w:pPr>
                      <w:r>
                        <w:t xml:space="preserve">Mr. Gerald </w:t>
                      </w:r>
                      <w:proofErr w:type="spellStart"/>
                      <w:r>
                        <w:t>Mongella</w:t>
                      </w:r>
                      <w:proofErr w:type="spellEnd"/>
                    </w:p>
                    <w:p w14:paraId="682E3770" w14:textId="77777777" w:rsidR="006A0D91" w:rsidRPr="006C7CF2" w:rsidRDefault="006A0D91" w:rsidP="00485144">
                      <w:pPr>
                        <w:spacing w:after="0"/>
                        <w:rPr>
                          <w:b/>
                          <w:i/>
                        </w:rPr>
                      </w:pPr>
                      <w:r w:rsidRPr="006C7CF2">
                        <w:rPr>
                          <w:b/>
                          <w:i/>
                        </w:rPr>
                        <w:t>Board Chair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73EE0BE" wp14:editId="7814AA39">
                <wp:simplePos x="0" y="0"/>
                <wp:positionH relativeFrom="column">
                  <wp:posOffset>-368300</wp:posOffset>
                </wp:positionH>
                <wp:positionV relativeFrom="paragraph">
                  <wp:posOffset>1258570</wp:posOffset>
                </wp:positionV>
                <wp:extent cx="3455670" cy="693674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670" cy="6936740"/>
                        </a:xfrm>
                        <a:prstGeom prst="rect">
                          <a:avLst/>
                        </a:prstGeom>
                        <a:blipFill>
                          <a:blip r:embed="rId44"/>
                          <a:tile tx="0" ty="0" sx="100000" sy="100000" flip="none" algn="tl"/>
                        </a:blipFill>
                        <a:ln w="9525">
                          <a:noFill/>
                          <a:miter lim="800000"/>
                          <a:headEnd/>
                          <a:tailEnd/>
                        </a:ln>
                      </wps:spPr>
                      <wps:txbx>
                        <w:txbxContent>
                          <w:p w14:paraId="342D5969" w14:textId="77777777" w:rsidR="0085678E" w:rsidRDefault="0085678E">
                            <w:r>
                              <w:t>Dear Partners,</w:t>
                            </w:r>
                          </w:p>
                          <w:p w14:paraId="7C7AECD8" w14:textId="77777777" w:rsidR="0085678E" w:rsidRDefault="0085678E" w:rsidP="0085678E">
                            <w:pPr>
                              <w:jc w:val="both"/>
                            </w:pPr>
                            <w:proofErr w:type="gramStart"/>
                            <w:r>
                              <w:t>Warm Greetings from Tumaini la Maisha Tanzania.</w:t>
                            </w:r>
                            <w:proofErr w:type="gramEnd"/>
                          </w:p>
                          <w:p w14:paraId="31331010" w14:textId="4625C4F9" w:rsidR="0085678E" w:rsidRDefault="0085678E" w:rsidP="0085678E">
                            <w:pPr>
                              <w:jc w:val="both"/>
                            </w:pPr>
                            <w:r>
                              <w:t xml:space="preserve">We are delighted to provide you with this brief update outlining Tumaini La </w:t>
                            </w:r>
                            <w:proofErr w:type="spellStart"/>
                            <w:r>
                              <w:t>Maisha’s</w:t>
                            </w:r>
                            <w:proofErr w:type="spellEnd"/>
                            <w:r>
                              <w:t xml:space="preserve"> (TLM’s) achievements for the year 2018. We are pleased to report that we have made great progress towards our mission of making sure that children with cancer in Tanzania get the best possible treatment and care, and that no child with cancer in Tanzania is left behind.</w:t>
                            </w:r>
                          </w:p>
                          <w:p w14:paraId="32026903" w14:textId="076D7F15" w:rsidR="0085678E" w:rsidRDefault="0085678E" w:rsidP="0085678E">
                            <w:pPr>
                              <w:jc w:val="both"/>
                            </w:pPr>
                            <w:r>
                              <w:t>Thus it has been a busy and interesting year, as you read through the report remember all this has been made possible through the generous support of our entire friends who believe in our mission and what we do.</w:t>
                            </w:r>
                          </w:p>
                          <w:p w14:paraId="699154C2" w14:textId="77777777" w:rsidR="0085678E" w:rsidRDefault="0085678E" w:rsidP="0085678E">
                            <w:pPr>
                              <w:jc w:val="both"/>
                            </w:pPr>
                          </w:p>
                          <w:p w14:paraId="344C05EF" w14:textId="1D435385" w:rsidR="0085678E" w:rsidRDefault="0085678E" w:rsidP="0085678E">
                            <w:pPr>
                              <w:jc w:val="both"/>
                            </w:pPr>
                            <w:r>
                              <w:t xml:space="preserve">Thank you </w:t>
                            </w:r>
                            <w:proofErr w:type="spellStart"/>
                            <w:r>
                              <w:t>veryone</w:t>
                            </w:r>
                            <w:proofErr w:type="spellEnd"/>
                            <w:r>
                              <w:t xml:space="preserve"> for being part of this journey</w:t>
                            </w:r>
                          </w:p>
                          <w:p w14:paraId="0EB0EBA0" w14:textId="77777777" w:rsidR="0085678E" w:rsidRDefault="0085678E" w:rsidP="0085678E">
                            <w:pPr>
                              <w:jc w:val="both"/>
                            </w:pPr>
                          </w:p>
                          <w:p w14:paraId="0C28C8BB" w14:textId="13A95DF7" w:rsidR="0085678E" w:rsidRDefault="0085678E" w:rsidP="0085678E">
                            <w:pPr>
                              <w:jc w:val="both"/>
                            </w:pPr>
                            <w:r>
                              <w:t xml:space="preserve">Mr. Gerald </w:t>
                            </w:r>
                            <w:proofErr w:type="spellStart"/>
                            <w:r>
                              <w:t>Mongella</w:t>
                            </w:r>
                            <w:proofErr w:type="spellEnd"/>
                          </w:p>
                          <w:p w14:paraId="6FF684E7" w14:textId="4ACBDD59" w:rsidR="006A0D91" w:rsidRDefault="006A0D91">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pt;margin-top:99.1pt;width:272.1pt;height:54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" stroked="f">
                <v:fill r:id="rId45" o:title="" recolor="t" rotate="t" type="tile"/>
                <v:textbox>
                  <w:txbxContent>
                    <w:p w14:paraId="342D5969" w14:textId="77777777" w:rsidR="0085678E" w:rsidRDefault="0085678E">
                      <w:r>
                        <w:t>Dear Partners,</w:t>
                      </w:r>
                    </w:p>
                    <w:p w14:paraId="7C7AECD8" w14:textId="77777777" w:rsidR="0085678E" w:rsidRDefault="0085678E" w:rsidP="0085678E">
                      <w:pPr>
                        <w:jc w:val="both"/>
                      </w:pPr>
                      <w:proofErr w:type="gramStart"/>
                      <w:r>
                        <w:t>Warm Greetings from Tumaini la Maisha Tanzania.</w:t>
                      </w:r>
                      <w:proofErr w:type="gramEnd"/>
                    </w:p>
                    <w:p w14:paraId="31331010" w14:textId="4625C4F9" w:rsidR="0085678E" w:rsidRDefault="0085678E" w:rsidP="0085678E">
                      <w:pPr>
                        <w:jc w:val="both"/>
                      </w:pPr>
                      <w:r>
                        <w:t xml:space="preserve">We are delighted to provide you with this brief update outlining Tumaini La </w:t>
                      </w:r>
                      <w:proofErr w:type="spellStart"/>
                      <w:r>
                        <w:t>Maisha’s</w:t>
                      </w:r>
                      <w:proofErr w:type="spellEnd"/>
                      <w:r>
                        <w:t xml:space="preserve"> (TLM’s) achievements </w:t>
                      </w:r>
                      <w:r>
                        <w:t>for the year 2018</w:t>
                      </w:r>
                      <w:r>
                        <w:t>. We are pleased to report that we have made great progress towards our mission of making sure that children with cancer in Tanzania get the best possible treatment and care, and that no child with cancer in Tanzania is left behind.</w:t>
                      </w:r>
                    </w:p>
                    <w:p w14:paraId="32026903" w14:textId="076D7F15" w:rsidR="0085678E" w:rsidRDefault="0085678E" w:rsidP="0085678E">
                      <w:pPr>
                        <w:jc w:val="both"/>
                      </w:pPr>
                      <w:r>
                        <w:t>Thus it has been a busy and interesting year, as you read through the report remember all this has been made possible through the generous support of our entire friends who believe in our mission and what we do.</w:t>
                      </w:r>
                    </w:p>
                    <w:p w14:paraId="699154C2" w14:textId="77777777" w:rsidR="0085678E" w:rsidRDefault="0085678E" w:rsidP="0085678E">
                      <w:pPr>
                        <w:jc w:val="both"/>
                      </w:pPr>
                    </w:p>
                    <w:p w14:paraId="344C05EF" w14:textId="1D435385" w:rsidR="0085678E" w:rsidRDefault="0085678E" w:rsidP="0085678E">
                      <w:pPr>
                        <w:jc w:val="both"/>
                      </w:pPr>
                      <w:r>
                        <w:t xml:space="preserve">Thank you </w:t>
                      </w:r>
                      <w:proofErr w:type="spellStart"/>
                      <w:r>
                        <w:t>veryone</w:t>
                      </w:r>
                      <w:proofErr w:type="spellEnd"/>
                      <w:r>
                        <w:t xml:space="preserve"> for being part of this journey</w:t>
                      </w:r>
                    </w:p>
                    <w:p w14:paraId="0EB0EBA0" w14:textId="77777777" w:rsidR="0085678E" w:rsidRDefault="0085678E" w:rsidP="0085678E">
                      <w:pPr>
                        <w:jc w:val="both"/>
                      </w:pPr>
                    </w:p>
                    <w:p w14:paraId="0C28C8BB" w14:textId="13A95DF7" w:rsidR="0085678E" w:rsidRDefault="0085678E" w:rsidP="0085678E">
                      <w:pPr>
                        <w:jc w:val="both"/>
                      </w:pPr>
                      <w:r>
                        <w:t xml:space="preserve">Mr. Gerald </w:t>
                      </w:r>
                      <w:proofErr w:type="spellStart"/>
                      <w:r>
                        <w:t>Mongella</w:t>
                      </w:r>
                      <w:proofErr w:type="spellEnd"/>
                    </w:p>
                    <w:p w14:paraId="6FF684E7" w14:textId="4ACBDD59" w:rsidR="006A0D91" w:rsidRDefault="006A0D91">
                      <w:r>
                        <w:tab/>
                      </w:r>
                    </w:p>
                  </w:txbxContent>
                </v:textbox>
              </v:shape>
            </w:pict>
          </mc:Fallback>
        </mc:AlternateContent>
      </w:r>
      <w:r w:rsidR="00777869">
        <w:rPr>
          <w:noProof/>
        </w:rPr>
        <mc:AlternateContent>
          <mc:Choice Requires="wps">
            <w:drawing>
              <wp:anchor distT="0" distB="0" distL="114300" distR="114300" simplePos="0" relativeHeight="251670528" behindDoc="0" locked="0" layoutInCell="1" allowOverlap="1" wp14:anchorId="63738769" wp14:editId="4D492E35">
                <wp:simplePos x="0" y="0"/>
                <wp:positionH relativeFrom="column">
                  <wp:posOffset>3086100</wp:posOffset>
                </wp:positionH>
                <wp:positionV relativeFrom="paragraph">
                  <wp:posOffset>1257300</wp:posOffset>
                </wp:positionV>
                <wp:extent cx="2971800" cy="36576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657600"/>
                        </a:xfrm>
                        <a:prstGeom prst="rect">
                          <a:avLst/>
                        </a:prstGeom>
                        <a:blipFill>
                          <a:blip r:embed="rId46"/>
                          <a:tile tx="0" ty="0" sx="100000" sy="100000" flip="none" algn="tl"/>
                        </a:blipFill>
                        <a:ln w="9525">
                          <a:noFill/>
                          <a:miter lim="800000"/>
                          <a:headEnd/>
                          <a:tailEnd/>
                        </a:ln>
                      </wps:spPr>
                      <wps:txbx>
                        <w:txbxContent>
                          <w:p w14:paraId="1CB4265D" w14:textId="77777777" w:rsidR="006A0D91" w:rsidRPr="006C7CF2" w:rsidRDefault="006A0D91" w:rsidP="00D72230">
                            <w:pPr>
                              <w:rPr>
                                <w:b/>
                              </w:rPr>
                            </w:pPr>
                            <w:r w:rsidRPr="006C7CF2">
                              <w:rPr>
                                <w:b/>
                              </w:rPr>
                              <w:t>Dear Friends and Family of TLM,</w:t>
                            </w:r>
                          </w:p>
                          <w:p w14:paraId="463074B5" w14:textId="77777777" w:rsidR="006A0D91" w:rsidRDefault="006A0D91" w:rsidP="006C7CF2">
                            <w:pPr>
                              <w:jc w:val="both"/>
                            </w:pPr>
                            <w:r>
                              <w:t>It gives me great pleasure to share with you our latest report for 2018. We’ve had a busy and exciting year!</w:t>
                            </w:r>
                          </w:p>
                          <w:p w14:paraId="4BFA2310" w14:textId="77777777" w:rsidR="006A0D91" w:rsidRDefault="006A0D91" w:rsidP="006C7CF2">
                            <w:pPr>
                              <w:jc w:val="both"/>
                            </w:pPr>
                            <w:r>
                              <w:t>We’ve made new connections and friends in hospitals across the country and universities across the world.</w:t>
                            </w:r>
                          </w:p>
                          <w:p w14:paraId="561FF873" w14:textId="77777777" w:rsidR="006A0D91" w:rsidRDefault="006A0D91" w:rsidP="006C7CF2">
                            <w:pPr>
                              <w:jc w:val="both"/>
                            </w:pPr>
                            <w:r>
                              <w:t xml:space="preserve">We’ve launched new and transformative training </w:t>
                            </w:r>
                            <w:proofErr w:type="spellStart"/>
                            <w:r>
                              <w:t>programmes</w:t>
                            </w:r>
                            <w:proofErr w:type="spellEnd"/>
                            <w:r>
                              <w:t xml:space="preserve"> – especially for our children’s oncology nurse colleagues.</w:t>
                            </w:r>
                          </w:p>
                          <w:p w14:paraId="238B333D" w14:textId="77777777" w:rsidR="006A0D91" w:rsidRDefault="006A0D91" w:rsidP="006C7CF2">
                            <w:pPr>
                              <w:jc w:val="both"/>
                            </w:pPr>
                            <w:r>
                              <w:t>We’ve secured more funding to provide more quality services to our most vulnerable children.</w:t>
                            </w:r>
                          </w:p>
                          <w:p w14:paraId="2E396E5F" w14:textId="04543728" w:rsidR="006A0D91" w:rsidRDefault="006A0D91" w:rsidP="006C7CF2">
                            <w:pPr>
                              <w:jc w:val="both"/>
                            </w:pPr>
                            <w:r>
                              <w:t>But as always – there is so much more to be done. Thank you for helping us keep the faith on this long but vital journey. Dr. Trish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43pt;margin-top:99pt;width:234pt;height:4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" stroked="f">
                <v:fill r:id="rId47" o:title="" recolor="t" rotate="t" type="tile"/>
                <v:textbox>
                  <w:txbxContent>
                    <w:p w14:paraId="1CB4265D" w14:textId="77777777" w:rsidR="006A0D91" w:rsidRPr="006C7CF2" w:rsidRDefault="006A0D91" w:rsidP="00D72230">
                      <w:pPr>
                        <w:rPr>
                          <w:b/>
                        </w:rPr>
                      </w:pPr>
                      <w:r w:rsidRPr="006C7CF2">
                        <w:rPr>
                          <w:b/>
                        </w:rPr>
                        <w:t>Dear Friends and Family of TLM,</w:t>
                      </w:r>
                    </w:p>
                    <w:p w14:paraId="463074B5" w14:textId="77777777" w:rsidR="006A0D91" w:rsidRDefault="006A0D91" w:rsidP="006C7CF2">
                      <w:pPr>
                        <w:jc w:val="both"/>
                      </w:pPr>
                      <w:r>
                        <w:t>It gives me great pleasure to share with you our latest report for 2018. We’ve had a busy and exciting year!</w:t>
                      </w:r>
                    </w:p>
                    <w:p w14:paraId="4BFA2310" w14:textId="77777777" w:rsidR="006A0D91" w:rsidRDefault="006A0D91" w:rsidP="006C7CF2">
                      <w:pPr>
                        <w:jc w:val="both"/>
                      </w:pPr>
                      <w:r>
                        <w:t>We’ve made new connections and friends in hospitals across the country and universities across the world.</w:t>
                      </w:r>
                    </w:p>
                    <w:p w14:paraId="561FF873" w14:textId="77777777" w:rsidR="006A0D91" w:rsidRDefault="006A0D91" w:rsidP="006C7CF2">
                      <w:pPr>
                        <w:jc w:val="both"/>
                      </w:pPr>
                      <w:r>
                        <w:t xml:space="preserve">We’ve launched new and transformative training </w:t>
                      </w:r>
                      <w:proofErr w:type="spellStart"/>
                      <w:r>
                        <w:t>programmes</w:t>
                      </w:r>
                      <w:proofErr w:type="spellEnd"/>
                      <w:r>
                        <w:t xml:space="preserve"> – especially for our children’s oncology nurse colleagues.</w:t>
                      </w:r>
                    </w:p>
                    <w:p w14:paraId="238B333D" w14:textId="77777777" w:rsidR="006A0D91" w:rsidRDefault="006A0D91" w:rsidP="006C7CF2">
                      <w:pPr>
                        <w:jc w:val="both"/>
                      </w:pPr>
                      <w:r>
                        <w:t>We’ve secured more funding to provide more quality services to our most vulnerable children.</w:t>
                      </w:r>
                    </w:p>
                    <w:p w14:paraId="2E396E5F" w14:textId="04543728" w:rsidR="006A0D91" w:rsidRDefault="006A0D91" w:rsidP="006C7CF2">
                      <w:pPr>
                        <w:jc w:val="both"/>
                      </w:pPr>
                      <w:r>
                        <w:t xml:space="preserve">But as always – there is so much more to be done. Thank you for helping us </w:t>
                      </w:r>
                      <w:proofErr w:type="gramStart"/>
                      <w:r>
                        <w:t>keep</w:t>
                      </w:r>
                      <w:proofErr w:type="gramEnd"/>
                      <w:r>
                        <w:t xml:space="preserve"> the faith on this long but vital journey. Dr. Trish</w:t>
                      </w:r>
                    </w:p>
                  </w:txbxContent>
                </v:textbox>
              </v:shape>
            </w:pict>
          </mc:Fallback>
        </mc:AlternateContent>
      </w:r>
      <w:r w:rsidR="00777869">
        <w:rPr>
          <w:noProof/>
        </w:rPr>
        <w:drawing>
          <wp:anchor distT="0" distB="0" distL="114300" distR="114300" simplePos="0" relativeHeight="251676672" behindDoc="0" locked="0" layoutInCell="1" allowOverlap="1" wp14:anchorId="4FE4093F" wp14:editId="7A43A18E">
            <wp:simplePos x="0" y="0"/>
            <wp:positionH relativeFrom="column">
              <wp:posOffset>3656965</wp:posOffset>
            </wp:positionH>
            <wp:positionV relativeFrom="paragraph">
              <wp:posOffset>6621145</wp:posOffset>
            </wp:positionV>
            <wp:extent cx="1189355" cy="1544955"/>
            <wp:effectExtent l="101600" t="76200" r="106045" b="868045"/>
            <wp:wrapNone/>
            <wp:docPr id="19" name="Picture 19" descr="C:\Users\pc\Pictures\tr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pc\Pictures\trish.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7460" t="-1" r="19047" b="37051"/>
                    <a:stretch/>
                  </pic:blipFill>
                  <pic:spPr bwMode="auto">
                    <a:xfrm>
                      <a:off x="0" y="0"/>
                      <a:ext cx="1189355" cy="1544955"/>
                    </a:xfrm>
                    <a:prstGeom prst="ellipse">
                      <a:avLst/>
                    </a:prstGeom>
                    <a:ln w="3175"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869">
        <w:rPr>
          <w:noProof/>
        </w:rPr>
        <w:drawing>
          <wp:anchor distT="0" distB="0" distL="114300" distR="114300" simplePos="0" relativeHeight="251675648" behindDoc="0" locked="0" layoutInCell="1" allowOverlap="1" wp14:anchorId="0F99C577" wp14:editId="19997208">
            <wp:simplePos x="0" y="0"/>
            <wp:positionH relativeFrom="column">
              <wp:posOffset>3735070</wp:posOffset>
            </wp:positionH>
            <wp:positionV relativeFrom="paragraph">
              <wp:posOffset>5029200</wp:posOffset>
            </wp:positionV>
            <wp:extent cx="1007110" cy="1485900"/>
            <wp:effectExtent l="152400" t="76200" r="110490" b="876300"/>
            <wp:wrapNone/>
            <wp:docPr id="17" name="Picture 17" descr="C:\Users\pc\AppData\Local\Tem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C:\Users\pc\AppData\Local\Temp\photo.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6365" t="12998" r="51725" b="25199"/>
                    <a:stretch/>
                  </pic:blipFill>
                  <pic:spPr bwMode="auto">
                    <a:xfrm>
                      <a:off x="0" y="0"/>
                      <a:ext cx="1007110" cy="1485900"/>
                    </a:xfrm>
                    <a:prstGeom prst="ellipse">
                      <a:avLst/>
                    </a:prstGeom>
                    <a:ln w="3175"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06EE">
        <w:rPr>
          <w:noProof/>
        </w:rPr>
        <mc:AlternateContent>
          <mc:Choice Requires="wps">
            <w:drawing>
              <wp:anchor distT="0" distB="0" distL="114300" distR="114300" simplePos="0" relativeHeight="251672576" behindDoc="0" locked="0" layoutInCell="1" allowOverlap="1" wp14:anchorId="37480BA5" wp14:editId="7BBE7D9A">
                <wp:simplePos x="0" y="0"/>
                <wp:positionH relativeFrom="column">
                  <wp:posOffset>3151505</wp:posOffset>
                </wp:positionH>
                <wp:positionV relativeFrom="paragraph">
                  <wp:posOffset>6587490</wp:posOffset>
                </wp:positionV>
                <wp:extent cx="2254250" cy="217551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0" cy="2175510"/>
                        </a:xfrm>
                        <a:prstGeom prst="rect">
                          <a:avLst/>
                        </a:prstGeom>
                        <a:solidFill>
                          <a:srgbClr val="FFFFFF"/>
                        </a:solidFill>
                        <a:ln w="9525">
                          <a:noFill/>
                          <a:miter lim="800000"/>
                          <a:headEnd/>
                          <a:tailEnd/>
                        </a:ln>
                      </wps:spPr>
                      <wps:txbx>
                        <w:txbxContent>
                          <w:p w14:paraId="503E9563"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48.15pt;margin-top:518.7pt;width:177.5pt;height:171.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" stroked="f">
                <v:textbox>
                  <w:txbxContent>
                    <w:p w14:paraId="503E9563" w14:textId="77777777" w:rsidR="006A0D91" w:rsidRDefault="006A0D91"/>
                  </w:txbxContent>
                </v:textbox>
              </v:shape>
            </w:pict>
          </mc:Fallback>
        </mc:AlternateContent>
      </w:r>
      <w:r w:rsidR="00F5702F">
        <w:br w:type="page"/>
      </w:r>
    </w:p>
    <w:p w14:paraId="32B4D43C" w14:textId="0E98387C" w:rsidR="00C22F8E" w:rsidRPr="00780B52" w:rsidRDefault="00C22F8E" w:rsidP="00CE3972">
      <w:pPr>
        <w:pStyle w:val="Heading1"/>
        <w:jc w:val="right"/>
        <w:rPr>
          <w:color w:val="FF0000"/>
          <w:sz w:val="52"/>
          <w:szCs w:val="52"/>
        </w:rPr>
      </w:pPr>
      <w:r w:rsidRPr="00780B52">
        <w:rPr>
          <w:color w:val="FF0000"/>
        </w:rPr>
        <w:lastRenderedPageBreak/>
        <w:t xml:space="preserve"> </w:t>
      </w:r>
      <w:bookmarkStart w:id="3" w:name="_Toc31266753"/>
      <w:r w:rsidRPr="00780B52">
        <w:rPr>
          <w:color w:val="C00000"/>
          <w:sz w:val="52"/>
          <w:szCs w:val="52"/>
        </w:rPr>
        <w:t>2018</w:t>
      </w:r>
      <w:r w:rsidR="00553A50" w:rsidRPr="00780B52">
        <w:rPr>
          <w:color w:val="C00000"/>
          <w:sz w:val="52"/>
          <w:szCs w:val="52"/>
        </w:rPr>
        <w:t xml:space="preserve"> HIGHLIGHTS</w:t>
      </w:r>
      <w:bookmarkEnd w:id="3"/>
    </w:p>
    <w:p w14:paraId="0BC0125C" w14:textId="77777777" w:rsidR="00153DC5" w:rsidRPr="00153DC5" w:rsidRDefault="00153DC5" w:rsidP="00153DC5">
      <w:pPr>
        <w:jc w:val="both"/>
        <w:rPr>
          <w:rFonts w:ascii="Times New Roman" w:hAnsi="Times New Roman" w:cs="Times New Roman"/>
          <w:sz w:val="24"/>
          <w:szCs w:val="24"/>
        </w:rPr>
      </w:pPr>
      <w:r w:rsidRPr="00153DC5">
        <w:rPr>
          <w:rFonts w:ascii="Times New Roman" w:hAnsi="Times New Roman" w:cs="Times New Roman"/>
          <w:sz w:val="24"/>
          <w:szCs w:val="24"/>
        </w:rPr>
        <w:t>Over the last 12 years the reach of children’s cancer service provision has improved from approximately 100 children per year to more than 600 and from one hospital to six treatment sites. Long term survival has improved in that time from less than 10% to more than 50% of children seen. However the number of children seen represents less than 20% of the anticipated annual total.</w:t>
      </w:r>
    </w:p>
    <w:p w14:paraId="628D1223" w14:textId="77777777" w:rsidR="00153DC5" w:rsidRPr="00153DC5" w:rsidRDefault="00153DC5" w:rsidP="00153DC5">
      <w:pPr>
        <w:jc w:val="both"/>
      </w:pPr>
      <w:r w:rsidRPr="00153DC5">
        <w:rPr>
          <w:rFonts w:ascii="Times New Roman" w:hAnsi="Times New Roman" w:cs="Times New Roman"/>
          <w:sz w:val="24"/>
          <w:szCs w:val="24"/>
        </w:rPr>
        <w:t>Our goal is to ensure that all Tanzanian children with cancer to receive treatment to the highest quality medical care and ultimately achieve survival rates similar to developed countries.</w:t>
      </w:r>
      <w:r w:rsidRPr="00153DC5">
        <w:t xml:space="preserve"> </w:t>
      </w:r>
    </w:p>
    <w:p w14:paraId="24A98D9B" w14:textId="31E271A1" w:rsidR="00153DC5" w:rsidRDefault="00410DF5" w:rsidP="00FE1883">
      <w:pPr>
        <w:jc w:val="both"/>
        <w:rPr>
          <w:rFonts w:ascii="Times New Roman" w:hAnsi="Times New Roman" w:cs="Times New Roman"/>
          <w:sz w:val="24"/>
          <w:szCs w:val="24"/>
        </w:rPr>
      </w:pPr>
      <w:r w:rsidRPr="002F651F">
        <w:rPr>
          <w:rFonts w:ascii="Times New Roman" w:hAnsi="Times New Roman" w:cs="Times New Roman"/>
          <w:sz w:val="24"/>
          <w:szCs w:val="24"/>
        </w:rPr>
        <w:t>The plan involves strengthening and broadening</w:t>
      </w:r>
      <w:r>
        <w:rPr>
          <w:rFonts w:ascii="Times New Roman" w:hAnsi="Times New Roman" w:cs="Times New Roman"/>
          <w:sz w:val="24"/>
          <w:szCs w:val="24"/>
        </w:rPr>
        <w:t xml:space="preserve"> </w:t>
      </w:r>
      <w:r w:rsidRPr="00410DF5">
        <w:rPr>
          <w:rFonts w:ascii="Times New Roman" w:hAnsi="Times New Roman" w:cs="Times New Roman"/>
          <w:sz w:val="24"/>
          <w:szCs w:val="24"/>
        </w:rPr>
        <w:t>all services currently available at Muhimbili National Hospital and supporting the development of a tiered network of paediatric</w:t>
      </w:r>
      <w:r w:rsidRPr="002F651F">
        <w:rPr>
          <w:rFonts w:ascii="Times New Roman" w:hAnsi="Times New Roman" w:cs="Times New Roman"/>
          <w:sz w:val="24"/>
          <w:szCs w:val="24"/>
        </w:rPr>
        <w:t xml:space="preserve"> oncology facilities in hospitals across Tanzania</w:t>
      </w:r>
    </w:p>
    <w:p w14:paraId="2D3D6539" w14:textId="18BA7D50" w:rsidR="00FE1883" w:rsidRDefault="00016859" w:rsidP="00FE1883">
      <w:pPr>
        <w:jc w:val="both"/>
        <w:rPr>
          <w:rFonts w:ascii="Times New Roman" w:hAnsi="Times New Roman" w:cs="Times New Roman"/>
          <w:sz w:val="24"/>
          <w:szCs w:val="24"/>
        </w:rPr>
      </w:pPr>
      <w:r w:rsidRPr="006C7CF2">
        <w:rPr>
          <w:rStyle w:val="Heading2Char"/>
          <w:noProof/>
        </w:rPr>
        <mc:AlternateContent>
          <mc:Choice Requires="wps">
            <w:drawing>
              <wp:anchor distT="0" distB="228600" distL="114300" distR="114300" simplePos="0" relativeHeight="251683840" behindDoc="1" locked="0" layoutInCell="0" allowOverlap="1" wp14:anchorId="28D5460B" wp14:editId="7DEBF11C">
                <wp:simplePos x="0" y="0"/>
                <wp:positionH relativeFrom="margin">
                  <wp:posOffset>-995680</wp:posOffset>
                </wp:positionH>
                <wp:positionV relativeFrom="margin">
                  <wp:posOffset>714375</wp:posOffset>
                </wp:positionV>
                <wp:extent cx="3704590" cy="6184265"/>
                <wp:effectExtent l="0" t="228600" r="181610" b="0"/>
                <wp:wrapSquare wrapText="bothSides"/>
                <wp:docPr id="303" name="Oval 4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04590" cy="6184265"/>
                        </a:xfrm>
                        <a:prstGeom prst="ellipse">
                          <a:avLst/>
                        </a:prstGeom>
                        <a:solidFill>
                          <a:srgbClr val="FFFF99"/>
                        </a:solidFill>
                        <a:ln w="76200">
                          <a:solidFill>
                            <a:srgbClr val="D3DFEE"/>
                          </a:solidFill>
                          <a:round/>
                          <a:headEnd/>
                          <a:tailEnd/>
                        </a:ln>
                        <a:scene3d>
                          <a:camera prst="perspectiveHeroicExtremeLeftFacing"/>
                          <a:lightRig rig="threePt" dir="t"/>
                        </a:scene3d>
                        <a:sp3d>
                          <a:bevelT w="139700" h="139700" prst="divot"/>
                          <a:bevelB w="139700" h="139700" prst="divot"/>
                        </a:sp3d>
                        <a:extLst>
                          <a:ext uri="{53640926-AAD7-44d8-BBD7-CCE9431645EC}">
                            <a14:shadowObscured xmlns:a14="http://schemas.microsoft.com/office/drawing/2010/main" val="1"/>
                          </a:ext>
                        </a:extLst>
                      </wps:spPr>
                      <wps:txbx>
                        <w:txbxContent>
                          <w:p w14:paraId="6EC298CD" w14:textId="77777777" w:rsidR="006A0D91" w:rsidRPr="005A717A" w:rsidRDefault="006A0D91" w:rsidP="00016859">
                            <w:pPr>
                              <w:spacing w:after="0"/>
                              <w:jc w:val="center"/>
                              <w:rPr>
                                <w:i/>
                                <w:iCs/>
                                <w:sz w:val="24"/>
                                <w:szCs w:val="24"/>
                              </w:rPr>
                            </w:pPr>
                            <w:r w:rsidRPr="005A717A">
                              <w:rPr>
                                <w:i/>
                                <w:iCs/>
                                <w:sz w:val="24"/>
                                <w:szCs w:val="24"/>
                              </w:rPr>
                              <w:t>O</w:t>
                            </w:r>
                            <w:r>
                              <w:rPr>
                                <w:i/>
                                <w:iCs/>
                                <w:sz w:val="24"/>
                                <w:szCs w:val="24"/>
                              </w:rPr>
                              <w:t>ver the last 8</w:t>
                            </w:r>
                            <w:r w:rsidRPr="005A717A">
                              <w:rPr>
                                <w:i/>
                                <w:iCs/>
                                <w:sz w:val="24"/>
                                <w:szCs w:val="24"/>
                              </w:rPr>
                              <w:t xml:space="preserve"> years TLM has supported Medical a</w:t>
                            </w:r>
                            <w:r>
                              <w:rPr>
                                <w:i/>
                                <w:iCs/>
                                <w:sz w:val="24"/>
                                <w:szCs w:val="24"/>
                              </w:rPr>
                              <w:t>nd Non-Medical Services for children</w:t>
                            </w:r>
                            <w:r w:rsidRPr="005A717A">
                              <w:rPr>
                                <w:i/>
                                <w:iCs/>
                                <w:sz w:val="24"/>
                                <w:szCs w:val="24"/>
                              </w:rPr>
                              <w:t xml:space="preserve"> undergoing</w:t>
                            </w:r>
                            <w:r>
                              <w:rPr>
                                <w:i/>
                                <w:iCs/>
                                <w:sz w:val="24"/>
                                <w:szCs w:val="24"/>
                              </w:rPr>
                              <w:t xml:space="preserve"> cancer</w:t>
                            </w:r>
                            <w:r w:rsidRPr="005A717A">
                              <w:rPr>
                                <w:i/>
                                <w:iCs/>
                                <w:sz w:val="24"/>
                                <w:szCs w:val="24"/>
                              </w:rPr>
                              <w:t xml:space="preserve"> treatment. Most recently TLM’s sights have been directed nationally to try to bring the quality services available in Muhimbili Na</w:t>
                            </w:r>
                            <w:r>
                              <w:rPr>
                                <w:i/>
                                <w:iCs/>
                                <w:sz w:val="24"/>
                                <w:szCs w:val="24"/>
                              </w:rPr>
                              <w:t xml:space="preserve">tional Hospital located in Dar </w:t>
                            </w:r>
                            <w:proofErr w:type="spellStart"/>
                            <w:r>
                              <w:rPr>
                                <w:i/>
                                <w:iCs/>
                                <w:sz w:val="24"/>
                                <w:szCs w:val="24"/>
                              </w:rPr>
                              <w:t>e</w:t>
                            </w:r>
                            <w:r w:rsidRPr="005A717A">
                              <w:rPr>
                                <w:i/>
                                <w:iCs/>
                                <w:sz w:val="24"/>
                                <w:szCs w:val="24"/>
                              </w:rPr>
                              <w:t>s</w:t>
                            </w:r>
                            <w:proofErr w:type="spellEnd"/>
                            <w:r w:rsidRPr="005A717A">
                              <w:rPr>
                                <w:i/>
                                <w:iCs/>
                                <w:sz w:val="24"/>
                                <w:szCs w:val="24"/>
                              </w:rPr>
                              <w:t xml:space="preserve"> Salaam, across the country.  Currently TLM has established and support a network of 6 paediatric oncology sites ac</w:t>
                            </w:r>
                            <w:r>
                              <w:rPr>
                                <w:i/>
                                <w:iCs/>
                                <w:sz w:val="24"/>
                                <w:szCs w:val="24"/>
                              </w:rPr>
                              <w:t>ross the country. All TLM</w:t>
                            </w:r>
                            <w:r w:rsidRPr="005A717A">
                              <w:rPr>
                                <w:i/>
                                <w:iCs/>
                                <w:sz w:val="24"/>
                                <w:szCs w:val="24"/>
                              </w:rPr>
                              <w:t xml:space="preserve"> supported</w:t>
                            </w:r>
                            <w:r>
                              <w:rPr>
                                <w:i/>
                                <w:iCs/>
                                <w:sz w:val="24"/>
                                <w:szCs w:val="24"/>
                              </w:rPr>
                              <w:t xml:space="preserve"> services are provided at</w:t>
                            </w:r>
                            <w:r w:rsidRPr="005A717A">
                              <w:rPr>
                                <w:i/>
                                <w:iCs/>
                                <w:sz w:val="24"/>
                                <w:szCs w:val="24"/>
                              </w:rPr>
                              <w:t xml:space="preserve"> no costs to the kids or their families</w:t>
                            </w:r>
                          </w:p>
                        </w:txbxContent>
                      </wps:txbx>
                      <wps:bodyPr rot="0" vert="horz" wrap="square" lIns="365760" tIns="182880" rIns="182880" bIns="182880" anchor="ctr" anchorCtr="0" upright="1">
                        <a:noAutofit/>
                        <a:flatTx/>
                      </wps:bodyPr>
                    </wps:wsp>
                  </a:graphicData>
                </a:graphic>
                <wp14:sizeRelH relativeFrom="margin">
                  <wp14:pctWidth>0</wp14:pctWidth>
                </wp14:sizeRelH>
                <wp14:sizeRelV relativeFrom="margin">
                  <wp14:pctHeight>0</wp14:pctHeight>
                </wp14:sizeRelV>
              </wp:anchor>
            </w:drawing>
          </mc:Choice>
          <mc:Fallback>
            <w:pict>
              <v:oval id="Oval 400" o:spid="_x0000_s1036" style="position:absolute;left:0;text-align:left;margin-left:-78.4pt;margin-top:56.25pt;width:291.7pt;height:486.95pt;z-index:-251632640;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" o:allowincell="f" fillcolor="#ff9" strokecolor="#d3dfee" strokeweight="6pt">
                <o:lock v:ext="edit" aspectratio="t"/>
                <v:textbox inset="28.8pt,14.4pt,14.4pt,14.4pt">
                  <w:txbxContent>
                    <w:p w14:paraId="6EC298CD" w14:textId="77777777" w:rsidR="006A0D91" w:rsidRPr="005A717A" w:rsidRDefault="006A0D91" w:rsidP="00016859">
                      <w:pPr>
                        <w:spacing w:after="0"/>
                        <w:jc w:val="center"/>
                        <w:rPr>
                          <w:i/>
                          <w:iCs/>
                          <w:sz w:val="24"/>
                          <w:szCs w:val="24"/>
                        </w:rPr>
                      </w:pPr>
                      <w:r w:rsidRPr="005A717A">
                        <w:rPr>
                          <w:i/>
                          <w:iCs/>
                          <w:sz w:val="24"/>
                          <w:szCs w:val="24"/>
                        </w:rPr>
                        <w:t>O</w:t>
                      </w:r>
                      <w:r>
                        <w:rPr>
                          <w:i/>
                          <w:iCs/>
                          <w:sz w:val="24"/>
                          <w:szCs w:val="24"/>
                        </w:rPr>
                        <w:t>ver the last 8</w:t>
                      </w:r>
                      <w:r w:rsidRPr="005A717A">
                        <w:rPr>
                          <w:i/>
                          <w:iCs/>
                          <w:sz w:val="24"/>
                          <w:szCs w:val="24"/>
                        </w:rPr>
                        <w:t xml:space="preserve"> years TLM has supported Medical a</w:t>
                      </w:r>
                      <w:r>
                        <w:rPr>
                          <w:i/>
                          <w:iCs/>
                          <w:sz w:val="24"/>
                          <w:szCs w:val="24"/>
                        </w:rPr>
                        <w:t>nd Non-Medical Services for children</w:t>
                      </w:r>
                      <w:r w:rsidRPr="005A717A">
                        <w:rPr>
                          <w:i/>
                          <w:iCs/>
                          <w:sz w:val="24"/>
                          <w:szCs w:val="24"/>
                        </w:rPr>
                        <w:t xml:space="preserve"> undergoing</w:t>
                      </w:r>
                      <w:r>
                        <w:rPr>
                          <w:i/>
                          <w:iCs/>
                          <w:sz w:val="24"/>
                          <w:szCs w:val="24"/>
                        </w:rPr>
                        <w:t xml:space="preserve"> cancer</w:t>
                      </w:r>
                      <w:r w:rsidRPr="005A717A">
                        <w:rPr>
                          <w:i/>
                          <w:iCs/>
                          <w:sz w:val="24"/>
                          <w:szCs w:val="24"/>
                        </w:rPr>
                        <w:t xml:space="preserve"> treatment. Most recently TLM’s sights have been directed nationally to try to bring the quality services available in Muhimbili Na</w:t>
                      </w:r>
                      <w:r>
                        <w:rPr>
                          <w:i/>
                          <w:iCs/>
                          <w:sz w:val="24"/>
                          <w:szCs w:val="24"/>
                        </w:rPr>
                        <w:t xml:space="preserve">tional Hospital located in Dar </w:t>
                      </w:r>
                      <w:proofErr w:type="spellStart"/>
                      <w:r>
                        <w:rPr>
                          <w:i/>
                          <w:iCs/>
                          <w:sz w:val="24"/>
                          <w:szCs w:val="24"/>
                        </w:rPr>
                        <w:t>e</w:t>
                      </w:r>
                      <w:r w:rsidRPr="005A717A">
                        <w:rPr>
                          <w:i/>
                          <w:iCs/>
                          <w:sz w:val="24"/>
                          <w:szCs w:val="24"/>
                        </w:rPr>
                        <w:t>s</w:t>
                      </w:r>
                      <w:proofErr w:type="spellEnd"/>
                      <w:r w:rsidRPr="005A717A">
                        <w:rPr>
                          <w:i/>
                          <w:iCs/>
                          <w:sz w:val="24"/>
                          <w:szCs w:val="24"/>
                        </w:rPr>
                        <w:t xml:space="preserve"> Salaam, across the country.  Currently TLM has established and support a network of 6 paediatric oncology sites ac</w:t>
                      </w:r>
                      <w:r>
                        <w:rPr>
                          <w:i/>
                          <w:iCs/>
                          <w:sz w:val="24"/>
                          <w:szCs w:val="24"/>
                        </w:rPr>
                        <w:t>ross the country. All TLM</w:t>
                      </w:r>
                      <w:r w:rsidRPr="005A717A">
                        <w:rPr>
                          <w:i/>
                          <w:iCs/>
                          <w:sz w:val="24"/>
                          <w:szCs w:val="24"/>
                        </w:rPr>
                        <w:t xml:space="preserve"> supported</w:t>
                      </w:r>
                      <w:r>
                        <w:rPr>
                          <w:i/>
                          <w:iCs/>
                          <w:sz w:val="24"/>
                          <w:szCs w:val="24"/>
                        </w:rPr>
                        <w:t xml:space="preserve"> services are provided at</w:t>
                      </w:r>
                      <w:r w:rsidRPr="005A717A">
                        <w:rPr>
                          <w:i/>
                          <w:iCs/>
                          <w:sz w:val="24"/>
                          <w:szCs w:val="24"/>
                        </w:rPr>
                        <w:t xml:space="preserve"> no costs to the kids or their families</w:t>
                      </w:r>
                    </w:p>
                  </w:txbxContent>
                </v:textbox>
                <w10:wrap type="square" anchorx="margin" anchory="margin"/>
              </v:oval>
            </w:pict>
          </mc:Fallback>
        </mc:AlternateContent>
      </w:r>
      <w:r w:rsidR="006879D7" w:rsidRPr="000456AC">
        <w:rPr>
          <w:rFonts w:ascii="Times New Roman" w:hAnsi="Times New Roman" w:cs="Times New Roman"/>
          <w:sz w:val="24"/>
          <w:szCs w:val="24"/>
        </w:rPr>
        <w:t>I</w:t>
      </w:r>
      <w:r w:rsidR="00E241DD" w:rsidRPr="000456AC">
        <w:rPr>
          <w:rFonts w:ascii="Times New Roman" w:hAnsi="Times New Roman" w:cs="Times New Roman"/>
          <w:sz w:val="24"/>
          <w:szCs w:val="24"/>
        </w:rPr>
        <w:t xml:space="preserve">n </w:t>
      </w:r>
      <w:r w:rsidR="00CA56D6" w:rsidRPr="000456AC">
        <w:rPr>
          <w:rFonts w:ascii="Times New Roman" w:hAnsi="Times New Roman" w:cs="Times New Roman"/>
          <w:sz w:val="24"/>
          <w:szCs w:val="24"/>
        </w:rPr>
        <w:t>2018 TLM</w:t>
      </w:r>
      <w:r w:rsidR="00B335A0">
        <w:rPr>
          <w:rFonts w:ascii="Times New Roman" w:hAnsi="Times New Roman" w:cs="Times New Roman"/>
          <w:sz w:val="24"/>
          <w:szCs w:val="24"/>
        </w:rPr>
        <w:t>s</w:t>
      </w:r>
      <w:r w:rsidR="00E241DD" w:rsidRPr="000456AC">
        <w:rPr>
          <w:rFonts w:ascii="Times New Roman" w:hAnsi="Times New Roman" w:cs="Times New Roman"/>
          <w:sz w:val="24"/>
          <w:szCs w:val="24"/>
        </w:rPr>
        <w:t xml:space="preserve"> efforts include</w:t>
      </w:r>
      <w:r w:rsidR="001A623A" w:rsidRPr="000456AC">
        <w:rPr>
          <w:rFonts w:ascii="Times New Roman" w:hAnsi="Times New Roman" w:cs="Times New Roman"/>
          <w:sz w:val="24"/>
          <w:szCs w:val="24"/>
        </w:rPr>
        <w:t>d</w:t>
      </w:r>
      <w:r w:rsidR="00E241DD" w:rsidRPr="000456AC">
        <w:rPr>
          <w:rFonts w:ascii="Times New Roman" w:hAnsi="Times New Roman" w:cs="Times New Roman"/>
          <w:sz w:val="24"/>
          <w:szCs w:val="24"/>
        </w:rPr>
        <w:t xml:space="preserve"> </w:t>
      </w:r>
      <w:r w:rsidR="00357AD0">
        <w:rPr>
          <w:rFonts w:ascii="Times New Roman" w:hAnsi="Times New Roman" w:cs="Times New Roman"/>
          <w:sz w:val="24"/>
          <w:szCs w:val="24"/>
        </w:rPr>
        <w:t>many C</w:t>
      </w:r>
      <w:r w:rsidR="00B335A0">
        <w:rPr>
          <w:rFonts w:ascii="Times New Roman" w:hAnsi="Times New Roman" w:cs="Times New Roman"/>
          <w:sz w:val="24"/>
          <w:szCs w:val="24"/>
        </w:rPr>
        <w:t>linical</w:t>
      </w:r>
      <w:r w:rsidR="00553A50">
        <w:rPr>
          <w:rFonts w:ascii="Times New Roman" w:hAnsi="Times New Roman" w:cs="Times New Roman"/>
          <w:sz w:val="24"/>
          <w:szCs w:val="24"/>
        </w:rPr>
        <w:t xml:space="preserve"> and </w:t>
      </w:r>
      <w:r w:rsidR="00357AD0">
        <w:rPr>
          <w:rFonts w:ascii="Times New Roman" w:hAnsi="Times New Roman" w:cs="Times New Roman"/>
          <w:sz w:val="24"/>
          <w:szCs w:val="24"/>
        </w:rPr>
        <w:t>N</w:t>
      </w:r>
      <w:r w:rsidR="00553A50">
        <w:rPr>
          <w:rFonts w:ascii="Times New Roman" w:hAnsi="Times New Roman" w:cs="Times New Roman"/>
          <w:sz w:val="24"/>
          <w:szCs w:val="24"/>
        </w:rPr>
        <w:t>on-</w:t>
      </w:r>
      <w:r w:rsidR="00357AD0">
        <w:rPr>
          <w:rFonts w:ascii="Times New Roman" w:hAnsi="Times New Roman" w:cs="Times New Roman"/>
          <w:sz w:val="24"/>
          <w:szCs w:val="24"/>
        </w:rPr>
        <w:t>Clinical</w:t>
      </w:r>
      <w:r w:rsidR="00B335A0">
        <w:rPr>
          <w:rFonts w:ascii="Times New Roman" w:hAnsi="Times New Roman" w:cs="Times New Roman"/>
          <w:sz w:val="24"/>
          <w:szCs w:val="24"/>
        </w:rPr>
        <w:t xml:space="preserve"> services including the provision of all chemotherapy for every single child receiving treatment right across the </w:t>
      </w:r>
      <w:r w:rsidR="00357AD0">
        <w:rPr>
          <w:rFonts w:ascii="Times New Roman" w:hAnsi="Times New Roman" w:cs="Times New Roman"/>
          <w:sz w:val="24"/>
          <w:szCs w:val="24"/>
        </w:rPr>
        <w:t xml:space="preserve">whole </w:t>
      </w:r>
      <w:r w:rsidR="00D51A7D" w:rsidRPr="000456AC">
        <w:rPr>
          <w:rFonts w:ascii="Times New Roman" w:hAnsi="Times New Roman" w:cs="Times New Roman"/>
          <w:sz w:val="24"/>
          <w:szCs w:val="24"/>
        </w:rPr>
        <w:t>C</w:t>
      </w:r>
      <w:r w:rsidR="00E241DD" w:rsidRPr="000456AC">
        <w:rPr>
          <w:rFonts w:ascii="Times New Roman" w:hAnsi="Times New Roman" w:cs="Times New Roman"/>
          <w:sz w:val="24"/>
          <w:szCs w:val="24"/>
        </w:rPr>
        <w:t>ountry</w:t>
      </w:r>
      <w:r w:rsidR="00B335A0">
        <w:rPr>
          <w:rFonts w:ascii="Times New Roman" w:hAnsi="Times New Roman" w:cs="Times New Roman"/>
          <w:sz w:val="24"/>
          <w:szCs w:val="24"/>
        </w:rPr>
        <w:t xml:space="preserve"> of Tanzania</w:t>
      </w:r>
      <w:r w:rsidR="00E241DD" w:rsidRPr="000456AC">
        <w:rPr>
          <w:rFonts w:ascii="Times New Roman" w:hAnsi="Times New Roman" w:cs="Times New Roman"/>
          <w:sz w:val="24"/>
          <w:szCs w:val="24"/>
        </w:rPr>
        <w:t xml:space="preserve"> – entirely f</w:t>
      </w:r>
      <w:r w:rsidR="00B335A0">
        <w:rPr>
          <w:rFonts w:ascii="Times New Roman" w:hAnsi="Times New Roman" w:cs="Times New Roman"/>
          <w:sz w:val="24"/>
          <w:szCs w:val="24"/>
        </w:rPr>
        <w:t>ree of charge; the creation of the first</w:t>
      </w:r>
      <w:r w:rsidR="00E241DD" w:rsidRPr="000456AC">
        <w:rPr>
          <w:rFonts w:ascii="Times New Roman" w:hAnsi="Times New Roman" w:cs="Times New Roman"/>
          <w:sz w:val="24"/>
          <w:szCs w:val="24"/>
        </w:rPr>
        <w:t xml:space="preserve"> Paediatric Intensive Care Unit (PICU)</w:t>
      </w:r>
      <w:r w:rsidR="00B335A0">
        <w:rPr>
          <w:rFonts w:ascii="Times New Roman" w:hAnsi="Times New Roman" w:cs="Times New Roman"/>
          <w:sz w:val="24"/>
          <w:szCs w:val="24"/>
        </w:rPr>
        <w:t xml:space="preserve"> in Tanzania</w:t>
      </w:r>
      <w:r w:rsidR="00E241DD" w:rsidRPr="000456AC">
        <w:rPr>
          <w:rFonts w:ascii="Times New Roman" w:hAnsi="Times New Roman" w:cs="Times New Roman"/>
          <w:sz w:val="24"/>
          <w:szCs w:val="24"/>
        </w:rPr>
        <w:t xml:space="preserve"> and a</w:t>
      </w:r>
      <w:r w:rsidR="00B335A0">
        <w:rPr>
          <w:rFonts w:ascii="Times New Roman" w:hAnsi="Times New Roman" w:cs="Times New Roman"/>
          <w:sz w:val="24"/>
          <w:szCs w:val="24"/>
        </w:rPr>
        <w:t xml:space="preserve"> brand new</w:t>
      </w:r>
      <w:r w:rsidR="00E241DD" w:rsidRPr="000456AC">
        <w:rPr>
          <w:rFonts w:ascii="Times New Roman" w:hAnsi="Times New Roman" w:cs="Times New Roman"/>
          <w:sz w:val="24"/>
          <w:szCs w:val="24"/>
        </w:rPr>
        <w:t xml:space="preserve"> Neonatal Intensive Care Unit (NICU)</w:t>
      </w:r>
      <w:r w:rsidR="00B335A0">
        <w:rPr>
          <w:rFonts w:ascii="Times New Roman" w:hAnsi="Times New Roman" w:cs="Times New Roman"/>
          <w:sz w:val="24"/>
          <w:szCs w:val="24"/>
        </w:rPr>
        <w:t>, both</w:t>
      </w:r>
      <w:r w:rsidR="00E241DD" w:rsidRPr="000456AC">
        <w:rPr>
          <w:rFonts w:ascii="Times New Roman" w:hAnsi="Times New Roman" w:cs="Times New Roman"/>
          <w:sz w:val="24"/>
          <w:szCs w:val="24"/>
        </w:rPr>
        <w:t xml:space="preserve"> a</w:t>
      </w:r>
      <w:r w:rsidR="00D51A7D" w:rsidRPr="000456AC">
        <w:rPr>
          <w:rFonts w:ascii="Times New Roman" w:hAnsi="Times New Roman" w:cs="Times New Roman"/>
          <w:sz w:val="24"/>
          <w:szCs w:val="24"/>
        </w:rPr>
        <w:t xml:space="preserve">t Muhimbili National Hospital; </w:t>
      </w:r>
      <w:proofErr w:type="spellStart"/>
      <w:r w:rsidR="00D51A7D" w:rsidRPr="000456AC">
        <w:rPr>
          <w:rFonts w:ascii="Times New Roman" w:hAnsi="Times New Roman" w:cs="Times New Roman"/>
          <w:sz w:val="24"/>
          <w:szCs w:val="24"/>
        </w:rPr>
        <w:t>Haematology</w:t>
      </w:r>
      <w:proofErr w:type="spellEnd"/>
      <w:r w:rsidR="00D51A7D" w:rsidRPr="000456AC">
        <w:rPr>
          <w:rFonts w:ascii="Times New Roman" w:hAnsi="Times New Roman" w:cs="Times New Roman"/>
          <w:sz w:val="24"/>
          <w:szCs w:val="24"/>
        </w:rPr>
        <w:t xml:space="preserve"> and Pathology L</w:t>
      </w:r>
      <w:r w:rsidR="00E241DD" w:rsidRPr="000456AC">
        <w:rPr>
          <w:rFonts w:ascii="Times New Roman" w:hAnsi="Times New Roman" w:cs="Times New Roman"/>
          <w:sz w:val="24"/>
          <w:szCs w:val="24"/>
        </w:rPr>
        <w:t>ab</w:t>
      </w:r>
      <w:r w:rsidR="00B335A0">
        <w:rPr>
          <w:rFonts w:ascii="Times New Roman" w:hAnsi="Times New Roman" w:cs="Times New Roman"/>
          <w:sz w:val="24"/>
          <w:szCs w:val="24"/>
        </w:rPr>
        <w:t>oratory service strengthening and education in the areas of</w:t>
      </w:r>
      <w:r w:rsidR="00E241DD" w:rsidRPr="000456AC">
        <w:rPr>
          <w:rFonts w:ascii="Times New Roman" w:hAnsi="Times New Roman" w:cs="Times New Roman"/>
          <w:sz w:val="24"/>
          <w:szCs w:val="24"/>
        </w:rPr>
        <w:t xml:space="preserve"> flow cytometry, immunohistochemistry and minimal residual disease analysis. </w:t>
      </w:r>
      <w:r w:rsidR="00752C7F">
        <w:rPr>
          <w:rFonts w:ascii="Times New Roman" w:hAnsi="Times New Roman" w:cs="Times New Roman"/>
          <w:sz w:val="24"/>
          <w:szCs w:val="24"/>
        </w:rPr>
        <w:t xml:space="preserve">We also conducted various training to medical </w:t>
      </w:r>
      <w:r w:rsidR="00780B52">
        <w:rPr>
          <w:rFonts w:ascii="Times New Roman" w:hAnsi="Times New Roman" w:cs="Times New Roman"/>
          <w:sz w:val="24"/>
          <w:szCs w:val="24"/>
        </w:rPr>
        <w:t>personnel</w:t>
      </w:r>
      <w:r w:rsidR="00752C7F">
        <w:rPr>
          <w:rFonts w:ascii="Times New Roman" w:hAnsi="Times New Roman" w:cs="Times New Roman"/>
          <w:sz w:val="24"/>
          <w:szCs w:val="24"/>
        </w:rPr>
        <w:t xml:space="preserve"> and the parents and care givers on health related topics</w:t>
      </w:r>
    </w:p>
    <w:p w14:paraId="515AD4FB" w14:textId="7C2E6EEE" w:rsidR="004D7A6B" w:rsidRDefault="004D7A6B">
      <w:pPr>
        <w:rPr>
          <w:rFonts w:ascii="Times New Roman" w:hAnsi="Times New Roman" w:cs="Times New Roman"/>
          <w:sz w:val="24"/>
          <w:szCs w:val="24"/>
        </w:rPr>
      </w:pPr>
      <w:r>
        <w:rPr>
          <w:rFonts w:ascii="Times New Roman" w:hAnsi="Times New Roman" w:cs="Times New Roman"/>
          <w:sz w:val="24"/>
          <w:szCs w:val="24"/>
        </w:rPr>
        <w:br w:type="page"/>
      </w:r>
    </w:p>
    <w:p w14:paraId="28883584" w14:textId="77777777" w:rsidR="00FE1883" w:rsidRDefault="006D74A1" w:rsidP="008F3051">
      <w:pPr>
        <w:autoSpaceDE w:val="0"/>
        <w:autoSpaceDN w:val="0"/>
        <w:adjustRightInd w:val="0"/>
        <w:spacing w:after="0" w:line="240" w:lineRule="auto"/>
        <w:jc w:val="both"/>
        <w:rPr>
          <w:rFonts w:cs="Calibri"/>
        </w:rPr>
      </w:pPr>
      <w:r w:rsidRPr="006D74A1">
        <w:rPr>
          <w:rFonts w:cs="Calibri"/>
          <w:noProof/>
        </w:rPr>
        <w:lastRenderedPageBreak/>
        <mc:AlternateContent>
          <mc:Choice Requires="wps">
            <w:drawing>
              <wp:anchor distT="0" distB="0" distL="114300" distR="114300" simplePos="0" relativeHeight="251718656" behindDoc="0" locked="0" layoutInCell="1" allowOverlap="1" wp14:anchorId="513CA124" wp14:editId="36620294">
                <wp:simplePos x="0" y="0"/>
                <wp:positionH relativeFrom="column">
                  <wp:posOffset>-218364</wp:posOffset>
                </wp:positionH>
                <wp:positionV relativeFrom="paragraph">
                  <wp:posOffset>0</wp:posOffset>
                </wp:positionV>
                <wp:extent cx="6277581" cy="791570"/>
                <wp:effectExtent l="0" t="0" r="9525" b="889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7581" cy="791570"/>
                        </a:xfrm>
                        <a:prstGeom prst="rect">
                          <a:avLst/>
                        </a:prstGeom>
                        <a:solidFill>
                          <a:srgbClr val="FFFFFF"/>
                        </a:solidFill>
                        <a:ln w="9525">
                          <a:noFill/>
                          <a:miter lim="800000"/>
                          <a:headEnd/>
                          <a:tailEnd/>
                        </a:ln>
                      </wps:spPr>
                      <wps:txbx>
                        <w:txbxContent>
                          <w:p w14:paraId="7FFB12EF" w14:textId="77777777" w:rsidR="006A0D91" w:rsidRPr="00780B52" w:rsidRDefault="006A0D91" w:rsidP="006D74A1">
                            <w:pPr>
                              <w:autoSpaceDE w:val="0"/>
                              <w:autoSpaceDN w:val="0"/>
                              <w:adjustRightInd w:val="0"/>
                              <w:spacing w:after="0" w:line="240" w:lineRule="auto"/>
                              <w:jc w:val="both"/>
                              <w:rPr>
                                <w:rFonts w:cs="Calibri-Bold"/>
                                <w:b/>
                                <w:bCs/>
                                <w:color w:val="C00000"/>
                                <w:sz w:val="32"/>
                                <w:szCs w:val="32"/>
                              </w:rPr>
                            </w:pPr>
                            <w:r w:rsidRPr="00780B52">
                              <w:rPr>
                                <w:rFonts w:cs="Calibri-Bold"/>
                                <w:b/>
                                <w:bCs/>
                                <w:color w:val="C00000"/>
                                <w:sz w:val="32"/>
                                <w:szCs w:val="32"/>
                              </w:rPr>
                              <w:t>STRATEGIC REPORT</w:t>
                            </w:r>
                          </w:p>
                          <w:p w14:paraId="5E12570E" w14:textId="5E2BE844" w:rsidR="006A0D91" w:rsidRPr="008F3051" w:rsidRDefault="006A0D91" w:rsidP="006D74A1">
                            <w:pPr>
                              <w:autoSpaceDE w:val="0"/>
                              <w:autoSpaceDN w:val="0"/>
                              <w:adjustRightInd w:val="0"/>
                              <w:spacing w:after="0" w:line="240" w:lineRule="auto"/>
                              <w:jc w:val="both"/>
                              <w:rPr>
                                <w:rFonts w:cs="Calibri"/>
                              </w:rPr>
                            </w:pPr>
                            <w:r w:rsidRPr="008F3051">
                              <w:rPr>
                                <w:rFonts w:cs="Calibri"/>
                              </w:rPr>
                              <w:t>The TLM Board present their Annual Report for the year ended 31</w:t>
                            </w:r>
                            <w:r w:rsidRPr="006B33FC">
                              <w:rPr>
                                <w:rFonts w:cs="Calibri"/>
                                <w:vertAlign w:val="superscript"/>
                              </w:rPr>
                              <w:t>st</w:t>
                            </w:r>
                            <w:r>
                              <w:rPr>
                                <w:rFonts w:cs="Calibri"/>
                              </w:rPr>
                              <w:t xml:space="preserve"> </w:t>
                            </w:r>
                            <w:r w:rsidRPr="008F3051">
                              <w:rPr>
                                <w:rFonts w:cs="Calibri"/>
                              </w:rPr>
                              <w:t>December 2018, together with the audited financial statements for the year.</w:t>
                            </w:r>
                          </w:p>
                          <w:p w14:paraId="00A29439"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7.2pt;margin-top:0;width:494.3pt;height:62.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" stroked="f">
                <v:textbox>
                  <w:txbxContent>
                    <w:p w14:paraId="7FFB12EF" w14:textId="77777777" w:rsidR="006A0D91" w:rsidRPr="00780B52" w:rsidRDefault="006A0D91" w:rsidP="006D74A1">
                      <w:pPr>
                        <w:autoSpaceDE w:val="0"/>
                        <w:autoSpaceDN w:val="0"/>
                        <w:adjustRightInd w:val="0"/>
                        <w:spacing w:after="0" w:line="240" w:lineRule="auto"/>
                        <w:jc w:val="both"/>
                        <w:rPr>
                          <w:rFonts w:cs="Calibri-Bold"/>
                          <w:b/>
                          <w:bCs/>
                          <w:color w:val="C00000"/>
                          <w:sz w:val="32"/>
                          <w:szCs w:val="32"/>
                        </w:rPr>
                      </w:pPr>
                      <w:r w:rsidRPr="00780B52">
                        <w:rPr>
                          <w:rFonts w:cs="Calibri-Bold"/>
                          <w:b/>
                          <w:bCs/>
                          <w:color w:val="C00000"/>
                          <w:sz w:val="32"/>
                          <w:szCs w:val="32"/>
                        </w:rPr>
                        <w:t>STRATEGIC REPORT</w:t>
                      </w:r>
                    </w:p>
                    <w:p w14:paraId="5E12570E" w14:textId="5E2BE844" w:rsidR="006A0D91" w:rsidRPr="008F3051" w:rsidRDefault="006A0D91" w:rsidP="006D74A1">
                      <w:pPr>
                        <w:autoSpaceDE w:val="0"/>
                        <w:autoSpaceDN w:val="0"/>
                        <w:adjustRightInd w:val="0"/>
                        <w:spacing w:after="0" w:line="240" w:lineRule="auto"/>
                        <w:jc w:val="both"/>
                        <w:rPr>
                          <w:rFonts w:cs="Calibri"/>
                        </w:rPr>
                      </w:pPr>
                      <w:r w:rsidRPr="008F3051">
                        <w:rPr>
                          <w:rFonts w:cs="Calibri"/>
                        </w:rPr>
                        <w:t>The TLM Board present their Annual Report for the year ended 31</w:t>
                      </w:r>
                      <w:r w:rsidRPr="006B33FC">
                        <w:rPr>
                          <w:rFonts w:cs="Calibri"/>
                          <w:vertAlign w:val="superscript"/>
                        </w:rPr>
                        <w:t>st</w:t>
                      </w:r>
                      <w:r>
                        <w:rPr>
                          <w:rFonts w:cs="Calibri"/>
                        </w:rPr>
                        <w:t xml:space="preserve"> </w:t>
                      </w:r>
                      <w:r w:rsidRPr="008F3051">
                        <w:rPr>
                          <w:rFonts w:cs="Calibri"/>
                        </w:rPr>
                        <w:t>December 2018, together with the audited financial statements for the year.</w:t>
                      </w:r>
                    </w:p>
                    <w:p w14:paraId="00A29439" w14:textId="77777777" w:rsidR="006A0D91" w:rsidRDefault="006A0D91"/>
                  </w:txbxContent>
                </v:textbox>
              </v:shape>
            </w:pict>
          </mc:Fallback>
        </mc:AlternateContent>
      </w:r>
    </w:p>
    <w:p w14:paraId="0C79C0A1" w14:textId="77777777" w:rsidR="00531F05" w:rsidRPr="008F3051" w:rsidRDefault="00531F05" w:rsidP="008F3051">
      <w:pPr>
        <w:autoSpaceDE w:val="0"/>
        <w:autoSpaceDN w:val="0"/>
        <w:adjustRightInd w:val="0"/>
        <w:spacing w:after="0" w:line="240" w:lineRule="auto"/>
        <w:jc w:val="both"/>
        <w:rPr>
          <w:rFonts w:cs="Calibri"/>
        </w:rPr>
      </w:pPr>
    </w:p>
    <w:p w14:paraId="35DF9264" w14:textId="77777777" w:rsidR="001A623A" w:rsidRDefault="001A623A" w:rsidP="008F3051">
      <w:pPr>
        <w:autoSpaceDE w:val="0"/>
        <w:autoSpaceDN w:val="0"/>
        <w:adjustRightInd w:val="0"/>
        <w:spacing w:after="0" w:line="240" w:lineRule="auto"/>
        <w:jc w:val="both"/>
        <w:rPr>
          <w:rFonts w:cs="Calibri-Bold"/>
          <w:b/>
          <w:bCs/>
          <w:sz w:val="28"/>
          <w:szCs w:val="28"/>
        </w:rPr>
      </w:pPr>
    </w:p>
    <w:p w14:paraId="5CFFDF1E" w14:textId="2BBAA83D" w:rsidR="005048DE" w:rsidRDefault="005048DE" w:rsidP="008F3051">
      <w:pPr>
        <w:autoSpaceDE w:val="0"/>
        <w:autoSpaceDN w:val="0"/>
        <w:adjustRightInd w:val="0"/>
        <w:spacing w:after="0" w:line="240" w:lineRule="auto"/>
        <w:jc w:val="both"/>
        <w:rPr>
          <w:rFonts w:cs="Calibri-Bold"/>
          <w:b/>
          <w:bCs/>
          <w:sz w:val="28"/>
          <w:szCs w:val="28"/>
        </w:rPr>
      </w:pPr>
    </w:p>
    <w:p w14:paraId="5F1F651A" w14:textId="32D4FD29" w:rsidR="005048DE" w:rsidRDefault="006C7CF2" w:rsidP="008F3051">
      <w:pPr>
        <w:autoSpaceDE w:val="0"/>
        <w:autoSpaceDN w:val="0"/>
        <w:adjustRightInd w:val="0"/>
        <w:spacing w:after="0" w:line="240" w:lineRule="auto"/>
        <w:jc w:val="both"/>
        <w:rPr>
          <w:rFonts w:cs="Calibri-Bold"/>
          <w:b/>
          <w:bCs/>
          <w:sz w:val="28"/>
          <w:szCs w:val="28"/>
        </w:rPr>
      </w:pPr>
      <w:r>
        <w:rPr>
          <w:noProof/>
        </w:rPr>
        <mc:AlternateContent>
          <mc:Choice Requires="wps">
            <w:drawing>
              <wp:anchor distT="0" distB="0" distL="114300" distR="114300" simplePos="0" relativeHeight="251703296" behindDoc="1" locked="0" layoutInCell="1" allowOverlap="0" wp14:anchorId="53561731" wp14:editId="0784EF29">
                <wp:simplePos x="0" y="0"/>
                <wp:positionH relativeFrom="page">
                  <wp:posOffset>777875</wp:posOffset>
                </wp:positionH>
                <wp:positionV relativeFrom="page">
                  <wp:posOffset>2087880</wp:posOffset>
                </wp:positionV>
                <wp:extent cx="6195695" cy="1078865"/>
                <wp:effectExtent l="0" t="0" r="0" b="6985"/>
                <wp:wrapSquare wrapText="bothSides"/>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5695" cy="1078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3">
                                  <a:lumMod val="100000"/>
                                  <a:lumOff val="0"/>
                                </a:schemeClr>
                              </a:solidFill>
                              <a:miter lim="800000"/>
                              <a:headEnd/>
                              <a:tailEnd/>
                            </a14:hiddenLine>
                          </a:ext>
                        </a:extLst>
                      </wps:spPr>
                      <wps:txbx>
                        <w:txbxContent>
                          <w:p w14:paraId="0C2BB3C7" w14:textId="77777777" w:rsidR="006A0D91" w:rsidRPr="006B33FC" w:rsidRDefault="006A0D91" w:rsidP="003B203D">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APPROACH AND AIMS</w:t>
                            </w:r>
                          </w:p>
                          <w:p w14:paraId="039C85E1" w14:textId="77777777" w:rsidR="006A0D91" w:rsidRPr="006B33FC" w:rsidRDefault="006A0D91" w:rsidP="003B203D">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8"/>
                                <w:szCs w:val="28"/>
                              </w:rPr>
                            </w:pPr>
                            <w:r w:rsidRPr="006B33FC">
                              <w:rPr>
                                <w:rFonts w:asciiTheme="majorHAnsi" w:hAnsiTheme="majorHAnsi"/>
                                <w:i/>
                                <w:color w:val="auto"/>
                                <w:sz w:val="24"/>
                                <w:szCs w:val="24"/>
                              </w:rPr>
                              <w:t>All children living in Tanzania who develop cancer are diagnosed in a timely fashion to enable treatment with curative intent and have appropriate access to good quality paediatric oncology services.</w:t>
                            </w:r>
                          </w:p>
                        </w:txbxContent>
                      </wps:txbx>
                      <wps:bodyPr rot="0" vert="horz" wrap="square" lIns="22860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11" o:spid="_x0000_s1038" style="position:absolute;left:0;text-align:left;margin-left:61.25pt;margin-top:164.4pt;width:487.85pt;height:84.9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" o:allowoverlap="f" filled="f" stroked="f" strokecolor="#9bbb59 [3206]">
                <v:textbox style="mso-fit-shape-to-text:t" inset="18pt,,14.4pt">
                  <w:txbxContent>
                    <w:p w14:paraId="0C2BB3C7" w14:textId="77777777" w:rsidR="006A0D91" w:rsidRPr="006B33FC" w:rsidRDefault="006A0D91" w:rsidP="003B203D">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APPROACH AND AIMS</w:t>
                      </w:r>
                    </w:p>
                    <w:p w14:paraId="039C85E1" w14:textId="77777777" w:rsidR="006A0D91" w:rsidRPr="006B33FC" w:rsidRDefault="006A0D91" w:rsidP="003B203D">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8"/>
                          <w:szCs w:val="28"/>
                        </w:rPr>
                      </w:pPr>
                      <w:r w:rsidRPr="006B33FC">
                        <w:rPr>
                          <w:rFonts w:asciiTheme="majorHAnsi" w:hAnsiTheme="majorHAnsi"/>
                          <w:i/>
                          <w:color w:val="auto"/>
                          <w:sz w:val="24"/>
                          <w:szCs w:val="24"/>
                        </w:rPr>
                        <w:t>All children living in Tanzania who develop cancer are diagnosed in a timely fashion to enable treatment with curative intent and have appropriate access to good quality paediatric oncology services.</w:t>
                      </w:r>
                    </w:p>
                  </w:txbxContent>
                </v:textbox>
                <w10:wrap type="square" anchorx="page" anchory="page"/>
              </v:rect>
            </w:pict>
          </mc:Fallback>
        </mc:AlternateContent>
      </w:r>
    </w:p>
    <w:p w14:paraId="5276832A" w14:textId="77777777" w:rsidR="005048DE" w:rsidRDefault="00E978C9" w:rsidP="008F3051">
      <w:pPr>
        <w:autoSpaceDE w:val="0"/>
        <w:autoSpaceDN w:val="0"/>
        <w:adjustRightInd w:val="0"/>
        <w:spacing w:before="240" w:after="0" w:line="240" w:lineRule="auto"/>
        <w:jc w:val="both"/>
        <w:rPr>
          <w:rFonts w:cs="Calibri-Bold"/>
          <w:b/>
          <w:bCs/>
          <w:sz w:val="28"/>
          <w:szCs w:val="28"/>
        </w:rPr>
      </w:pPr>
      <w:r>
        <w:rPr>
          <w:noProof/>
        </w:rPr>
        <mc:AlternateContent>
          <mc:Choice Requires="wps">
            <w:drawing>
              <wp:anchor distT="0" distB="0" distL="114300" distR="114300" simplePos="0" relativeHeight="251699200" behindDoc="1" locked="0" layoutInCell="1" allowOverlap="0" wp14:anchorId="1B5F12B2" wp14:editId="566810CC">
                <wp:simplePos x="0" y="0"/>
                <wp:positionH relativeFrom="page">
                  <wp:posOffset>1069975</wp:posOffset>
                </wp:positionH>
                <wp:positionV relativeFrom="page">
                  <wp:posOffset>3490595</wp:posOffset>
                </wp:positionV>
                <wp:extent cx="5769610" cy="1303020"/>
                <wp:effectExtent l="0" t="0" r="0" b="0"/>
                <wp:wrapSquare wrapText="bothSides"/>
                <wp:docPr id="30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9610" cy="130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3">
                                  <a:lumMod val="100000"/>
                                  <a:lumOff val="0"/>
                                </a:schemeClr>
                              </a:solidFill>
                              <a:miter lim="800000"/>
                              <a:headEnd/>
                              <a:tailEnd/>
                            </a14:hiddenLine>
                          </a:ext>
                        </a:extLst>
                      </wps:spPr>
                      <wps:txbx>
                        <w:txbxContent>
                          <w:p w14:paraId="7E59769B"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VISION</w:t>
                            </w:r>
                          </w:p>
                          <w:p w14:paraId="492810CB" w14:textId="4B955B5D" w:rsidR="006A0D91" w:rsidRPr="005048DE" w:rsidRDefault="006A0D91" w:rsidP="003B791B">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C0504D" w:themeColor="accent2"/>
                                <w:sz w:val="28"/>
                                <w:szCs w:val="28"/>
                              </w:rPr>
                            </w:pPr>
                            <w:r w:rsidRPr="006B33FC">
                              <w:rPr>
                                <w:rFonts w:asciiTheme="majorHAnsi" w:hAnsiTheme="majorHAnsi"/>
                                <w:i/>
                                <w:color w:val="auto"/>
                                <w:sz w:val="24"/>
                                <w:szCs w:val="24"/>
                              </w:rPr>
                              <w:t>“No child in Tanzania suffers or</w:t>
                            </w:r>
                            <w:r>
                              <w:rPr>
                                <w:rFonts w:asciiTheme="majorHAnsi" w:hAnsiTheme="majorHAnsi"/>
                                <w:i/>
                                <w:color w:val="auto"/>
                                <w:sz w:val="24"/>
                                <w:szCs w:val="24"/>
                              </w:rPr>
                              <w:t xml:space="preserve"> dies unnecessarily from cancer</w:t>
                            </w:r>
                            <w:r w:rsidRPr="006B33FC">
                              <w:rPr>
                                <w:rFonts w:asciiTheme="majorHAnsi" w:hAnsiTheme="majorHAnsi"/>
                                <w:i/>
                                <w:color w:val="auto"/>
                                <w:sz w:val="24"/>
                                <w:szCs w:val="24"/>
                              </w:rPr>
                              <w:t>.”</w:t>
                            </w:r>
                          </w:p>
                        </w:txbxContent>
                      </wps:txbx>
                      <wps:bodyPr rot="0" vert="horz" wrap="square" lIns="22860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39" style="position:absolute;left:0;text-align:left;margin-left:84.25pt;margin-top:274.85pt;width:454.3pt;height:102.6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" o:allowoverlap="f" filled="f" stroked="f" strokecolor="#9bbb59 [3206]">
                <v:textbox inset="18pt,,14.4pt">
                  <w:txbxContent>
                    <w:p w14:paraId="7E59769B"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VISION</w:t>
                      </w:r>
                    </w:p>
                    <w:p w14:paraId="492810CB" w14:textId="4B955B5D" w:rsidR="006A0D91" w:rsidRPr="005048DE" w:rsidRDefault="006A0D91" w:rsidP="003B791B">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C0504D" w:themeColor="accent2"/>
                          <w:sz w:val="28"/>
                          <w:szCs w:val="28"/>
                        </w:rPr>
                      </w:pPr>
                      <w:r w:rsidRPr="006B33FC">
                        <w:rPr>
                          <w:rFonts w:asciiTheme="majorHAnsi" w:hAnsiTheme="majorHAnsi"/>
                          <w:i/>
                          <w:color w:val="auto"/>
                          <w:sz w:val="24"/>
                          <w:szCs w:val="24"/>
                        </w:rPr>
                        <w:t>“No child in Tanzania suffers or</w:t>
                      </w:r>
                      <w:r>
                        <w:rPr>
                          <w:rFonts w:asciiTheme="majorHAnsi" w:hAnsiTheme="majorHAnsi"/>
                          <w:i/>
                          <w:color w:val="auto"/>
                          <w:sz w:val="24"/>
                          <w:szCs w:val="24"/>
                        </w:rPr>
                        <w:t xml:space="preserve"> dies unnecessarily from cancer</w:t>
                      </w:r>
                      <w:r w:rsidRPr="006B33FC">
                        <w:rPr>
                          <w:rFonts w:asciiTheme="majorHAnsi" w:hAnsiTheme="majorHAnsi"/>
                          <w:i/>
                          <w:color w:val="auto"/>
                          <w:sz w:val="24"/>
                          <w:szCs w:val="24"/>
                        </w:rPr>
                        <w:t>.”</w:t>
                      </w:r>
                    </w:p>
                  </w:txbxContent>
                </v:textbox>
                <w10:wrap type="square" anchorx="page" anchory="page"/>
              </v:rect>
            </w:pict>
          </mc:Fallback>
        </mc:AlternateContent>
      </w:r>
    </w:p>
    <w:p w14:paraId="2792D19A" w14:textId="77777777" w:rsidR="00DC7297" w:rsidRDefault="00DC7297" w:rsidP="008F3051">
      <w:pPr>
        <w:autoSpaceDE w:val="0"/>
        <w:autoSpaceDN w:val="0"/>
        <w:adjustRightInd w:val="0"/>
        <w:spacing w:after="0" w:line="240" w:lineRule="auto"/>
        <w:jc w:val="both"/>
        <w:rPr>
          <w:rFonts w:cs="Calibri"/>
          <w:b/>
          <w:sz w:val="28"/>
          <w:szCs w:val="28"/>
        </w:rPr>
      </w:pPr>
    </w:p>
    <w:p w14:paraId="467FD7A3" w14:textId="77777777" w:rsidR="00DC7297" w:rsidRDefault="00B010DA" w:rsidP="008F3051">
      <w:pPr>
        <w:autoSpaceDE w:val="0"/>
        <w:autoSpaceDN w:val="0"/>
        <w:adjustRightInd w:val="0"/>
        <w:spacing w:after="0" w:line="240" w:lineRule="auto"/>
        <w:jc w:val="both"/>
        <w:rPr>
          <w:rFonts w:cs="Calibri"/>
          <w:b/>
          <w:sz w:val="28"/>
          <w:szCs w:val="28"/>
        </w:rPr>
      </w:pPr>
      <w:r>
        <w:rPr>
          <w:noProof/>
        </w:rPr>
        <mc:AlternateContent>
          <mc:Choice Requires="wps">
            <w:drawing>
              <wp:anchor distT="0" distB="0" distL="114300" distR="114300" simplePos="0" relativeHeight="251701248" behindDoc="1" locked="0" layoutInCell="1" allowOverlap="0" wp14:anchorId="6E60E3CC" wp14:editId="160FF96E">
                <wp:simplePos x="0" y="0"/>
                <wp:positionH relativeFrom="page">
                  <wp:posOffset>1434465</wp:posOffset>
                </wp:positionH>
                <wp:positionV relativeFrom="page">
                  <wp:posOffset>5335270</wp:posOffset>
                </wp:positionV>
                <wp:extent cx="4949825" cy="1078865"/>
                <wp:effectExtent l="0" t="0" r="0" b="3810"/>
                <wp:wrapSquare wrapText="bothSides"/>
                <wp:docPr id="31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9825" cy="1078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3">
                                  <a:lumMod val="100000"/>
                                  <a:lumOff val="0"/>
                                </a:schemeClr>
                              </a:solidFill>
                              <a:miter lim="800000"/>
                              <a:headEnd/>
                              <a:tailEnd/>
                            </a14:hiddenLine>
                          </a:ext>
                        </a:extLst>
                      </wps:spPr>
                      <wps:txbx>
                        <w:txbxContent>
                          <w:p w14:paraId="5AD0E7FD"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MISSION</w:t>
                            </w:r>
                          </w:p>
                          <w:p w14:paraId="1B60C947"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rPr>
                            </w:pPr>
                            <w:r w:rsidRPr="006B33FC">
                              <w:rPr>
                                <w:rFonts w:asciiTheme="majorHAnsi" w:hAnsiTheme="majorHAnsi"/>
                                <w:i/>
                                <w:color w:val="auto"/>
                                <w:sz w:val="24"/>
                                <w:szCs w:val="24"/>
                              </w:rPr>
                              <w:t>‘All children living in Tanzania who develop cancer, have appropriate access to quality services leading to cure rates seen in resource rich settings. ‘</w:t>
                            </w:r>
                          </w:p>
                        </w:txbxContent>
                      </wps:txbx>
                      <wps:bodyPr rot="0" vert="horz" wrap="square" lIns="22860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10" o:spid="_x0000_s1040" style="position:absolute;left:0;text-align:left;margin-left:112.95pt;margin-top:420.1pt;width:389.75pt;height:84.9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" o:allowoverlap="f" filled="f" stroked="f" strokecolor="#9bbb59 [3206]">
                <v:textbox style="mso-fit-shape-to-text:t" inset="18pt,,14.4pt">
                  <w:txbxContent>
                    <w:p w14:paraId="5AD0E7FD"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MISSION</w:t>
                      </w:r>
                    </w:p>
                    <w:p w14:paraId="1B60C947" w14:textId="77777777" w:rsidR="006A0D91" w:rsidRPr="006B33FC" w:rsidRDefault="006A0D91" w:rsidP="005048DE">
                      <w:pPr>
                        <w:pStyle w:val="NoSpacing"/>
                        <w:pBdr>
                          <w:top w:val="single" w:sz="6" w:space="10"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rPr>
                      </w:pPr>
                      <w:proofErr w:type="gramStart"/>
                      <w:r w:rsidRPr="006B33FC">
                        <w:rPr>
                          <w:rFonts w:asciiTheme="majorHAnsi" w:hAnsiTheme="majorHAnsi"/>
                          <w:i/>
                          <w:color w:val="auto"/>
                          <w:sz w:val="24"/>
                          <w:szCs w:val="24"/>
                        </w:rPr>
                        <w:t>‘All children living in Tanzania who develop cancer, have appropriate access to quality services leading to cure rates seen in resource rich settings.</w:t>
                      </w:r>
                      <w:proofErr w:type="gramEnd"/>
                      <w:r w:rsidRPr="006B33FC">
                        <w:rPr>
                          <w:rFonts w:asciiTheme="majorHAnsi" w:hAnsiTheme="majorHAnsi"/>
                          <w:i/>
                          <w:color w:val="auto"/>
                          <w:sz w:val="24"/>
                          <w:szCs w:val="24"/>
                        </w:rPr>
                        <w:t xml:space="preserve"> ‘</w:t>
                      </w:r>
                    </w:p>
                  </w:txbxContent>
                </v:textbox>
                <w10:wrap type="square" anchorx="page" anchory="page"/>
              </v:rect>
            </w:pict>
          </mc:Fallback>
        </mc:AlternateContent>
      </w:r>
    </w:p>
    <w:p w14:paraId="31806820" w14:textId="77777777" w:rsidR="00BD7E62" w:rsidRPr="00BD7E62" w:rsidRDefault="00BD7E62" w:rsidP="008F3051">
      <w:pPr>
        <w:autoSpaceDE w:val="0"/>
        <w:autoSpaceDN w:val="0"/>
        <w:adjustRightInd w:val="0"/>
        <w:spacing w:after="0" w:line="240" w:lineRule="auto"/>
        <w:jc w:val="both"/>
        <w:rPr>
          <w:rFonts w:cs="Calibri"/>
          <w:b/>
        </w:rPr>
      </w:pPr>
    </w:p>
    <w:p w14:paraId="26275A49" w14:textId="77777777" w:rsidR="00DC7297" w:rsidRDefault="00DC7297" w:rsidP="008465EE">
      <w:pPr>
        <w:rPr>
          <w:b/>
        </w:rPr>
      </w:pPr>
    </w:p>
    <w:p w14:paraId="4EBF6102" w14:textId="77777777" w:rsidR="00DC7297" w:rsidRDefault="00DC7297" w:rsidP="008465EE">
      <w:pPr>
        <w:rPr>
          <w:b/>
        </w:rPr>
      </w:pPr>
    </w:p>
    <w:p w14:paraId="1EF9764D" w14:textId="77777777" w:rsidR="00DC7297" w:rsidRDefault="00DC7297" w:rsidP="008465EE">
      <w:pPr>
        <w:rPr>
          <w:b/>
        </w:rPr>
      </w:pPr>
    </w:p>
    <w:p w14:paraId="633C2304" w14:textId="77777777" w:rsidR="00DC7297" w:rsidRDefault="00DC7297" w:rsidP="008465EE">
      <w:pPr>
        <w:rPr>
          <w:b/>
        </w:rPr>
      </w:pPr>
    </w:p>
    <w:p w14:paraId="15182F64" w14:textId="77777777" w:rsidR="00DC7297" w:rsidRDefault="00DC7297" w:rsidP="008465EE">
      <w:pPr>
        <w:rPr>
          <w:b/>
        </w:rPr>
      </w:pPr>
      <w:r>
        <w:rPr>
          <w:noProof/>
        </w:rPr>
        <mc:AlternateContent>
          <mc:Choice Requires="wps">
            <w:drawing>
              <wp:anchor distT="0" distB="0" distL="114300" distR="114300" simplePos="0" relativeHeight="251697152" behindDoc="1" locked="0" layoutInCell="1" allowOverlap="0" wp14:anchorId="7DE0AF39" wp14:editId="2FAF1BBD">
                <wp:simplePos x="0" y="0"/>
                <wp:positionH relativeFrom="page">
                  <wp:posOffset>1896745</wp:posOffset>
                </wp:positionH>
                <wp:positionV relativeFrom="page">
                  <wp:posOffset>6995160</wp:posOffset>
                </wp:positionV>
                <wp:extent cx="4004310" cy="743585"/>
                <wp:effectExtent l="0" t="0" r="15240" b="23495"/>
                <wp:wrapSquare wrapText="bothSides"/>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310" cy="743585"/>
                        </a:xfrm>
                        <a:prstGeom prst="rect">
                          <a:avLst/>
                        </a:prstGeom>
                        <a:noFill/>
                        <a:ln w="9525">
                          <a:solidFill>
                            <a:schemeClr val="accent3">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5FEEEB" w14:textId="77777777" w:rsidR="006A0D91" w:rsidRPr="006B33FC" w:rsidRDefault="006A0D91" w:rsidP="00F509BE">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OUR BRAND PROMISE</w:t>
                            </w:r>
                          </w:p>
                          <w:p w14:paraId="7F5D8D33" w14:textId="77777777" w:rsidR="006A0D91" w:rsidRPr="006B33FC" w:rsidRDefault="006A0D91" w:rsidP="00F509BE">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14:textOutline w14:w="9525" w14:cap="rnd" w14:cmpd="sng" w14:algn="ctr">
                                  <w14:solidFill>
                                    <w14:schemeClr w14:val="accent6">
                                      <w14:lumMod w14:val="75000"/>
                                    </w14:schemeClr>
                                  </w14:solidFill>
                                  <w14:prstDash w14:val="solid"/>
                                  <w14:bevel/>
                                </w14:textOutline>
                              </w:rPr>
                            </w:pPr>
                            <w:r w:rsidRPr="006B33FC">
                              <w:rPr>
                                <w:rFonts w:asciiTheme="majorHAnsi" w:hAnsiTheme="majorHAnsi"/>
                                <w:i/>
                                <w:color w:val="auto"/>
                                <w:sz w:val="24"/>
                                <w:szCs w:val="24"/>
                              </w:rPr>
                              <w:t>No child with Cancer should be left behind</w:t>
                            </w:r>
                          </w:p>
                        </w:txbxContent>
                      </wps:txbx>
                      <wps:bodyPr rot="0" vert="horz" wrap="square" lIns="22860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08" o:spid="_x0000_s1041" style="position:absolute;margin-left:149.35pt;margin-top:550.8pt;width:315.3pt;height:58.5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" o:allowoverlap="f" filled="f" strokecolor="#9bbb59 [3206]">
                <v:textbox style="mso-fit-shape-to-text:t" inset="18pt,,14.4pt">
                  <w:txbxContent>
                    <w:p w14:paraId="545FEEEB" w14:textId="77777777" w:rsidR="006A0D91" w:rsidRPr="006B33FC" w:rsidRDefault="006A0D91" w:rsidP="00F509BE">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OUR BRAND PROMISE</w:t>
                      </w:r>
                    </w:p>
                    <w:p w14:paraId="7F5D8D33" w14:textId="77777777" w:rsidR="006A0D91" w:rsidRPr="006B33FC" w:rsidRDefault="006A0D91" w:rsidP="00F509BE">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14:textOutline w14:w="9525" w14:cap="rnd" w14:cmpd="sng" w14:algn="ctr">
                            <w14:solidFill>
                              <w14:schemeClr w14:val="accent6">
                                <w14:lumMod w14:val="75000"/>
                              </w14:schemeClr>
                            </w14:solidFill>
                            <w14:prstDash w14:val="solid"/>
                            <w14:bevel/>
                          </w14:textOutline>
                        </w:rPr>
                      </w:pPr>
                      <w:r w:rsidRPr="006B33FC">
                        <w:rPr>
                          <w:rFonts w:asciiTheme="majorHAnsi" w:hAnsiTheme="majorHAnsi"/>
                          <w:i/>
                          <w:color w:val="auto"/>
                          <w:sz w:val="24"/>
                          <w:szCs w:val="24"/>
                        </w:rPr>
                        <w:t>No child with Cancer should be left behind</w:t>
                      </w:r>
                    </w:p>
                  </w:txbxContent>
                </v:textbox>
                <w10:wrap type="square" anchorx="page" anchory="page"/>
              </v:rect>
            </w:pict>
          </mc:Fallback>
        </mc:AlternateContent>
      </w:r>
    </w:p>
    <w:p w14:paraId="5BDEC81F" w14:textId="77777777" w:rsidR="00BA5930" w:rsidRDefault="00B335A0">
      <w:pPr>
        <w:rPr>
          <w:sz w:val="24"/>
          <w:szCs w:val="24"/>
        </w:rPr>
      </w:pPr>
      <w:r>
        <w:rPr>
          <w:noProof/>
        </w:rPr>
        <mc:AlternateContent>
          <mc:Choice Requires="wps">
            <w:drawing>
              <wp:anchor distT="0" distB="0" distL="114300" distR="114300" simplePos="0" relativeHeight="251961344" behindDoc="1" locked="0" layoutInCell="1" allowOverlap="0" wp14:anchorId="6BC7E937" wp14:editId="2515FD4B">
                <wp:simplePos x="0" y="0"/>
                <wp:positionH relativeFrom="page">
                  <wp:posOffset>2012315</wp:posOffset>
                </wp:positionH>
                <wp:positionV relativeFrom="page">
                  <wp:posOffset>8229600</wp:posOffset>
                </wp:positionV>
                <wp:extent cx="4004310" cy="743585"/>
                <wp:effectExtent l="0" t="0" r="15240" b="23495"/>
                <wp:wrapSquare wrapText="bothSides"/>
                <wp:docPr id="722" name="Rectangl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310" cy="743585"/>
                        </a:xfrm>
                        <a:prstGeom prst="rect">
                          <a:avLst/>
                        </a:prstGeom>
                        <a:noFill/>
                        <a:ln w="9525">
                          <a:solidFill>
                            <a:schemeClr val="accent3">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62123EF" w14:textId="77777777" w:rsidR="006A0D91" w:rsidRPr="006B33FC" w:rsidRDefault="006A0D91" w:rsidP="00B335A0">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OUR MOTTO</w:t>
                            </w:r>
                          </w:p>
                          <w:p w14:paraId="206C699C" w14:textId="77777777" w:rsidR="006A0D91" w:rsidRPr="006B33FC" w:rsidRDefault="006A0D91" w:rsidP="00B335A0">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14:textOutline w14:w="9525" w14:cap="rnd" w14:cmpd="sng" w14:algn="ctr">
                                  <w14:solidFill>
                                    <w14:schemeClr w14:val="accent6">
                                      <w14:lumMod w14:val="75000"/>
                                    </w14:schemeClr>
                                  </w14:solidFill>
                                  <w14:prstDash w14:val="solid"/>
                                  <w14:bevel/>
                                </w14:textOutline>
                              </w:rPr>
                            </w:pPr>
                            <w:r w:rsidRPr="006B33FC">
                              <w:rPr>
                                <w:rFonts w:asciiTheme="majorHAnsi" w:hAnsiTheme="majorHAnsi"/>
                                <w:i/>
                                <w:color w:val="auto"/>
                                <w:sz w:val="24"/>
                                <w:szCs w:val="24"/>
                              </w:rPr>
                              <w:t>Curing kids cancer in Tanzania – together we can!</w:t>
                            </w:r>
                          </w:p>
                        </w:txbxContent>
                      </wps:txbx>
                      <wps:bodyPr rot="0" vert="horz" wrap="square" lIns="22860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722" o:spid="_x0000_s1042" style="position:absolute;margin-left:158.45pt;margin-top:9in;width:315.3pt;height:58.55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" o:allowoverlap="f" filled="f" strokecolor="#9bbb59 [3206]">
                <v:textbox style="mso-fit-shape-to-text:t" inset="18pt,,14.4pt">
                  <w:txbxContent>
                    <w:p w14:paraId="662123EF" w14:textId="77777777" w:rsidR="006A0D91" w:rsidRPr="006B33FC" w:rsidRDefault="006A0D91" w:rsidP="00B335A0">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b/>
                          <w:i/>
                          <w:color w:val="auto"/>
                          <w:sz w:val="24"/>
                          <w:szCs w:val="24"/>
                        </w:rPr>
                      </w:pPr>
                      <w:r w:rsidRPr="006B33FC">
                        <w:rPr>
                          <w:rFonts w:asciiTheme="majorHAnsi" w:hAnsiTheme="majorHAnsi"/>
                          <w:b/>
                          <w:i/>
                          <w:color w:val="auto"/>
                          <w:sz w:val="24"/>
                          <w:szCs w:val="24"/>
                        </w:rPr>
                        <w:t>OUR MOTTO</w:t>
                      </w:r>
                    </w:p>
                    <w:p w14:paraId="206C699C" w14:textId="77777777" w:rsidR="006A0D91" w:rsidRPr="006B33FC" w:rsidRDefault="006A0D91" w:rsidP="00B335A0">
                      <w:pPr>
                        <w:pStyle w:val="NoSpacing"/>
                        <w:pBdr>
                          <w:top w:val="single" w:sz="6" w:space="11" w:color="C0504D" w:themeColor="accent2"/>
                          <w:left w:val="single" w:sz="48" w:space="10" w:color="C0504D" w:themeColor="accent2"/>
                          <w:bottom w:val="single" w:sz="6" w:space="10" w:color="C0504D" w:themeColor="accent2"/>
                          <w:right w:val="single" w:sz="6" w:space="10" w:color="C0504D" w:themeColor="accent2"/>
                        </w:pBdr>
                        <w:jc w:val="center"/>
                        <w:rPr>
                          <w:rFonts w:asciiTheme="majorHAnsi" w:hAnsiTheme="majorHAnsi"/>
                          <w:i/>
                          <w:color w:val="auto"/>
                          <w:sz w:val="24"/>
                          <w:szCs w:val="24"/>
                          <w14:textOutline w14:w="9525" w14:cap="rnd" w14:cmpd="sng" w14:algn="ctr">
                            <w14:solidFill>
                              <w14:schemeClr w14:val="accent6">
                                <w14:lumMod w14:val="75000"/>
                              </w14:schemeClr>
                            </w14:solidFill>
                            <w14:prstDash w14:val="solid"/>
                            <w14:bevel/>
                          </w14:textOutline>
                        </w:rPr>
                      </w:pPr>
                      <w:r w:rsidRPr="006B33FC">
                        <w:rPr>
                          <w:rFonts w:asciiTheme="majorHAnsi" w:hAnsiTheme="majorHAnsi"/>
                          <w:i/>
                          <w:color w:val="auto"/>
                          <w:sz w:val="24"/>
                          <w:szCs w:val="24"/>
                        </w:rPr>
                        <w:t xml:space="preserve">Curing </w:t>
                      </w:r>
                      <w:proofErr w:type="gramStart"/>
                      <w:r w:rsidRPr="006B33FC">
                        <w:rPr>
                          <w:rFonts w:asciiTheme="majorHAnsi" w:hAnsiTheme="majorHAnsi"/>
                          <w:i/>
                          <w:color w:val="auto"/>
                          <w:sz w:val="24"/>
                          <w:szCs w:val="24"/>
                        </w:rPr>
                        <w:t>kids</w:t>
                      </w:r>
                      <w:proofErr w:type="gramEnd"/>
                      <w:r w:rsidRPr="006B33FC">
                        <w:rPr>
                          <w:rFonts w:asciiTheme="majorHAnsi" w:hAnsiTheme="majorHAnsi"/>
                          <w:i/>
                          <w:color w:val="auto"/>
                          <w:sz w:val="24"/>
                          <w:szCs w:val="24"/>
                        </w:rPr>
                        <w:t xml:space="preserve"> cancer in Tanzania – together we can!</w:t>
                      </w:r>
                    </w:p>
                  </w:txbxContent>
                </v:textbox>
                <w10:wrap type="square" anchorx="page" anchory="page"/>
              </v:rect>
            </w:pict>
          </mc:Fallback>
        </mc:AlternateContent>
      </w:r>
      <w:r w:rsidR="00BA5930">
        <w:rPr>
          <w:sz w:val="24"/>
          <w:szCs w:val="24"/>
        </w:rPr>
        <w:br w:type="page"/>
      </w:r>
    </w:p>
    <w:p w14:paraId="4BAC3805" w14:textId="7932CC1C" w:rsidR="00414495" w:rsidRDefault="005F7F69">
      <w:pPr>
        <w:rPr>
          <w:sz w:val="24"/>
          <w:szCs w:val="24"/>
        </w:rPr>
      </w:pPr>
      <w:r>
        <w:rPr>
          <w:noProof/>
          <w:sz w:val="24"/>
          <w:szCs w:val="24"/>
        </w:rPr>
        <w:lastRenderedPageBreak/>
        <mc:AlternateContent>
          <mc:Choice Requires="wps">
            <w:drawing>
              <wp:anchor distT="0" distB="0" distL="114300" distR="114300" simplePos="0" relativeHeight="251825152" behindDoc="0" locked="0" layoutInCell="1" allowOverlap="1" wp14:anchorId="583C955B" wp14:editId="58A3E8E2">
                <wp:simplePos x="0" y="0"/>
                <wp:positionH relativeFrom="column">
                  <wp:posOffset>1828800</wp:posOffset>
                </wp:positionH>
                <wp:positionV relativeFrom="paragraph">
                  <wp:posOffset>1435735</wp:posOffset>
                </wp:positionV>
                <wp:extent cx="2743200" cy="330835"/>
                <wp:effectExtent l="0" t="0" r="0" b="0"/>
                <wp:wrapNone/>
                <wp:docPr id="821" name="Text Box 821"/>
                <wp:cNvGraphicFramePr/>
                <a:graphic xmlns:a="http://schemas.openxmlformats.org/drawingml/2006/main">
                  <a:graphicData uri="http://schemas.microsoft.com/office/word/2010/wordprocessingShape">
                    <wps:wsp>
                      <wps:cNvSpPr txBox="1"/>
                      <wps:spPr>
                        <a:xfrm>
                          <a:off x="0" y="0"/>
                          <a:ext cx="2743200" cy="330835"/>
                        </a:xfrm>
                        <a:prstGeom prst="rect">
                          <a:avLst/>
                        </a:prstGeom>
                        <a:solidFill>
                          <a:schemeClr val="accent6">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5CAB9" w14:textId="77777777" w:rsidR="006A0D91" w:rsidRPr="00BF3D2D" w:rsidRDefault="006A0D91" w:rsidP="00357AD0">
                            <w:pPr>
                              <w:shd w:val="clear" w:color="auto" w:fill="F2DBDB" w:themeFill="accent2" w:themeFillTint="33"/>
                              <w:jc w:val="center"/>
                              <w:rPr>
                                <w:b/>
                                <w:sz w:val="28"/>
                                <w:szCs w:val="28"/>
                              </w:rPr>
                            </w:pPr>
                            <w:r w:rsidRPr="00357AD0">
                              <w:rPr>
                                <w:b/>
                                <w:sz w:val="28"/>
                                <w:szCs w:val="28"/>
                              </w:rPr>
                              <w:t>3 Events 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21" o:spid="_x0000_s1043" type="#_x0000_t202" style="position:absolute;margin-left:2in;margin-top:113.05pt;width:3in;height:26.0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" fillcolor="#fde9d9 [665]" stroked="f" strokeweight=".5pt">
                <v:textbox>
                  <w:txbxContent>
                    <w:p w14:paraId="7F15CAB9" w14:textId="77777777" w:rsidR="006A0D91" w:rsidRPr="00BF3D2D" w:rsidRDefault="006A0D91" w:rsidP="00357AD0">
                      <w:pPr>
                        <w:shd w:val="clear" w:color="auto" w:fill="F2DBDB" w:themeFill="accent2" w:themeFillTint="33"/>
                        <w:jc w:val="center"/>
                        <w:rPr>
                          <w:b/>
                          <w:sz w:val="28"/>
                          <w:szCs w:val="28"/>
                        </w:rPr>
                      </w:pPr>
                      <w:r w:rsidRPr="00357AD0">
                        <w:rPr>
                          <w:b/>
                          <w:sz w:val="28"/>
                          <w:szCs w:val="28"/>
                        </w:rPr>
                        <w:t>3 Events Completed</w:t>
                      </w:r>
                    </w:p>
                  </w:txbxContent>
                </v:textbox>
              </v:shape>
            </w:pict>
          </mc:Fallback>
        </mc:AlternateContent>
      </w:r>
      <w:r w:rsidRPr="00F509BE">
        <w:rPr>
          <w:noProof/>
          <w:sz w:val="24"/>
          <w:szCs w:val="24"/>
        </w:rPr>
        <mc:AlternateContent>
          <mc:Choice Requires="wps">
            <w:drawing>
              <wp:anchor distT="0" distB="0" distL="114300" distR="114300" simplePos="0" relativeHeight="251824128" behindDoc="0" locked="0" layoutInCell="1" allowOverlap="1" wp14:anchorId="6F236258" wp14:editId="26B1438E">
                <wp:simplePos x="0" y="0"/>
                <wp:positionH relativeFrom="column">
                  <wp:posOffset>1938020</wp:posOffset>
                </wp:positionH>
                <wp:positionV relativeFrom="paragraph">
                  <wp:posOffset>443230</wp:posOffset>
                </wp:positionV>
                <wp:extent cx="2628900" cy="356235"/>
                <wp:effectExtent l="0" t="0" r="0" b="5715"/>
                <wp:wrapNone/>
                <wp:docPr id="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56235"/>
                        </a:xfrm>
                        <a:prstGeom prst="rect">
                          <a:avLst/>
                        </a:prstGeom>
                        <a:solidFill>
                          <a:srgbClr val="F79646">
                            <a:lumMod val="20000"/>
                            <a:lumOff val="80000"/>
                          </a:srgbClr>
                        </a:solidFill>
                        <a:ln w="9525">
                          <a:noFill/>
                          <a:miter lim="800000"/>
                          <a:headEnd/>
                          <a:tailEnd/>
                        </a:ln>
                      </wps:spPr>
                      <wps:txbx>
                        <w:txbxContent>
                          <w:p w14:paraId="0C8DD762"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 Research grants:</w:t>
                            </w:r>
                            <w:r>
                              <w:rPr>
                                <w:b/>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52.6pt;margin-top:34.9pt;width:207pt;height:28.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" fillcolor="#fdeada" stroked="f">
                <v:textbox>
                  <w:txbxContent>
                    <w:p w14:paraId="0C8DD762"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 Research grants:</w:t>
                      </w:r>
                      <w:r>
                        <w:rPr>
                          <w:b/>
                          <w:sz w:val="28"/>
                          <w:szCs w:val="28"/>
                        </w:rPr>
                        <w:t xml:space="preserve">   </w:t>
                      </w:r>
                    </w:p>
                  </w:txbxContent>
                </v:textbox>
              </v:shape>
            </w:pict>
          </mc:Fallback>
        </mc:AlternateContent>
      </w:r>
      <w:r w:rsidRPr="00F509BE">
        <w:rPr>
          <w:noProof/>
          <w:sz w:val="24"/>
          <w:szCs w:val="24"/>
        </w:rPr>
        <mc:AlternateContent>
          <mc:Choice Requires="wps">
            <w:drawing>
              <wp:anchor distT="0" distB="0" distL="114300" distR="114300" simplePos="0" relativeHeight="251732992" behindDoc="0" locked="0" layoutInCell="1" allowOverlap="1" wp14:anchorId="546BE7AA" wp14:editId="669FC89F">
                <wp:simplePos x="0" y="0"/>
                <wp:positionH relativeFrom="column">
                  <wp:posOffset>1059815</wp:posOffset>
                </wp:positionH>
                <wp:positionV relativeFrom="paragraph">
                  <wp:posOffset>-385445</wp:posOffset>
                </wp:positionV>
                <wp:extent cx="4000500" cy="356235"/>
                <wp:effectExtent l="0" t="0" r="0" b="5715"/>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56235"/>
                        </a:xfrm>
                        <a:prstGeom prst="rect">
                          <a:avLst/>
                        </a:prstGeom>
                        <a:solidFill>
                          <a:schemeClr val="accent6">
                            <a:lumMod val="20000"/>
                            <a:lumOff val="80000"/>
                          </a:schemeClr>
                        </a:solidFill>
                        <a:ln w="9525">
                          <a:noFill/>
                          <a:miter lim="800000"/>
                          <a:headEnd/>
                          <a:tailEnd/>
                        </a:ln>
                      </wps:spPr>
                      <wps:txbx>
                        <w:txbxContent>
                          <w:p w14:paraId="37243DE5" w14:textId="2D15518A" w:rsidR="006A0D91" w:rsidRPr="00F509BE" w:rsidRDefault="006A0D91" w:rsidP="00357AD0">
                            <w:pPr>
                              <w:shd w:val="clear" w:color="auto" w:fill="F2DBDB" w:themeFill="accent2" w:themeFillTint="33"/>
                              <w:jc w:val="center"/>
                              <w:rPr>
                                <w:b/>
                                <w:sz w:val="28"/>
                                <w:szCs w:val="28"/>
                              </w:rPr>
                            </w:pPr>
                            <w:r w:rsidRPr="00357AD0">
                              <w:rPr>
                                <w:b/>
                                <w:sz w:val="28"/>
                                <w:szCs w:val="28"/>
                              </w:rPr>
                              <w:t>1 SAFE chemo automated prescribing sheet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83.45pt;margin-top:-30.35pt;width:315pt;height:28.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" fillcolor="#fde9d9 [665]" stroked="f">
                <v:textbox>
                  <w:txbxContent>
                    <w:p w14:paraId="37243DE5" w14:textId="2D15518A" w:rsidR="006A0D91" w:rsidRPr="00F509BE" w:rsidRDefault="006A0D91" w:rsidP="00357AD0">
                      <w:pPr>
                        <w:shd w:val="clear" w:color="auto" w:fill="F2DBDB" w:themeFill="accent2" w:themeFillTint="33"/>
                        <w:jc w:val="center"/>
                        <w:rPr>
                          <w:b/>
                          <w:sz w:val="28"/>
                          <w:szCs w:val="28"/>
                        </w:rPr>
                      </w:pPr>
                      <w:r w:rsidRPr="00357AD0">
                        <w:rPr>
                          <w:b/>
                          <w:sz w:val="28"/>
                          <w:szCs w:val="28"/>
                        </w:rPr>
                        <w:t>1 SAFE chemo automated prescribing sheet</w:t>
                      </w:r>
                    </w:p>
                  </w:txbxContent>
                </v:textbox>
              </v:shape>
            </w:pict>
          </mc:Fallback>
        </mc:AlternateContent>
      </w:r>
      <w:r w:rsidRPr="00F509BE">
        <w:rPr>
          <w:noProof/>
          <w:sz w:val="24"/>
          <w:szCs w:val="24"/>
        </w:rPr>
        <mc:AlternateContent>
          <mc:Choice Requires="wps">
            <w:drawing>
              <wp:anchor distT="0" distB="0" distL="114300" distR="114300" simplePos="0" relativeHeight="251726848" behindDoc="0" locked="0" layoutInCell="1" allowOverlap="1" wp14:anchorId="75CA4C8D" wp14:editId="089CC9E4">
                <wp:simplePos x="0" y="0"/>
                <wp:positionH relativeFrom="column">
                  <wp:posOffset>1435842</wp:posOffset>
                </wp:positionH>
                <wp:positionV relativeFrom="paragraph">
                  <wp:posOffset>-3109595</wp:posOffset>
                </wp:positionV>
                <wp:extent cx="3657600" cy="356235"/>
                <wp:effectExtent l="0" t="0" r="0" b="5715"/>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56235"/>
                        </a:xfrm>
                        <a:prstGeom prst="rect">
                          <a:avLst/>
                        </a:prstGeom>
                        <a:solidFill>
                          <a:schemeClr val="accent6">
                            <a:lumMod val="20000"/>
                            <a:lumOff val="80000"/>
                          </a:schemeClr>
                        </a:solidFill>
                        <a:ln w="9525">
                          <a:noFill/>
                          <a:miter lim="800000"/>
                          <a:headEnd/>
                          <a:tailEnd/>
                        </a:ln>
                      </wps:spPr>
                      <wps:txbx>
                        <w:txbxContent>
                          <w:p w14:paraId="647D77D6"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 ICU units – Paediatric and neonatal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13.05pt;margin-top:-244.85pt;width:4in;height:28.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" fillcolor="#fde9d9 [665]" stroked="f">
                <v:textbox>
                  <w:txbxContent>
                    <w:p w14:paraId="647D77D6"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 ICU units – Paediatric and neonatal</w:t>
                      </w:r>
                    </w:p>
                  </w:txbxContent>
                </v:textbox>
              </v:shape>
            </w:pict>
          </mc:Fallback>
        </mc:AlternateContent>
      </w:r>
      <w:r w:rsidRPr="00F509BE">
        <w:rPr>
          <w:noProof/>
          <w:sz w:val="24"/>
          <w:szCs w:val="24"/>
        </w:rPr>
        <mc:AlternateContent>
          <mc:Choice Requires="wps">
            <w:drawing>
              <wp:anchor distT="0" distB="0" distL="114300" distR="114300" simplePos="0" relativeHeight="251720704" behindDoc="0" locked="0" layoutInCell="1" allowOverlap="1" wp14:anchorId="2B23DB79" wp14:editId="3001FE0F">
                <wp:simplePos x="0" y="0"/>
                <wp:positionH relativeFrom="column">
                  <wp:posOffset>2517775</wp:posOffset>
                </wp:positionH>
                <wp:positionV relativeFrom="paragraph">
                  <wp:posOffset>-4001770</wp:posOffset>
                </wp:positionV>
                <wp:extent cx="1329690" cy="356235"/>
                <wp:effectExtent l="0" t="0" r="3810" b="571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356235"/>
                        </a:xfrm>
                        <a:prstGeom prst="rect">
                          <a:avLst/>
                        </a:prstGeom>
                        <a:solidFill>
                          <a:schemeClr val="accent6">
                            <a:lumMod val="20000"/>
                            <a:lumOff val="80000"/>
                          </a:schemeClr>
                        </a:solidFill>
                        <a:ln w="9525">
                          <a:noFill/>
                          <a:miter lim="800000"/>
                          <a:headEnd/>
                          <a:tailEnd/>
                        </a:ln>
                      </wps:spPr>
                      <wps:txbx>
                        <w:txbxContent>
                          <w:p w14:paraId="154B62F8"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1 machine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98.25pt;margin-top:-315.1pt;width:104.7pt;height:28.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" fillcolor="#fde9d9 [665]" stroked="f">
                <v:textbox>
                  <w:txbxContent>
                    <w:p w14:paraId="154B62F8"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1 machine</w:t>
                      </w:r>
                    </w:p>
                  </w:txbxContent>
                </v:textbox>
              </v:shape>
            </w:pict>
          </mc:Fallback>
        </mc:AlternateContent>
      </w:r>
      <w:r>
        <w:rPr>
          <w:noProof/>
          <w:sz w:val="24"/>
          <w:szCs w:val="24"/>
        </w:rPr>
        <mc:AlternateContent>
          <mc:Choice Requires="wps">
            <w:drawing>
              <wp:anchor distT="0" distB="0" distL="114300" distR="114300" simplePos="0" relativeHeight="251898880" behindDoc="0" locked="0" layoutInCell="1" allowOverlap="1" wp14:anchorId="6888AC78" wp14:editId="31575279">
                <wp:simplePos x="0" y="0"/>
                <wp:positionH relativeFrom="column">
                  <wp:posOffset>2551430</wp:posOffset>
                </wp:positionH>
                <wp:positionV relativeFrom="paragraph">
                  <wp:posOffset>-4854575</wp:posOffset>
                </wp:positionV>
                <wp:extent cx="1257300" cy="333375"/>
                <wp:effectExtent l="0" t="0" r="0" b="9525"/>
                <wp:wrapNone/>
                <wp:docPr id="300" name="Text Box 300"/>
                <wp:cNvGraphicFramePr/>
                <a:graphic xmlns:a="http://schemas.openxmlformats.org/drawingml/2006/main">
                  <a:graphicData uri="http://schemas.microsoft.com/office/word/2010/wordprocessingShape">
                    <wps:wsp>
                      <wps:cNvSpPr txBox="1"/>
                      <wps:spPr>
                        <a:xfrm>
                          <a:off x="0" y="0"/>
                          <a:ext cx="1257300" cy="333375"/>
                        </a:xfrm>
                        <a:prstGeom prst="rect">
                          <a:avLst/>
                        </a:prstGeom>
                        <a:solidFill>
                          <a:schemeClr val="accent6">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9CD79D" w14:textId="267134A0" w:rsidR="006A0D91" w:rsidRPr="00D83CA0" w:rsidRDefault="006A0D91" w:rsidP="00357AD0">
                            <w:pPr>
                              <w:shd w:val="clear" w:color="auto" w:fill="F2DBDB" w:themeFill="accent2" w:themeFillTint="33"/>
                              <w:rPr>
                                <w:b/>
                                <w:sz w:val="28"/>
                                <w:szCs w:val="28"/>
                              </w:rPr>
                            </w:pPr>
                            <w:r w:rsidRPr="00B335A0">
                              <w:rPr>
                                <w:b/>
                                <w:color w:val="FF6600"/>
                                <w:sz w:val="28"/>
                                <w:szCs w:val="28"/>
                              </w:rPr>
                              <w:t xml:space="preserve"> </w:t>
                            </w:r>
                            <w:r w:rsidRPr="00357AD0">
                              <w:rPr>
                                <w:b/>
                                <w:sz w:val="28"/>
                                <w:szCs w:val="28"/>
                                <w14:textOutline w14:w="9525" w14:cap="rnd" w14:cmpd="sng" w14:algn="ctr">
                                  <w14:noFill/>
                                  <w14:prstDash w14:val="solid"/>
                                  <w14:bevel/>
                                </w14:textOutline>
                              </w:rPr>
                              <w:t>Children 670</w:t>
                            </w:r>
                          </w:p>
                          <w:p w14:paraId="70087E7E"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0" o:spid="_x0000_s1048" type="#_x0000_t202" style="position:absolute;margin-left:200.9pt;margin-top:-382.25pt;width:99pt;height:26.2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" fillcolor="#fde9d9 [665]" stroked="f" strokeweight=".5pt">
                <v:textbox>
                  <w:txbxContent>
                    <w:p w14:paraId="649CD79D" w14:textId="267134A0" w:rsidR="006A0D91" w:rsidRPr="00D83CA0" w:rsidRDefault="006A0D91" w:rsidP="00357AD0">
                      <w:pPr>
                        <w:shd w:val="clear" w:color="auto" w:fill="F2DBDB" w:themeFill="accent2" w:themeFillTint="33"/>
                        <w:rPr>
                          <w:b/>
                          <w:sz w:val="28"/>
                          <w:szCs w:val="28"/>
                        </w:rPr>
                      </w:pPr>
                      <w:r w:rsidRPr="00B335A0">
                        <w:rPr>
                          <w:b/>
                          <w:color w:val="FF6600"/>
                          <w:sz w:val="28"/>
                          <w:szCs w:val="28"/>
                        </w:rPr>
                        <w:t xml:space="preserve"> </w:t>
                      </w:r>
                      <w:r w:rsidRPr="00357AD0">
                        <w:rPr>
                          <w:b/>
                          <w:sz w:val="28"/>
                          <w:szCs w:val="28"/>
                          <w14:textOutline w14:w="9525" w14:cap="rnd" w14:cmpd="sng" w14:algn="ctr">
                            <w14:noFill/>
                            <w14:prstDash w14:val="solid"/>
                            <w14:bevel/>
                          </w14:textOutline>
                        </w:rPr>
                        <w:t>Children 670</w:t>
                      </w:r>
                    </w:p>
                    <w:p w14:paraId="70087E7E" w14:textId="77777777" w:rsidR="006A0D91" w:rsidRDefault="006A0D91"/>
                  </w:txbxContent>
                </v:textbox>
              </v:shape>
            </w:pict>
          </mc:Fallback>
        </mc:AlternateContent>
      </w:r>
      <w:r w:rsidRPr="00F509BE">
        <w:rPr>
          <w:noProof/>
          <w:sz w:val="24"/>
          <w:szCs w:val="24"/>
        </w:rPr>
        <mc:AlternateContent>
          <mc:Choice Requires="wps">
            <w:drawing>
              <wp:anchor distT="0" distB="0" distL="114300" distR="114300" simplePos="0" relativeHeight="251797504" behindDoc="0" locked="0" layoutInCell="1" allowOverlap="1" wp14:anchorId="4AB58F18" wp14:editId="7DAD5BE4">
                <wp:simplePos x="0" y="0"/>
                <wp:positionH relativeFrom="column">
                  <wp:posOffset>1941830</wp:posOffset>
                </wp:positionH>
                <wp:positionV relativeFrom="paragraph">
                  <wp:posOffset>-5712460</wp:posOffset>
                </wp:positionV>
                <wp:extent cx="2164715" cy="356235"/>
                <wp:effectExtent l="0" t="0" r="6985" b="5715"/>
                <wp:wrapNone/>
                <wp:docPr id="7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715" cy="356235"/>
                        </a:xfrm>
                        <a:prstGeom prst="rect">
                          <a:avLst/>
                        </a:prstGeom>
                        <a:solidFill>
                          <a:schemeClr val="accent6">
                            <a:lumMod val="20000"/>
                            <a:lumOff val="80000"/>
                          </a:schemeClr>
                        </a:solidFill>
                        <a:ln w="9525">
                          <a:noFill/>
                          <a:miter lim="800000"/>
                          <a:headEnd/>
                          <a:tailEnd/>
                        </a:ln>
                      </wps:spPr>
                      <wps:txbx>
                        <w:txbxContent>
                          <w:p w14:paraId="7871543E" w14:textId="77777777" w:rsidR="006A0D91" w:rsidRPr="00F509BE" w:rsidRDefault="006A0D91" w:rsidP="00357AD0">
                            <w:pPr>
                              <w:shd w:val="clear" w:color="auto" w:fill="F2DBDB" w:themeFill="accent2" w:themeFillTint="33"/>
                              <w:jc w:val="center"/>
                              <w:rPr>
                                <w:b/>
                                <w:sz w:val="28"/>
                                <w:szCs w:val="28"/>
                              </w:rPr>
                            </w:pPr>
                            <w:proofErr w:type="spellStart"/>
                            <w:r w:rsidRPr="00357AD0">
                              <w:rPr>
                                <w:b/>
                                <w:sz w:val="28"/>
                                <w:szCs w:val="28"/>
                              </w:rPr>
                              <w:t>Tshs</w:t>
                            </w:r>
                            <w:proofErr w:type="spellEnd"/>
                            <w:r w:rsidRPr="00357AD0">
                              <w:rPr>
                                <w:b/>
                                <w:sz w:val="28"/>
                                <w:szCs w:val="28"/>
                              </w:rPr>
                              <w:t xml:space="preserve"> 4,103,186,534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52.9pt;margin-top:-449.8pt;width:170.45pt;height:28.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" fillcolor="#fde9d9 [665]" stroked="f">
                <v:textbox>
                  <w:txbxContent>
                    <w:p w14:paraId="7871543E" w14:textId="77777777" w:rsidR="006A0D91" w:rsidRPr="00F509BE" w:rsidRDefault="006A0D91" w:rsidP="00357AD0">
                      <w:pPr>
                        <w:shd w:val="clear" w:color="auto" w:fill="F2DBDB" w:themeFill="accent2" w:themeFillTint="33"/>
                        <w:jc w:val="center"/>
                        <w:rPr>
                          <w:b/>
                          <w:sz w:val="28"/>
                          <w:szCs w:val="28"/>
                        </w:rPr>
                      </w:pPr>
                      <w:proofErr w:type="spellStart"/>
                      <w:r w:rsidRPr="00357AD0">
                        <w:rPr>
                          <w:b/>
                          <w:sz w:val="28"/>
                          <w:szCs w:val="28"/>
                        </w:rPr>
                        <w:t>Tshs</w:t>
                      </w:r>
                      <w:proofErr w:type="spellEnd"/>
                      <w:r w:rsidRPr="00357AD0">
                        <w:rPr>
                          <w:b/>
                          <w:sz w:val="28"/>
                          <w:szCs w:val="28"/>
                        </w:rPr>
                        <w:t xml:space="preserve"> 4,103,186,534</w:t>
                      </w:r>
                    </w:p>
                  </w:txbxContent>
                </v:textbox>
              </v:shape>
            </w:pict>
          </mc:Fallback>
        </mc:AlternateContent>
      </w:r>
      <w:r w:rsidRPr="00F509BE">
        <w:rPr>
          <w:noProof/>
          <w:sz w:val="24"/>
          <w:szCs w:val="24"/>
        </w:rPr>
        <mc:AlternateContent>
          <mc:Choice Requires="wps">
            <w:drawing>
              <wp:anchor distT="0" distB="0" distL="114300" distR="114300" simplePos="0" relativeHeight="251730944" behindDoc="0" locked="0" layoutInCell="1" allowOverlap="1" wp14:anchorId="41C20FA6" wp14:editId="571CEBEB">
                <wp:simplePos x="0" y="0"/>
                <wp:positionH relativeFrom="column">
                  <wp:posOffset>2489835</wp:posOffset>
                </wp:positionH>
                <wp:positionV relativeFrom="paragraph">
                  <wp:posOffset>-1302385</wp:posOffset>
                </wp:positionV>
                <wp:extent cx="1329690" cy="356235"/>
                <wp:effectExtent l="0" t="0" r="3810" b="571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356235"/>
                        </a:xfrm>
                        <a:prstGeom prst="rect">
                          <a:avLst/>
                        </a:prstGeom>
                        <a:solidFill>
                          <a:schemeClr val="accent6">
                            <a:lumMod val="20000"/>
                            <a:lumOff val="80000"/>
                          </a:schemeClr>
                        </a:solidFill>
                        <a:ln w="9525">
                          <a:noFill/>
                          <a:miter lim="800000"/>
                          <a:headEnd/>
                          <a:tailEnd/>
                        </a:ln>
                      </wps:spPr>
                      <wps:txbx>
                        <w:txbxContent>
                          <w:p w14:paraId="435C6C61" w14:textId="77777777" w:rsidR="006A0D91" w:rsidRPr="00F509BE" w:rsidRDefault="006A0D91" w:rsidP="00B02B4A">
                            <w:pPr>
                              <w:jc w:val="center"/>
                              <w:rPr>
                                <w:b/>
                                <w:sz w:val="28"/>
                                <w:szCs w:val="28"/>
                              </w:rPr>
                            </w:pPr>
                            <w:r>
                              <w:rPr>
                                <w:b/>
                                <w:sz w:val="28"/>
                                <w:szCs w:val="28"/>
                              </w:rPr>
                              <w:t>13 Grants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96.05pt;margin-top:-102.55pt;width:104.7pt;height:28.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" fillcolor="#fde9d9 [665]" stroked="f">
                <v:textbox>
                  <w:txbxContent>
                    <w:p w14:paraId="435C6C61" w14:textId="77777777" w:rsidR="006A0D91" w:rsidRPr="00F509BE" w:rsidRDefault="006A0D91" w:rsidP="00B02B4A">
                      <w:pPr>
                        <w:jc w:val="center"/>
                        <w:rPr>
                          <w:b/>
                          <w:sz w:val="28"/>
                          <w:szCs w:val="28"/>
                        </w:rPr>
                      </w:pPr>
                      <w:r>
                        <w:rPr>
                          <w:b/>
                          <w:sz w:val="28"/>
                          <w:szCs w:val="28"/>
                        </w:rPr>
                        <w:t>13 Grants</w:t>
                      </w:r>
                    </w:p>
                  </w:txbxContent>
                </v:textbox>
              </v:shape>
            </w:pict>
          </mc:Fallback>
        </mc:AlternateContent>
      </w:r>
      <w:r w:rsidRPr="00F509BE">
        <w:rPr>
          <w:noProof/>
          <w:sz w:val="24"/>
          <w:szCs w:val="24"/>
        </w:rPr>
        <mc:AlternateContent>
          <mc:Choice Requires="wps">
            <w:drawing>
              <wp:anchor distT="0" distB="0" distL="114300" distR="114300" simplePos="0" relativeHeight="251728896" behindDoc="0" locked="0" layoutInCell="1" allowOverlap="1" wp14:anchorId="0E4FD352" wp14:editId="75348298">
                <wp:simplePos x="0" y="0"/>
                <wp:positionH relativeFrom="column">
                  <wp:posOffset>2517775</wp:posOffset>
                </wp:positionH>
                <wp:positionV relativeFrom="paragraph">
                  <wp:posOffset>-2129081</wp:posOffset>
                </wp:positionV>
                <wp:extent cx="1329690" cy="356235"/>
                <wp:effectExtent l="0" t="0" r="3810" b="5715"/>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356235"/>
                        </a:xfrm>
                        <a:prstGeom prst="rect">
                          <a:avLst/>
                        </a:prstGeom>
                        <a:solidFill>
                          <a:schemeClr val="accent6">
                            <a:lumMod val="20000"/>
                            <a:lumOff val="80000"/>
                          </a:schemeClr>
                        </a:solidFill>
                        <a:ln w="9525">
                          <a:noFill/>
                          <a:miter lim="800000"/>
                          <a:headEnd/>
                          <a:tailEnd/>
                        </a:ln>
                      </wps:spPr>
                      <wps:txbx>
                        <w:txbxContent>
                          <w:p w14:paraId="6FB2A9FF"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260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98.25pt;margin-top:-167.65pt;width:104.7pt;height:28.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" fillcolor="#fde9d9 [665]" stroked="f">
                <v:textbox>
                  <w:txbxContent>
                    <w:p w14:paraId="6FB2A9FF" w14:textId="77777777" w:rsidR="006A0D91" w:rsidRPr="00F509BE" w:rsidRDefault="006A0D91" w:rsidP="00357AD0">
                      <w:pPr>
                        <w:shd w:val="clear" w:color="auto" w:fill="F2DBDB" w:themeFill="accent2" w:themeFillTint="33"/>
                        <w:jc w:val="center"/>
                        <w:rPr>
                          <w:b/>
                          <w:sz w:val="28"/>
                          <w:szCs w:val="28"/>
                        </w:rPr>
                      </w:pPr>
                      <w:r w:rsidRPr="00357AD0">
                        <w:rPr>
                          <w:b/>
                          <w:sz w:val="28"/>
                          <w:szCs w:val="28"/>
                        </w:rPr>
                        <w:t>260 Children</w:t>
                      </w:r>
                    </w:p>
                  </w:txbxContent>
                </v:textbox>
              </v:shape>
            </w:pict>
          </mc:Fallback>
        </mc:AlternateContent>
      </w:r>
      <w:r w:rsidR="00D83CA0">
        <w:rPr>
          <w:noProof/>
          <w:sz w:val="24"/>
          <w:szCs w:val="24"/>
        </w:rPr>
        <mc:AlternateContent>
          <mc:Choice Requires="wps">
            <w:drawing>
              <wp:anchor distT="0" distB="0" distL="114300" distR="114300" simplePos="0" relativeHeight="251684864" behindDoc="0" locked="0" layoutInCell="1" allowOverlap="1" wp14:anchorId="18F97100" wp14:editId="2CCD3CD8">
                <wp:simplePos x="0" y="0"/>
                <wp:positionH relativeFrom="column">
                  <wp:posOffset>-110359</wp:posOffset>
                </wp:positionH>
                <wp:positionV relativeFrom="paragraph">
                  <wp:posOffset>-7022902</wp:posOffset>
                </wp:positionV>
                <wp:extent cx="6515100" cy="8549574"/>
                <wp:effectExtent l="0" t="0" r="0" b="42545"/>
                <wp:wrapNone/>
                <wp:docPr id="30" name="Text Box 30"/>
                <wp:cNvGraphicFramePr/>
                <a:graphic xmlns:a="http://schemas.openxmlformats.org/drawingml/2006/main">
                  <a:graphicData uri="http://schemas.microsoft.com/office/word/2010/wordprocessingShape">
                    <wps:wsp>
                      <wps:cNvSpPr txBox="1"/>
                      <wps:spPr>
                        <a:xfrm>
                          <a:off x="0" y="0"/>
                          <a:ext cx="6515100" cy="8549574"/>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7F4D610" w14:textId="77777777" w:rsidR="006A0D91" w:rsidRDefault="006A0D91" w:rsidP="00D2733C">
                            <w:pPr>
                              <w:autoSpaceDE w:val="0"/>
                              <w:autoSpaceDN w:val="0"/>
                              <w:adjustRightInd w:val="0"/>
                              <w:spacing w:after="0" w:line="720" w:lineRule="auto"/>
                              <w:jc w:val="center"/>
                              <w:rPr>
                                <w:rFonts w:cs="Calibri"/>
                                <w:sz w:val="32"/>
                                <w:szCs w:val="32"/>
                              </w:rPr>
                            </w:pPr>
                          </w:p>
                          <w:p w14:paraId="76C4E73F" w14:textId="77777777" w:rsidR="006A0D91" w:rsidRPr="008D42E6" w:rsidRDefault="006A0D91" w:rsidP="00C27AA5">
                            <w:pPr>
                              <w:autoSpaceDE w:val="0"/>
                              <w:autoSpaceDN w:val="0"/>
                              <w:adjustRightInd w:val="0"/>
                              <w:spacing w:before="240" w:line="720" w:lineRule="auto"/>
                              <w:jc w:val="center"/>
                              <w:rPr>
                                <w:rFonts w:cs="Calibri"/>
                                <w:sz w:val="32"/>
                                <w:szCs w:val="32"/>
                              </w:rPr>
                            </w:pPr>
                            <w:r>
                              <w:rPr>
                                <w:rFonts w:cs="Calibri"/>
                                <w:sz w:val="32"/>
                                <w:szCs w:val="32"/>
                              </w:rPr>
                              <w:t xml:space="preserve">Monies </w:t>
                            </w:r>
                            <w:proofErr w:type="gramStart"/>
                            <w:r>
                              <w:rPr>
                                <w:rFonts w:cs="Calibri"/>
                                <w:sz w:val="32"/>
                                <w:szCs w:val="32"/>
                              </w:rPr>
                              <w:t>raised</w:t>
                            </w:r>
                            <w:proofErr w:type="gramEnd"/>
                            <w:r>
                              <w:rPr>
                                <w:rFonts w:cs="Calibri"/>
                                <w:sz w:val="32"/>
                                <w:szCs w:val="32"/>
                              </w:rPr>
                              <w:t xml:space="preserve"> moving towards</w:t>
                            </w:r>
                            <w:r w:rsidRPr="008D42E6">
                              <w:rPr>
                                <w:rFonts w:cs="Calibri"/>
                                <w:sz w:val="32"/>
                                <w:szCs w:val="32"/>
                              </w:rPr>
                              <w:t xml:space="preserve"> a world where no child dies from cancer</w:t>
                            </w:r>
                          </w:p>
                          <w:p w14:paraId="7AE84801" w14:textId="77777777" w:rsidR="006A0D91" w:rsidRDefault="006A0D91" w:rsidP="00C27AA5">
                            <w:pPr>
                              <w:autoSpaceDE w:val="0"/>
                              <w:autoSpaceDN w:val="0"/>
                              <w:adjustRightInd w:val="0"/>
                              <w:spacing w:before="240" w:line="720" w:lineRule="auto"/>
                              <w:jc w:val="center"/>
                              <w:rPr>
                                <w:rFonts w:cs="Calibri-Bold"/>
                                <w:bCs/>
                                <w:sz w:val="32"/>
                                <w:szCs w:val="32"/>
                              </w:rPr>
                            </w:pPr>
                            <w:r>
                              <w:rPr>
                                <w:rFonts w:cs="Calibri-Bold"/>
                                <w:bCs/>
                                <w:sz w:val="32"/>
                                <w:szCs w:val="32"/>
                              </w:rPr>
                              <w:t>Number of New Children served</w:t>
                            </w:r>
                          </w:p>
                          <w:p w14:paraId="3C1F52C3"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Bold"/>
                                <w:bCs/>
                                <w:sz w:val="32"/>
                                <w:szCs w:val="32"/>
                              </w:rPr>
                              <w:t>I</w:t>
                            </w:r>
                            <w:r w:rsidRPr="008D42E6">
                              <w:rPr>
                                <w:rFonts w:cs="Calibri"/>
                                <w:sz w:val="32"/>
                                <w:szCs w:val="32"/>
                              </w:rPr>
                              <w:t>nvested in pu</w:t>
                            </w:r>
                            <w:r>
                              <w:rPr>
                                <w:rFonts w:cs="Calibri"/>
                                <w:sz w:val="32"/>
                                <w:szCs w:val="32"/>
                              </w:rPr>
                              <w:t>rchasing of chemotherapy Safety Cabinet</w:t>
                            </w:r>
                          </w:p>
                          <w:p w14:paraId="18B6DB2F" w14:textId="77777777" w:rsidR="006A0D91" w:rsidRPr="008D42E6" w:rsidRDefault="006A0D91" w:rsidP="00C27AA5">
                            <w:pPr>
                              <w:autoSpaceDE w:val="0"/>
                              <w:autoSpaceDN w:val="0"/>
                              <w:adjustRightInd w:val="0"/>
                              <w:spacing w:before="240" w:line="720" w:lineRule="auto"/>
                              <w:jc w:val="center"/>
                              <w:rPr>
                                <w:rFonts w:cs="Calibri"/>
                                <w:sz w:val="32"/>
                                <w:szCs w:val="32"/>
                              </w:rPr>
                            </w:pPr>
                            <w:r>
                              <w:rPr>
                                <w:rFonts w:cs="Calibri"/>
                                <w:sz w:val="32"/>
                                <w:szCs w:val="32"/>
                              </w:rPr>
                              <w:t xml:space="preserve">Construction &amp; Equipping of </w:t>
                            </w:r>
                            <w:r w:rsidRPr="008D42E6">
                              <w:rPr>
                                <w:rFonts w:cs="Calibri"/>
                                <w:sz w:val="32"/>
                                <w:szCs w:val="32"/>
                              </w:rPr>
                              <w:t>Paediatric Intensive care Units</w:t>
                            </w:r>
                          </w:p>
                          <w:p w14:paraId="3A035378"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Bold"/>
                                <w:bCs/>
                                <w:sz w:val="32"/>
                                <w:szCs w:val="32"/>
                              </w:rPr>
                              <w:t>N</w:t>
                            </w:r>
                            <w:r w:rsidRPr="008D42E6">
                              <w:rPr>
                                <w:rFonts w:cs="Calibri"/>
                                <w:sz w:val="32"/>
                                <w:szCs w:val="32"/>
                              </w:rPr>
                              <w:t xml:space="preserve">ew patient and family who stayed at </w:t>
                            </w:r>
                            <w:proofErr w:type="spellStart"/>
                            <w:r w:rsidRPr="008D42E6">
                              <w:rPr>
                                <w:rFonts w:cs="Calibri"/>
                                <w:sz w:val="32"/>
                                <w:szCs w:val="32"/>
                              </w:rPr>
                              <w:t>Ujasiri</w:t>
                            </w:r>
                            <w:proofErr w:type="spellEnd"/>
                            <w:r w:rsidRPr="008D42E6">
                              <w:rPr>
                                <w:rFonts w:cs="Calibri"/>
                                <w:sz w:val="32"/>
                                <w:szCs w:val="32"/>
                              </w:rPr>
                              <w:t xml:space="preserve"> House</w:t>
                            </w:r>
                          </w:p>
                          <w:p w14:paraId="2CA601AE" w14:textId="77777777" w:rsidR="006A0D91" w:rsidRPr="00B02B4A" w:rsidRDefault="006A0D91" w:rsidP="00C27AA5">
                            <w:pPr>
                              <w:autoSpaceDE w:val="0"/>
                              <w:autoSpaceDN w:val="0"/>
                              <w:adjustRightInd w:val="0"/>
                              <w:spacing w:before="240" w:line="720" w:lineRule="auto"/>
                              <w:jc w:val="center"/>
                              <w:rPr>
                                <w:noProof/>
                              </w:rPr>
                            </w:pPr>
                            <w:r w:rsidRPr="008D42E6">
                              <w:rPr>
                                <w:rFonts w:cs="Calibri"/>
                                <w:sz w:val="32"/>
                                <w:szCs w:val="32"/>
                              </w:rPr>
                              <w:t>Number of Grants received</w:t>
                            </w:r>
                          </w:p>
                          <w:p w14:paraId="779B36F1"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
                                <w:sz w:val="32"/>
                                <w:szCs w:val="32"/>
                              </w:rPr>
                              <w:t>New technolo</w:t>
                            </w:r>
                            <w:r>
                              <w:rPr>
                                <w:rFonts w:cs="Calibri"/>
                                <w:sz w:val="32"/>
                                <w:szCs w:val="32"/>
                              </w:rPr>
                              <w:t>g</w:t>
                            </w:r>
                            <w:r w:rsidRPr="008D42E6">
                              <w:rPr>
                                <w:rFonts w:cs="Calibri"/>
                                <w:sz w:val="32"/>
                                <w:szCs w:val="32"/>
                              </w:rPr>
                              <w:t>y created for chemotherapy drugs administration</w:t>
                            </w:r>
                          </w:p>
                          <w:p w14:paraId="1897A760"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
                                <w:sz w:val="32"/>
                                <w:szCs w:val="32"/>
                              </w:rPr>
                              <w:t>New research</w:t>
                            </w:r>
                            <w:r>
                              <w:rPr>
                                <w:rFonts w:cs="Calibri"/>
                                <w:sz w:val="32"/>
                                <w:szCs w:val="32"/>
                              </w:rPr>
                              <w:t xml:space="preserve"> grant</w:t>
                            </w:r>
                            <w:r w:rsidRPr="008D42E6">
                              <w:rPr>
                                <w:rFonts w:cs="Calibri"/>
                                <w:sz w:val="32"/>
                                <w:szCs w:val="32"/>
                              </w:rPr>
                              <w:t xml:space="preserve"> awards</w:t>
                            </w:r>
                          </w:p>
                          <w:p w14:paraId="0CFCD00A" w14:textId="77777777" w:rsidR="006A0D91" w:rsidRDefault="006A0D91" w:rsidP="00C27AA5">
                            <w:pPr>
                              <w:autoSpaceDE w:val="0"/>
                              <w:autoSpaceDN w:val="0"/>
                              <w:adjustRightInd w:val="0"/>
                              <w:spacing w:before="240"/>
                              <w:jc w:val="center"/>
                              <w:rPr>
                                <w:rFonts w:cs="Calibri"/>
                                <w:sz w:val="32"/>
                                <w:szCs w:val="32"/>
                              </w:rPr>
                            </w:pPr>
                            <w:r w:rsidRPr="008D42E6">
                              <w:rPr>
                                <w:rFonts w:cs="Calibri"/>
                                <w:sz w:val="32"/>
                                <w:szCs w:val="32"/>
                              </w:rPr>
                              <w:t>Awareness &amp; Fundraising events conducted</w:t>
                            </w:r>
                          </w:p>
                          <w:p w14:paraId="59C5D205" w14:textId="77777777" w:rsidR="006A0D91" w:rsidRDefault="006A0D91" w:rsidP="00C27AA5">
                            <w:pPr>
                              <w:autoSpaceDE w:val="0"/>
                              <w:autoSpaceDN w:val="0"/>
                              <w:adjustRightInd w:val="0"/>
                              <w:spacing w:before="240"/>
                              <w:jc w:val="center"/>
                              <w:rPr>
                                <w:rFonts w:cs="Calibr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2" type="#_x0000_t202" style="position:absolute;margin-left:-8.7pt;margin-top:-553pt;width:513pt;height:67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" filled="f" stroked="f">
                <v:shadow on="t" color="black" opacity="24903f" origin=",.5" offset="0,.55556mm"/>
                <v:textbox>
                  <w:txbxContent>
                    <w:p w14:paraId="27F4D610" w14:textId="77777777" w:rsidR="006A0D91" w:rsidRDefault="006A0D91" w:rsidP="00D2733C">
                      <w:pPr>
                        <w:autoSpaceDE w:val="0"/>
                        <w:autoSpaceDN w:val="0"/>
                        <w:adjustRightInd w:val="0"/>
                        <w:spacing w:after="0" w:line="720" w:lineRule="auto"/>
                        <w:jc w:val="center"/>
                        <w:rPr>
                          <w:rFonts w:cs="Calibri"/>
                          <w:sz w:val="32"/>
                          <w:szCs w:val="32"/>
                        </w:rPr>
                      </w:pPr>
                    </w:p>
                    <w:p w14:paraId="76C4E73F" w14:textId="77777777" w:rsidR="006A0D91" w:rsidRPr="008D42E6" w:rsidRDefault="006A0D91" w:rsidP="00C27AA5">
                      <w:pPr>
                        <w:autoSpaceDE w:val="0"/>
                        <w:autoSpaceDN w:val="0"/>
                        <w:adjustRightInd w:val="0"/>
                        <w:spacing w:before="240" w:line="720" w:lineRule="auto"/>
                        <w:jc w:val="center"/>
                        <w:rPr>
                          <w:rFonts w:cs="Calibri"/>
                          <w:sz w:val="32"/>
                          <w:szCs w:val="32"/>
                        </w:rPr>
                      </w:pPr>
                      <w:r>
                        <w:rPr>
                          <w:rFonts w:cs="Calibri"/>
                          <w:sz w:val="32"/>
                          <w:szCs w:val="32"/>
                        </w:rPr>
                        <w:t xml:space="preserve">Monies </w:t>
                      </w:r>
                      <w:proofErr w:type="gramStart"/>
                      <w:r>
                        <w:rPr>
                          <w:rFonts w:cs="Calibri"/>
                          <w:sz w:val="32"/>
                          <w:szCs w:val="32"/>
                        </w:rPr>
                        <w:t>raised</w:t>
                      </w:r>
                      <w:proofErr w:type="gramEnd"/>
                      <w:r>
                        <w:rPr>
                          <w:rFonts w:cs="Calibri"/>
                          <w:sz w:val="32"/>
                          <w:szCs w:val="32"/>
                        </w:rPr>
                        <w:t xml:space="preserve"> moving towards</w:t>
                      </w:r>
                      <w:r w:rsidRPr="008D42E6">
                        <w:rPr>
                          <w:rFonts w:cs="Calibri"/>
                          <w:sz w:val="32"/>
                          <w:szCs w:val="32"/>
                        </w:rPr>
                        <w:t xml:space="preserve"> a world where no child dies from cancer</w:t>
                      </w:r>
                    </w:p>
                    <w:p w14:paraId="7AE84801" w14:textId="77777777" w:rsidR="006A0D91" w:rsidRDefault="006A0D91" w:rsidP="00C27AA5">
                      <w:pPr>
                        <w:autoSpaceDE w:val="0"/>
                        <w:autoSpaceDN w:val="0"/>
                        <w:adjustRightInd w:val="0"/>
                        <w:spacing w:before="240" w:line="720" w:lineRule="auto"/>
                        <w:jc w:val="center"/>
                        <w:rPr>
                          <w:rFonts w:cs="Calibri-Bold"/>
                          <w:bCs/>
                          <w:sz w:val="32"/>
                          <w:szCs w:val="32"/>
                        </w:rPr>
                      </w:pPr>
                      <w:r>
                        <w:rPr>
                          <w:rFonts w:cs="Calibri-Bold"/>
                          <w:bCs/>
                          <w:sz w:val="32"/>
                          <w:szCs w:val="32"/>
                        </w:rPr>
                        <w:t>Number of New Children served</w:t>
                      </w:r>
                    </w:p>
                    <w:p w14:paraId="3C1F52C3"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Bold"/>
                          <w:bCs/>
                          <w:sz w:val="32"/>
                          <w:szCs w:val="32"/>
                        </w:rPr>
                        <w:t>I</w:t>
                      </w:r>
                      <w:r w:rsidRPr="008D42E6">
                        <w:rPr>
                          <w:rFonts w:cs="Calibri"/>
                          <w:sz w:val="32"/>
                          <w:szCs w:val="32"/>
                        </w:rPr>
                        <w:t>nvested in pu</w:t>
                      </w:r>
                      <w:r>
                        <w:rPr>
                          <w:rFonts w:cs="Calibri"/>
                          <w:sz w:val="32"/>
                          <w:szCs w:val="32"/>
                        </w:rPr>
                        <w:t>rchasing of chemotherapy Safety Cabinet</w:t>
                      </w:r>
                    </w:p>
                    <w:p w14:paraId="18B6DB2F" w14:textId="77777777" w:rsidR="006A0D91" w:rsidRPr="008D42E6" w:rsidRDefault="006A0D91" w:rsidP="00C27AA5">
                      <w:pPr>
                        <w:autoSpaceDE w:val="0"/>
                        <w:autoSpaceDN w:val="0"/>
                        <w:adjustRightInd w:val="0"/>
                        <w:spacing w:before="240" w:line="720" w:lineRule="auto"/>
                        <w:jc w:val="center"/>
                        <w:rPr>
                          <w:rFonts w:cs="Calibri"/>
                          <w:sz w:val="32"/>
                          <w:szCs w:val="32"/>
                        </w:rPr>
                      </w:pPr>
                      <w:r>
                        <w:rPr>
                          <w:rFonts w:cs="Calibri"/>
                          <w:sz w:val="32"/>
                          <w:szCs w:val="32"/>
                        </w:rPr>
                        <w:t xml:space="preserve">Construction &amp; Equipping of </w:t>
                      </w:r>
                      <w:r w:rsidRPr="008D42E6">
                        <w:rPr>
                          <w:rFonts w:cs="Calibri"/>
                          <w:sz w:val="32"/>
                          <w:szCs w:val="32"/>
                        </w:rPr>
                        <w:t>Paediatric Intensive care Units</w:t>
                      </w:r>
                    </w:p>
                    <w:p w14:paraId="3A035378"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Bold"/>
                          <w:bCs/>
                          <w:sz w:val="32"/>
                          <w:szCs w:val="32"/>
                        </w:rPr>
                        <w:t>N</w:t>
                      </w:r>
                      <w:r w:rsidRPr="008D42E6">
                        <w:rPr>
                          <w:rFonts w:cs="Calibri"/>
                          <w:sz w:val="32"/>
                          <w:szCs w:val="32"/>
                        </w:rPr>
                        <w:t xml:space="preserve">ew patient and family who stayed at </w:t>
                      </w:r>
                      <w:proofErr w:type="spellStart"/>
                      <w:r w:rsidRPr="008D42E6">
                        <w:rPr>
                          <w:rFonts w:cs="Calibri"/>
                          <w:sz w:val="32"/>
                          <w:szCs w:val="32"/>
                        </w:rPr>
                        <w:t>Ujasiri</w:t>
                      </w:r>
                      <w:proofErr w:type="spellEnd"/>
                      <w:r w:rsidRPr="008D42E6">
                        <w:rPr>
                          <w:rFonts w:cs="Calibri"/>
                          <w:sz w:val="32"/>
                          <w:szCs w:val="32"/>
                        </w:rPr>
                        <w:t xml:space="preserve"> House</w:t>
                      </w:r>
                    </w:p>
                    <w:p w14:paraId="2CA601AE" w14:textId="77777777" w:rsidR="006A0D91" w:rsidRPr="00B02B4A" w:rsidRDefault="006A0D91" w:rsidP="00C27AA5">
                      <w:pPr>
                        <w:autoSpaceDE w:val="0"/>
                        <w:autoSpaceDN w:val="0"/>
                        <w:adjustRightInd w:val="0"/>
                        <w:spacing w:before="240" w:line="720" w:lineRule="auto"/>
                        <w:jc w:val="center"/>
                        <w:rPr>
                          <w:noProof/>
                        </w:rPr>
                      </w:pPr>
                      <w:r w:rsidRPr="008D42E6">
                        <w:rPr>
                          <w:rFonts w:cs="Calibri"/>
                          <w:sz w:val="32"/>
                          <w:szCs w:val="32"/>
                        </w:rPr>
                        <w:t>Number of Grants received</w:t>
                      </w:r>
                    </w:p>
                    <w:p w14:paraId="779B36F1"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
                          <w:sz w:val="32"/>
                          <w:szCs w:val="32"/>
                        </w:rPr>
                        <w:t>New technolo</w:t>
                      </w:r>
                      <w:r>
                        <w:rPr>
                          <w:rFonts w:cs="Calibri"/>
                          <w:sz w:val="32"/>
                          <w:szCs w:val="32"/>
                        </w:rPr>
                        <w:t>g</w:t>
                      </w:r>
                      <w:r w:rsidRPr="008D42E6">
                        <w:rPr>
                          <w:rFonts w:cs="Calibri"/>
                          <w:sz w:val="32"/>
                          <w:szCs w:val="32"/>
                        </w:rPr>
                        <w:t>y created for chemotherapy drugs administration</w:t>
                      </w:r>
                    </w:p>
                    <w:p w14:paraId="1897A760" w14:textId="77777777" w:rsidR="006A0D91" w:rsidRPr="008D42E6" w:rsidRDefault="006A0D91" w:rsidP="00C27AA5">
                      <w:pPr>
                        <w:autoSpaceDE w:val="0"/>
                        <w:autoSpaceDN w:val="0"/>
                        <w:adjustRightInd w:val="0"/>
                        <w:spacing w:before="240" w:line="720" w:lineRule="auto"/>
                        <w:jc w:val="center"/>
                        <w:rPr>
                          <w:rFonts w:cs="Calibri"/>
                          <w:sz w:val="32"/>
                          <w:szCs w:val="32"/>
                        </w:rPr>
                      </w:pPr>
                      <w:r w:rsidRPr="008D42E6">
                        <w:rPr>
                          <w:rFonts w:cs="Calibri"/>
                          <w:sz w:val="32"/>
                          <w:szCs w:val="32"/>
                        </w:rPr>
                        <w:t>New research</w:t>
                      </w:r>
                      <w:r>
                        <w:rPr>
                          <w:rFonts w:cs="Calibri"/>
                          <w:sz w:val="32"/>
                          <w:szCs w:val="32"/>
                        </w:rPr>
                        <w:t xml:space="preserve"> grant</w:t>
                      </w:r>
                      <w:r w:rsidRPr="008D42E6">
                        <w:rPr>
                          <w:rFonts w:cs="Calibri"/>
                          <w:sz w:val="32"/>
                          <w:szCs w:val="32"/>
                        </w:rPr>
                        <w:t xml:space="preserve"> awards</w:t>
                      </w:r>
                    </w:p>
                    <w:p w14:paraId="0CFCD00A" w14:textId="77777777" w:rsidR="006A0D91" w:rsidRDefault="006A0D91" w:rsidP="00C27AA5">
                      <w:pPr>
                        <w:autoSpaceDE w:val="0"/>
                        <w:autoSpaceDN w:val="0"/>
                        <w:adjustRightInd w:val="0"/>
                        <w:spacing w:before="240"/>
                        <w:jc w:val="center"/>
                        <w:rPr>
                          <w:rFonts w:cs="Calibri"/>
                          <w:sz w:val="32"/>
                          <w:szCs w:val="32"/>
                        </w:rPr>
                      </w:pPr>
                      <w:r w:rsidRPr="008D42E6">
                        <w:rPr>
                          <w:rFonts w:cs="Calibri"/>
                          <w:sz w:val="32"/>
                          <w:szCs w:val="32"/>
                        </w:rPr>
                        <w:t>Awareness &amp; Fundraising events conducted</w:t>
                      </w:r>
                    </w:p>
                    <w:p w14:paraId="59C5D205" w14:textId="77777777" w:rsidR="006A0D91" w:rsidRDefault="006A0D91" w:rsidP="00C27AA5">
                      <w:pPr>
                        <w:autoSpaceDE w:val="0"/>
                        <w:autoSpaceDN w:val="0"/>
                        <w:adjustRightInd w:val="0"/>
                        <w:spacing w:before="240"/>
                        <w:jc w:val="center"/>
                        <w:rPr>
                          <w:rFonts w:cs="Calibri"/>
                          <w:sz w:val="32"/>
                          <w:szCs w:val="32"/>
                        </w:rPr>
                      </w:pPr>
                    </w:p>
                  </w:txbxContent>
                </v:textbox>
              </v:shape>
            </w:pict>
          </mc:Fallback>
        </mc:AlternateContent>
      </w:r>
      <w:r w:rsidR="009F7047">
        <w:rPr>
          <w:rFonts w:ascii="Times New Roman" w:hAnsi="Times New Roman" w:cs="Times New Roman"/>
          <w:noProof/>
          <w:sz w:val="24"/>
          <w:szCs w:val="24"/>
        </w:rPr>
        <mc:AlternateContent>
          <mc:Choice Requires="wps">
            <w:drawing>
              <wp:anchor distT="0" distB="0" distL="114300" distR="114300" simplePos="0" relativeHeight="251795456" behindDoc="1" locked="0" layoutInCell="1" allowOverlap="1" wp14:anchorId="109FBD05" wp14:editId="4D75CA3B">
                <wp:simplePos x="0" y="0"/>
                <wp:positionH relativeFrom="column">
                  <wp:posOffset>-685800</wp:posOffset>
                </wp:positionH>
                <wp:positionV relativeFrom="paragraph">
                  <wp:posOffset>-7543165</wp:posOffset>
                </wp:positionV>
                <wp:extent cx="7757160" cy="10417175"/>
                <wp:effectExtent l="0" t="0" r="0" b="0"/>
                <wp:wrapNone/>
                <wp:docPr id="790" name="Rectangle 790"/>
                <wp:cNvGraphicFramePr/>
                <a:graphic xmlns:a="http://schemas.openxmlformats.org/drawingml/2006/main">
                  <a:graphicData uri="http://schemas.microsoft.com/office/word/2010/wordprocessingShape">
                    <wps:wsp>
                      <wps:cNvSpPr/>
                      <wps:spPr>
                        <a:xfrm>
                          <a:off x="0" y="0"/>
                          <a:ext cx="7757160" cy="10417175"/>
                        </a:xfrm>
                        <a:prstGeom prst="rect">
                          <a:avLst/>
                        </a:prstGeom>
                        <a:solidFill>
                          <a:srgbClr val="F79646">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90" o:spid="_x0000_s1026" style="position:absolute;margin-left:-54pt;margin-top:-593.95pt;width:610.8pt;height:820.25pt;z-index:-25152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" fillcolor="#fdeada" stroked="f" strokeweight="2pt"/>
            </w:pict>
          </mc:Fallback>
        </mc:AlternateContent>
      </w:r>
      <w:r w:rsidR="00912F19">
        <w:rPr>
          <w:noProof/>
          <w:sz w:val="24"/>
          <w:szCs w:val="24"/>
        </w:rPr>
        <mc:AlternateContent>
          <mc:Choice Requires="wps">
            <w:drawing>
              <wp:anchor distT="0" distB="0" distL="114300" distR="114300" simplePos="0" relativeHeight="251681792" behindDoc="0" locked="0" layoutInCell="1" allowOverlap="1" wp14:anchorId="438FC2FC" wp14:editId="7D3820AC">
                <wp:simplePos x="0" y="0"/>
                <wp:positionH relativeFrom="column">
                  <wp:posOffset>1280641</wp:posOffset>
                </wp:positionH>
                <wp:positionV relativeFrom="paragraph">
                  <wp:posOffset>-6925004</wp:posOffset>
                </wp:positionV>
                <wp:extent cx="3778250" cy="641350"/>
                <wp:effectExtent l="0" t="0" r="0" b="6350"/>
                <wp:wrapNone/>
                <wp:docPr id="25" name="Text Box 25"/>
                <wp:cNvGraphicFramePr/>
                <a:graphic xmlns:a="http://schemas.openxmlformats.org/drawingml/2006/main">
                  <a:graphicData uri="http://schemas.microsoft.com/office/word/2010/wordprocessingShape">
                    <wps:wsp>
                      <wps:cNvSpPr txBox="1"/>
                      <wps:spPr>
                        <a:xfrm>
                          <a:off x="0" y="0"/>
                          <a:ext cx="377825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C6BA1A" w14:textId="77777777" w:rsidR="006A0D91" w:rsidRPr="00780B52" w:rsidRDefault="006A0D91">
                            <w:pPr>
                              <w:rPr>
                                <w:b/>
                                <w:color w:val="C00000"/>
                                <w:sz w:val="48"/>
                                <w:szCs w:val="48"/>
                              </w:rPr>
                            </w:pPr>
                            <w:r w:rsidRPr="00780B52">
                              <w:rPr>
                                <w:b/>
                                <w:color w:val="C00000"/>
                                <w:sz w:val="48"/>
                                <w:szCs w:val="48"/>
                              </w:rPr>
                              <w:t>Our Impact in the year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53" type="#_x0000_t202" style="position:absolute;margin-left:100.85pt;margin-top:-545.3pt;width:297.5pt;height:5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" filled="f" stroked="f" strokeweight=".5pt">
                <v:textbox>
                  <w:txbxContent>
                    <w:p w14:paraId="29C6BA1A" w14:textId="77777777" w:rsidR="006A0D91" w:rsidRPr="00780B52" w:rsidRDefault="006A0D91">
                      <w:pPr>
                        <w:rPr>
                          <w:b/>
                          <w:color w:val="C00000"/>
                          <w:sz w:val="48"/>
                          <w:szCs w:val="48"/>
                        </w:rPr>
                      </w:pPr>
                      <w:r w:rsidRPr="00780B52">
                        <w:rPr>
                          <w:b/>
                          <w:color w:val="C00000"/>
                          <w:sz w:val="48"/>
                          <w:szCs w:val="48"/>
                        </w:rPr>
                        <w:t>Our Impact in the year 2018</w:t>
                      </w:r>
                    </w:p>
                  </w:txbxContent>
                </v:textbox>
              </v:shape>
            </w:pict>
          </mc:Fallback>
        </mc:AlternateContent>
      </w:r>
      <w:r w:rsidR="003F1ED8">
        <w:rPr>
          <w:rFonts w:cs="Calibri"/>
          <w:noProof/>
          <w:sz w:val="32"/>
          <w:szCs w:val="32"/>
        </w:rPr>
        <w:drawing>
          <wp:anchor distT="0" distB="0" distL="114300" distR="114300" simplePos="0" relativeHeight="251721728" behindDoc="1" locked="0" layoutInCell="1" allowOverlap="1" wp14:anchorId="6D4A7299" wp14:editId="5C1B4B32">
            <wp:simplePos x="0" y="0"/>
            <wp:positionH relativeFrom="column">
              <wp:posOffset>2473325</wp:posOffset>
            </wp:positionH>
            <wp:positionV relativeFrom="paragraph">
              <wp:posOffset>6260465</wp:posOffset>
            </wp:positionV>
            <wp:extent cx="1341755" cy="368300"/>
            <wp:effectExtent l="0" t="0" r="0" b="0"/>
            <wp:wrapTight wrapText="bothSides">
              <wp:wrapPolygon edited="0">
                <wp:start x="0" y="0"/>
                <wp:lineTo x="0" y="20110"/>
                <wp:lineTo x="21160" y="20110"/>
                <wp:lineTo x="21160" y="0"/>
                <wp:lineTo x="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41755" cy="36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74A1">
        <w:rPr>
          <w:noProof/>
          <w:sz w:val="24"/>
          <w:szCs w:val="24"/>
        </w:rPr>
        <mc:AlternateContent>
          <mc:Choice Requires="wps">
            <w:drawing>
              <wp:anchor distT="0" distB="0" distL="114300" distR="114300" simplePos="0" relativeHeight="251679744" behindDoc="1" locked="0" layoutInCell="1" allowOverlap="1" wp14:anchorId="1E20A17F" wp14:editId="64E040ED">
                <wp:simplePos x="0" y="0"/>
                <wp:positionH relativeFrom="column">
                  <wp:posOffset>-860425</wp:posOffset>
                </wp:positionH>
                <wp:positionV relativeFrom="paragraph">
                  <wp:posOffset>-873760</wp:posOffset>
                </wp:positionV>
                <wp:extent cx="7751445" cy="9963785"/>
                <wp:effectExtent l="0" t="0" r="0" b="37465"/>
                <wp:wrapThrough wrapText="bothSides">
                  <wp:wrapPolygon edited="0">
                    <wp:start x="159" y="0"/>
                    <wp:lineTo x="106" y="21640"/>
                    <wp:lineTo x="21446" y="21640"/>
                    <wp:lineTo x="21393" y="0"/>
                    <wp:lineTo x="159" y="0"/>
                  </wp:wrapPolygon>
                </wp:wrapThrough>
                <wp:docPr id="23" name="Rectangle 23"/>
                <wp:cNvGraphicFramePr/>
                <a:graphic xmlns:a="http://schemas.openxmlformats.org/drawingml/2006/main">
                  <a:graphicData uri="http://schemas.microsoft.com/office/word/2010/wordprocessingShape">
                    <wps:wsp>
                      <wps:cNvSpPr/>
                      <wps:spPr>
                        <a:xfrm>
                          <a:off x="0" y="0"/>
                          <a:ext cx="7751445" cy="9963785"/>
                        </a:xfrm>
                        <a:prstGeom prst="rect">
                          <a:avLst/>
                        </a:prstGeom>
                        <a:noFill/>
                        <a:ln>
                          <a:no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67.75pt;margin-top:-68.8pt;width:610.35pt;height:784.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" filled="f" stroked="f">
                <v:shadow on="t" color="black" opacity="24903f" origin=",.5" offset="0,.55556mm"/>
                <w10:wrap type="through"/>
              </v:rect>
            </w:pict>
          </mc:Fallback>
        </mc:AlternateContent>
      </w:r>
    </w:p>
    <w:p w14:paraId="5566FD7B" w14:textId="0C152495" w:rsidR="00553A50" w:rsidRDefault="00553A50" w:rsidP="00553A50">
      <w:pPr>
        <w:jc w:val="center"/>
        <w:rPr>
          <w:sz w:val="24"/>
          <w:szCs w:val="24"/>
        </w:rPr>
      </w:pPr>
      <w:r w:rsidRPr="00AA5B94">
        <w:rPr>
          <w:noProof/>
          <w:sz w:val="24"/>
          <w:szCs w:val="24"/>
        </w:rPr>
        <w:lastRenderedPageBreak/>
        <mc:AlternateContent>
          <mc:Choice Requires="wps">
            <w:drawing>
              <wp:anchor distT="0" distB="0" distL="114300" distR="114300" simplePos="0" relativeHeight="251966464" behindDoc="0" locked="0" layoutInCell="1" allowOverlap="1" wp14:anchorId="682F61B6" wp14:editId="6675DB3D">
                <wp:simplePos x="0" y="0"/>
                <wp:positionH relativeFrom="column">
                  <wp:align>center</wp:align>
                </wp:positionH>
                <wp:positionV relativeFrom="paragraph">
                  <wp:posOffset>0</wp:posOffset>
                </wp:positionV>
                <wp:extent cx="6955378" cy="7576457"/>
                <wp:effectExtent l="0" t="0" r="0" b="5715"/>
                <wp:wrapNone/>
                <wp:docPr id="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378" cy="7576457"/>
                        </a:xfrm>
                        <a:prstGeom prst="rect">
                          <a:avLst/>
                        </a:prstGeom>
                        <a:solidFill>
                          <a:srgbClr val="FFFFFF"/>
                        </a:solidFill>
                        <a:ln w="9525">
                          <a:noFill/>
                          <a:miter lim="800000"/>
                          <a:headEnd/>
                          <a:tailEnd/>
                        </a:ln>
                      </wps:spPr>
                      <wps:txbx>
                        <w:txbxContent>
                          <w:p w14:paraId="634B1B9B" w14:textId="77777777" w:rsidR="006A0D91" w:rsidRDefault="006A0D91" w:rsidP="00357AD0">
                            <w:pPr>
                              <w:jc w:val="center"/>
                            </w:pPr>
                            <w:r>
                              <w:rPr>
                                <w:noProof/>
                              </w:rPr>
                              <w:drawing>
                                <wp:inline distT="0" distB="0" distL="0" distR="0" wp14:anchorId="657C3BE1" wp14:editId="630EF9F4">
                                  <wp:extent cx="3936750" cy="5486400"/>
                                  <wp:effectExtent l="0" t="0" r="6985" b="0"/>
                                  <wp:docPr id="727" name="Picture 727" descr="C:\Users\pc\Videos\Desktop\2018 Report\cute k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c\Videos\Desktop\2018 Report\cute ki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36750" cy="5486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0;margin-top:0;width:547.65pt;height:596.55pt;z-index:251966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" stroked="f">
                <v:textbox>
                  <w:txbxContent>
                    <w:p w14:paraId="634B1B9B" w14:textId="77777777" w:rsidR="006A0D91" w:rsidRDefault="006A0D91" w:rsidP="00357AD0">
                      <w:pPr>
                        <w:jc w:val="center"/>
                      </w:pPr>
                      <w:r>
                        <w:rPr>
                          <w:noProof/>
                        </w:rPr>
                        <w:drawing>
                          <wp:inline distT="0" distB="0" distL="0" distR="0" wp14:anchorId="657C3BE1" wp14:editId="630EF9F4">
                            <wp:extent cx="3936750" cy="5486400"/>
                            <wp:effectExtent l="0" t="0" r="6985" b="0"/>
                            <wp:docPr id="727" name="Picture 727" descr="C:\Users\pc\Videos\Desktop\2018 Report\cute k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c\Videos\Desktop\2018 Report\cute ki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36750" cy="5486400"/>
                                    </a:xfrm>
                                    <a:prstGeom prst="rect">
                                      <a:avLst/>
                                    </a:prstGeom>
                                    <a:noFill/>
                                    <a:ln>
                                      <a:noFill/>
                                    </a:ln>
                                  </pic:spPr>
                                </pic:pic>
                              </a:graphicData>
                            </a:graphic>
                          </wp:inline>
                        </w:drawing>
                      </w:r>
                    </w:p>
                  </w:txbxContent>
                </v:textbox>
              </v:shape>
            </w:pict>
          </mc:Fallback>
        </mc:AlternateContent>
      </w:r>
      <w:r>
        <w:rPr>
          <w:noProof/>
          <w:sz w:val="24"/>
          <w:szCs w:val="24"/>
        </w:rPr>
        <w:t>C</w:t>
      </w:r>
    </w:p>
    <w:p w14:paraId="21E58D93" w14:textId="22291743" w:rsidR="00553A50" w:rsidRDefault="00553A50">
      <w:pPr>
        <w:rPr>
          <w:b/>
          <w:sz w:val="32"/>
          <w:szCs w:val="32"/>
        </w:rPr>
      </w:pPr>
      <w:r w:rsidRPr="003F1ED8">
        <w:rPr>
          <w:noProof/>
          <w:sz w:val="24"/>
          <w:szCs w:val="24"/>
        </w:rPr>
        <mc:AlternateContent>
          <mc:Choice Requires="wps">
            <w:drawing>
              <wp:anchor distT="0" distB="0" distL="114300" distR="114300" simplePos="0" relativeHeight="251965440" behindDoc="0" locked="0" layoutInCell="1" allowOverlap="1" wp14:anchorId="6B173950" wp14:editId="05947385">
                <wp:simplePos x="0" y="0"/>
                <wp:positionH relativeFrom="column">
                  <wp:posOffset>844826</wp:posOffset>
                </wp:positionH>
                <wp:positionV relativeFrom="paragraph">
                  <wp:posOffset>6844995</wp:posOffset>
                </wp:positionV>
                <wp:extent cx="4135755" cy="1093305"/>
                <wp:effectExtent l="0" t="0" r="0" b="0"/>
                <wp:wrapNone/>
                <wp:docPr id="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1093305"/>
                        </a:xfrm>
                        <a:prstGeom prst="rect">
                          <a:avLst/>
                        </a:prstGeom>
                        <a:noFill/>
                        <a:ln w="9525">
                          <a:noFill/>
                          <a:miter lim="800000"/>
                          <a:headEnd/>
                          <a:tailEnd/>
                        </a:ln>
                      </wps:spPr>
                      <wps:txbx>
                        <w:txbxContent>
                          <w:p w14:paraId="2FC63E27" w14:textId="7E64DFAE" w:rsidR="006A0D91" w:rsidRPr="00CE3972" w:rsidRDefault="006A0D91" w:rsidP="00CE3972">
                            <w:pPr>
                              <w:pStyle w:val="Heading1"/>
                              <w:jc w:val="center"/>
                              <w:rPr>
                                <w:sz w:val="52"/>
                                <w:szCs w:val="52"/>
                              </w:rPr>
                            </w:pPr>
                            <w:bookmarkStart w:id="4" w:name="_Toc31266754"/>
                            <w:r w:rsidRPr="00CE3972">
                              <w:rPr>
                                <w:sz w:val="52"/>
                                <w:szCs w:val="52"/>
                              </w:rPr>
                              <w:t>OUR OPERATIONS</w:t>
                            </w:r>
                            <w:bookmarkEnd w:id="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66.5pt;margin-top:539pt;width:325.65pt;height:86.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" filled="f" stroked="f">
                <v:textbox>
                  <w:txbxContent>
                    <w:p w14:paraId="2FC63E27" w14:textId="7E64DFAE" w:rsidR="006A0D91" w:rsidRPr="00CE3972" w:rsidRDefault="006A0D91" w:rsidP="00CE3972">
                      <w:pPr>
                        <w:pStyle w:val="Heading1"/>
                        <w:jc w:val="center"/>
                        <w:rPr>
                          <w:sz w:val="52"/>
                          <w:szCs w:val="52"/>
                        </w:rPr>
                      </w:pPr>
                      <w:bookmarkStart w:id="8" w:name="_Toc31266754"/>
                      <w:r w:rsidRPr="00CE3972">
                        <w:rPr>
                          <w:sz w:val="52"/>
                          <w:szCs w:val="52"/>
                        </w:rPr>
                        <w:t>OUR OPERATIONS</w:t>
                      </w:r>
                      <w:bookmarkEnd w:id="8"/>
                    </w:p>
                  </w:txbxContent>
                </v:textbox>
              </v:shape>
            </w:pict>
          </mc:Fallback>
        </mc:AlternateContent>
      </w:r>
      <w:r>
        <w:rPr>
          <w:b/>
          <w:sz w:val="32"/>
          <w:szCs w:val="32"/>
        </w:rPr>
        <w:br w:type="page"/>
      </w:r>
    </w:p>
    <w:p w14:paraId="4A0BD9A0" w14:textId="787EAD57" w:rsidR="0063299C" w:rsidRDefault="00451A9B" w:rsidP="0063299C">
      <w:pPr>
        <w:jc w:val="both"/>
        <w:rPr>
          <w:rFonts w:ascii="Times New Roman" w:hAnsi="Times New Roman" w:cs="Times New Roman"/>
          <w:sz w:val="24"/>
          <w:szCs w:val="24"/>
        </w:rPr>
      </w:pPr>
      <w:r w:rsidRPr="00BB5BAB">
        <w:rPr>
          <w:rFonts w:ascii="Times New Roman" w:hAnsi="Times New Roman" w:cs="Times New Roman"/>
          <w:noProof/>
          <w:sz w:val="24"/>
          <w:szCs w:val="24"/>
        </w:rPr>
        <w:lastRenderedPageBreak/>
        <mc:AlternateContent>
          <mc:Choice Requires="wps">
            <w:drawing>
              <wp:anchor distT="0" distB="0" distL="114300" distR="114300" simplePos="0" relativeHeight="251743232" behindDoc="0" locked="0" layoutInCell="1" allowOverlap="1" wp14:anchorId="15ECAA66" wp14:editId="1CA545A8">
                <wp:simplePos x="0" y="0"/>
                <wp:positionH relativeFrom="column">
                  <wp:posOffset>168965</wp:posOffset>
                </wp:positionH>
                <wp:positionV relativeFrom="paragraph">
                  <wp:posOffset>69574</wp:posOffset>
                </wp:positionV>
                <wp:extent cx="5762625" cy="1679713"/>
                <wp:effectExtent l="0" t="0" r="0" b="0"/>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679713"/>
                        </a:xfrm>
                        <a:prstGeom prst="rect">
                          <a:avLst/>
                        </a:prstGeom>
                        <a:noFill/>
                        <a:ln w="9525">
                          <a:noFill/>
                          <a:miter lim="800000"/>
                          <a:headEnd/>
                          <a:tailEnd/>
                        </a:ln>
                      </wps:spPr>
                      <wps:txbx>
                        <w:txbxContent>
                          <w:p w14:paraId="06ACEEE0" w14:textId="431D69C4" w:rsidR="006A0D91" w:rsidRDefault="006A0D91" w:rsidP="00451A9B">
                            <w:pPr>
                              <w:pStyle w:val="Heading2"/>
                              <w:spacing w:before="0"/>
                            </w:pPr>
                            <w:bookmarkStart w:id="5" w:name="_Toc29923928"/>
                            <w:bookmarkStart w:id="6" w:name="_Toc31266755"/>
                            <w:r>
                              <w:t>CLINICAL WORK</w:t>
                            </w:r>
                            <w:bookmarkEnd w:id="5"/>
                            <w:bookmarkEnd w:id="6"/>
                          </w:p>
                          <w:p w14:paraId="2ED2E0BB" w14:textId="534A7574" w:rsidR="006A0D91" w:rsidRPr="00B301BB" w:rsidRDefault="006A0D91" w:rsidP="00451A9B">
                            <w:pPr>
                              <w:pStyle w:val="Heading3"/>
                            </w:pPr>
                            <w:bookmarkStart w:id="7" w:name="_Toc29923929"/>
                            <w:bookmarkStart w:id="8" w:name="_Toc31266756"/>
                            <w:r>
                              <w:t>Intensive Care Units</w:t>
                            </w:r>
                            <w:bookmarkEnd w:id="7"/>
                            <w:r>
                              <w:t xml:space="preserve"> (ICUs)</w:t>
                            </w:r>
                            <w:bookmarkEnd w:id="8"/>
                          </w:p>
                          <w:p w14:paraId="6B044192" w14:textId="31235228" w:rsidR="006A0D91" w:rsidRPr="00CC3B33" w:rsidRDefault="006A0D91" w:rsidP="002F651F">
                            <w:pPr>
                              <w:spacing w:after="0"/>
                              <w:jc w:val="both"/>
                              <w:rPr>
                                <w:rFonts w:ascii="Times New Roman" w:hAnsi="Times New Roman" w:cs="Times New Roman"/>
                                <w:sz w:val="24"/>
                                <w:szCs w:val="24"/>
                              </w:rPr>
                            </w:pPr>
                            <w:r>
                              <w:rPr>
                                <w:rFonts w:ascii="Times New Roman" w:hAnsi="Times New Roman" w:cs="Times New Roman"/>
                                <w:sz w:val="24"/>
                                <w:szCs w:val="24"/>
                              </w:rPr>
                              <w:t xml:space="preserve">Our goal being to </w:t>
                            </w:r>
                            <w:r w:rsidRPr="0063299C">
                              <w:rPr>
                                <w:rFonts w:ascii="Times New Roman" w:hAnsi="Times New Roman" w:cs="Times New Roman"/>
                                <w:sz w:val="24"/>
                                <w:szCs w:val="24"/>
                              </w:rPr>
                              <w:t>ensure that all T</w:t>
                            </w:r>
                            <w:r>
                              <w:rPr>
                                <w:rFonts w:ascii="Times New Roman" w:hAnsi="Times New Roman" w:cs="Times New Roman"/>
                                <w:sz w:val="24"/>
                                <w:szCs w:val="24"/>
                              </w:rPr>
                              <w:t xml:space="preserve">anzanian children with cancer </w:t>
                            </w:r>
                            <w:r w:rsidRPr="0063299C">
                              <w:rPr>
                                <w:rFonts w:ascii="Times New Roman" w:hAnsi="Times New Roman" w:cs="Times New Roman"/>
                                <w:sz w:val="24"/>
                                <w:szCs w:val="24"/>
                              </w:rPr>
                              <w:t>receive treatment to the highest quality medical care</w:t>
                            </w:r>
                            <w:r>
                              <w:rPr>
                                <w:rFonts w:ascii="Times New Roman" w:hAnsi="Times New Roman" w:cs="Times New Roman"/>
                                <w:sz w:val="24"/>
                                <w:szCs w:val="24"/>
                              </w:rPr>
                              <w:t xml:space="preserve">. Thus the </w:t>
                            </w:r>
                            <w:r w:rsidRPr="0063299C">
                              <w:rPr>
                                <w:rFonts w:ascii="Times New Roman" w:hAnsi="Times New Roman" w:cs="Times New Roman"/>
                                <w:sz w:val="24"/>
                                <w:szCs w:val="24"/>
                              </w:rPr>
                              <w:t>improvement</w:t>
                            </w:r>
                            <w:r>
                              <w:rPr>
                                <w:rFonts w:ascii="Times New Roman" w:hAnsi="Times New Roman" w:cs="Times New Roman"/>
                                <w:sz w:val="24"/>
                                <w:szCs w:val="24"/>
                              </w:rPr>
                              <w:t xml:space="preserve"> of health services particularly Children’s </w:t>
                            </w:r>
                            <w:r w:rsidRPr="0063299C">
                              <w:rPr>
                                <w:rFonts w:ascii="Times New Roman" w:hAnsi="Times New Roman" w:cs="Times New Roman"/>
                                <w:sz w:val="24"/>
                                <w:szCs w:val="24"/>
                              </w:rPr>
                              <w:t xml:space="preserve">Intensive Care Unit at </w:t>
                            </w:r>
                            <w:r>
                              <w:rPr>
                                <w:rFonts w:ascii="Times New Roman" w:hAnsi="Times New Roman" w:cs="Times New Roman"/>
                                <w:sz w:val="24"/>
                                <w:szCs w:val="24"/>
                              </w:rPr>
                              <w:t>the hospital was one area we looked into in this year</w:t>
                            </w:r>
                            <w:r w:rsidRPr="0063299C">
                              <w:rPr>
                                <w:rFonts w:ascii="Times New Roman" w:hAnsi="Times New Roman" w:cs="Times New Roman"/>
                                <w:sz w:val="24"/>
                                <w:szCs w:val="24"/>
                              </w:rPr>
                              <w:t xml:space="preserve">. </w:t>
                            </w:r>
                            <w:r w:rsidRPr="00CC3B33">
                              <w:rPr>
                                <w:rFonts w:ascii="Times New Roman" w:hAnsi="Times New Roman" w:cs="Times New Roman"/>
                                <w:sz w:val="24"/>
                                <w:szCs w:val="24"/>
                              </w:rPr>
                              <w:t>The Hospital had two intensive care units (an adult medical and an adult surgical ICU), that catered for all serious adult patient referred from all over the Country</w:t>
                            </w:r>
                            <w:r>
                              <w:rPr>
                                <w:rFonts w:ascii="Times New Roman" w:hAnsi="Times New Roman" w:cs="Times New Roman"/>
                                <w:sz w:val="24"/>
                                <w:szCs w:val="24"/>
                              </w:rPr>
                              <w:t xml:space="preserve">. Children where </w:t>
                            </w:r>
                            <w:r w:rsidRPr="00CC3B33">
                              <w:rPr>
                                <w:rFonts w:ascii="Times New Roman" w:hAnsi="Times New Roman" w:cs="Times New Roman"/>
                                <w:sz w:val="24"/>
                                <w:szCs w:val="24"/>
                              </w:rPr>
                              <w:t xml:space="preserve"> </w:t>
                            </w:r>
                          </w:p>
                          <w:p w14:paraId="1D545D80" w14:textId="77777777" w:rsidR="006A0D91" w:rsidRDefault="006A0D91" w:rsidP="00BB5BAB">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3.3pt;margin-top:5.5pt;width:453.75pt;height:132.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" filled="f" stroked="f">
                <v:textbox>
                  <w:txbxContent>
                    <w:p w14:paraId="06ACEEE0" w14:textId="431D69C4" w:rsidR="006A0D91" w:rsidRDefault="006A0D91" w:rsidP="00451A9B">
                      <w:pPr>
                        <w:pStyle w:val="Heading2"/>
                        <w:spacing w:before="0"/>
                      </w:pPr>
                      <w:bookmarkStart w:id="13" w:name="_Toc29923928"/>
                      <w:bookmarkStart w:id="14" w:name="_Toc31266755"/>
                      <w:r>
                        <w:t>CLINICAL WORK</w:t>
                      </w:r>
                      <w:bookmarkEnd w:id="13"/>
                      <w:bookmarkEnd w:id="14"/>
                    </w:p>
                    <w:p w14:paraId="2ED2E0BB" w14:textId="534A7574" w:rsidR="006A0D91" w:rsidRPr="00B301BB" w:rsidRDefault="006A0D91" w:rsidP="00451A9B">
                      <w:pPr>
                        <w:pStyle w:val="Heading3"/>
                      </w:pPr>
                      <w:bookmarkStart w:id="15" w:name="_Toc29923929"/>
                      <w:bookmarkStart w:id="16" w:name="_Toc31266756"/>
                      <w:r>
                        <w:t>Intensive Care Units</w:t>
                      </w:r>
                      <w:bookmarkEnd w:id="15"/>
                      <w:r>
                        <w:t xml:space="preserve"> (ICUs)</w:t>
                      </w:r>
                      <w:bookmarkEnd w:id="16"/>
                    </w:p>
                    <w:p w14:paraId="6B044192" w14:textId="31235228" w:rsidR="006A0D91" w:rsidRPr="00CC3B33" w:rsidRDefault="006A0D91" w:rsidP="002F651F">
                      <w:pPr>
                        <w:spacing w:after="0"/>
                        <w:jc w:val="both"/>
                        <w:rPr>
                          <w:rFonts w:ascii="Times New Roman" w:hAnsi="Times New Roman" w:cs="Times New Roman"/>
                          <w:sz w:val="24"/>
                          <w:szCs w:val="24"/>
                        </w:rPr>
                      </w:pPr>
                      <w:r>
                        <w:rPr>
                          <w:rFonts w:ascii="Times New Roman" w:hAnsi="Times New Roman" w:cs="Times New Roman"/>
                          <w:sz w:val="24"/>
                          <w:szCs w:val="24"/>
                        </w:rPr>
                        <w:t xml:space="preserve">Our goal being to </w:t>
                      </w:r>
                      <w:r w:rsidRPr="0063299C">
                        <w:rPr>
                          <w:rFonts w:ascii="Times New Roman" w:hAnsi="Times New Roman" w:cs="Times New Roman"/>
                          <w:sz w:val="24"/>
                          <w:szCs w:val="24"/>
                        </w:rPr>
                        <w:t>ensure that all T</w:t>
                      </w:r>
                      <w:r>
                        <w:rPr>
                          <w:rFonts w:ascii="Times New Roman" w:hAnsi="Times New Roman" w:cs="Times New Roman"/>
                          <w:sz w:val="24"/>
                          <w:szCs w:val="24"/>
                        </w:rPr>
                        <w:t xml:space="preserve">anzanian children with cancer </w:t>
                      </w:r>
                      <w:r w:rsidRPr="0063299C">
                        <w:rPr>
                          <w:rFonts w:ascii="Times New Roman" w:hAnsi="Times New Roman" w:cs="Times New Roman"/>
                          <w:sz w:val="24"/>
                          <w:szCs w:val="24"/>
                        </w:rPr>
                        <w:t>receive treatment to the highest quality medical care</w:t>
                      </w:r>
                      <w:r>
                        <w:rPr>
                          <w:rFonts w:ascii="Times New Roman" w:hAnsi="Times New Roman" w:cs="Times New Roman"/>
                          <w:sz w:val="24"/>
                          <w:szCs w:val="24"/>
                        </w:rPr>
                        <w:t xml:space="preserve">. Thus the </w:t>
                      </w:r>
                      <w:r w:rsidRPr="0063299C">
                        <w:rPr>
                          <w:rFonts w:ascii="Times New Roman" w:hAnsi="Times New Roman" w:cs="Times New Roman"/>
                          <w:sz w:val="24"/>
                          <w:szCs w:val="24"/>
                        </w:rPr>
                        <w:t>improvement</w:t>
                      </w:r>
                      <w:r>
                        <w:rPr>
                          <w:rFonts w:ascii="Times New Roman" w:hAnsi="Times New Roman" w:cs="Times New Roman"/>
                          <w:sz w:val="24"/>
                          <w:szCs w:val="24"/>
                        </w:rPr>
                        <w:t xml:space="preserve"> of health services particularly Children’s </w:t>
                      </w:r>
                      <w:r w:rsidRPr="0063299C">
                        <w:rPr>
                          <w:rFonts w:ascii="Times New Roman" w:hAnsi="Times New Roman" w:cs="Times New Roman"/>
                          <w:sz w:val="24"/>
                          <w:szCs w:val="24"/>
                        </w:rPr>
                        <w:t xml:space="preserve">Intensive Care Unit at </w:t>
                      </w:r>
                      <w:r>
                        <w:rPr>
                          <w:rFonts w:ascii="Times New Roman" w:hAnsi="Times New Roman" w:cs="Times New Roman"/>
                          <w:sz w:val="24"/>
                          <w:szCs w:val="24"/>
                        </w:rPr>
                        <w:t>the hospital was one area we looked into in this year</w:t>
                      </w:r>
                      <w:r w:rsidRPr="0063299C">
                        <w:rPr>
                          <w:rFonts w:ascii="Times New Roman" w:hAnsi="Times New Roman" w:cs="Times New Roman"/>
                          <w:sz w:val="24"/>
                          <w:szCs w:val="24"/>
                        </w:rPr>
                        <w:t xml:space="preserve">. </w:t>
                      </w:r>
                      <w:r w:rsidRPr="00CC3B33">
                        <w:rPr>
                          <w:rFonts w:ascii="Times New Roman" w:hAnsi="Times New Roman" w:cs="Times New Roman"/>
                          <w:sz w:val="24"/>
                          <w:szCs w:val="24"/>
                        </w:rPr>
                        <w:t>The Hospital had two intensive care units (an adult medical and an adult surgical ICU), that catered for all serious adult patient referred from all over the Country</w:t>
                      </w:r>
                      <w:r>
                        <w:rPr>
                          <w:rFonts w:ascii="Times New Roman" w:hAnsi="Times New Roman" w:cs="Times New Roman"/>
                          <w:sz w:val="24"/>
                          <w:szCs w:val="24"/>
                        </w:rPr>
                        <w:t xml:space="preserve">. Children where </w:t>
                      </w:r>
                      <w:r w:rsidRPr="00CC3B33">
                        <w:rPr>
                          <w:rFonts w:ascii="Times New Roman" w:hAnsi="Times New Roman" w:cs="Times New Roman"/>
                          <w:sz w:val="24"/>
                          <w:szCs w:val="24"/>
                        </w:rPr>
                        <w:t xml:space="preserve"> </w:t>
                      </w:r>
                    </w:p>
                    <w:p w14:paraId="1D545D80" w14:textId="77777777" w:rsidR="006A0D91" w:rsidRDefault="006A0D91" w:rsidP="00BB5BAB">
                      <w:pPr>
                        <w:jc w:val="both"/>
                      </w:pPr>
                    </w:p>
                  </w:txbxContent>
                </v:textbox>
              </v:shape>
            </w:pict>
          </mc:Fallback>
        </mc:AlternateContent>
      </w:r>
    </w:p>
    <w:p w14:paraId="43A8A5F8" w14:textId="30AD03FC" w:rsidR="00B1067E" w:rsidRDefault="00B1067E" w:rsidP="0063299C">
      <w:pPr>
        <w:jc w:val="both"/>
        <w:rPr>
          <w:rFonts w:ascii="Times New Roman" w:hAnsi="Times New Roman" w:cs="Times New Roman"/>
          <w:sz w:val="24"/>
          <w:szCs w:val="24"/>
        </w:rPr>
      </w:pPr>
    </w:p>
    <w:p w14:paraId="37F3E293" w14:textId="445D10C2" w:rsidR="00BB5BAB" w:rsidRDefault="00BB5BAB" w:rsidP="0063299C">
      <w:pPr>
        <w:jc w:val="both"/>
        <w:rPr>
          <w:rFonts w:ascii="Times New Roman" w:hAnsi="Times New Roman" w:cs="Times New Roman"/>
          <w:sz w:val="24"/>
          <w:szCs w:val="24"/>
        </w:rPr>
      </w:pPr>
    </w:p>
    <w:p w14:paraId="2248062F" w14:textId="335CEE55" w:rsidR="004B61E7" w:rsidRDefault="004B61E7" w:rsidP="0063299C">
      <w:pPr>
        <w:jc w:val="both"/>
        <w:rPr>
          <w:rFonts w:ascii="Times New Roman" w:hAnsi="Times New Roman" w:cs="Times New Roman"/>
          <w:sz w:val="24"/>
          <w:szCs w:val="24"/>
        </w:rPr>
      </w:pPr>
    </w:p>
    <w:p w14:paraId="4021F850" w14:textId="283071FB" w:rsidR="00BB5BAB" w:rsidRDefault="00BB5BAB" w:rsidP="0063299C">
      <w:pPr>
        <w:jc w:val="both"/>
        <w:rPr>
          <w:rFonts w:ascii="Times New Roman" w:hAnsi="Times New Roman" w:cs="Times New Roman"/>
          <w:sz w:val="24"/>
          <w:szCs w:val="24"/>
        </w:rPr>
      </w:pPr>
    </w:p>
    <w:p w14:paraId="723FFA96" w14:textId="147A8723" w:rsidR="00B1067E" w:rsidRDefault="005F7F69" w:rsidP="0063299C">
      <w:pPr>
        <w:jc w:val="both"/>
        <w:rPr>
          <w:rFonts w:ascii="Times New Roman" w:hAnsi="Times New Roman" w:cs="Times New Roman"/>
          <w:sz w:val="24"/>
          <w:szCs w:val="24"/>
        </w:rPr>
      </w:pPr>
      <w:r w:rsidRPr="005F7F69">
        <w:rPr>
          <w:rFonts w:ascii="Times New Roman" w:hAnsi="Times New Roman" w:cs="Times New Roman"/>
          <w:noProof/>
          <w:sz w:val="24"/>
          <w:szCs w:val="24"/>
        </w:rPr>
        <mc:AlternateContent>
          <mc:Choice Requires="wps">
            <w:drawing>
              <wp:anchor distT="0" distB="0" distL="114300" distR="114300" simplePos="0" relativeHeight="252032000" behindDoc="0" locked="0" layoutInCell="1" allowOverlap="1" wp14:anchorId="701BF75C" wp14:editId="29FAA1E7">
                <wp:simplePos x="0" y="0"/>
                <wp:positionH relativeFrom="column">
                  <wp:posOffset>178904</wp:posOffset>
                </wp:positionH>
                <wp:positionV relativeFrom="paragraph">
                  <wp:posOffset>36968</wp:posOffset>
                </wp:positionV>
                <wp:extent cx="2974893" cy="2112728"/>
                <wp:effectExtent l="0" t="0" r="0" b="1905"/>
                <wp:wrapNone/>
                <wp:docPr id="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893" cy="2112728"/>
                        </a:xfrm>
                        <a:prstGeom prst="rect">
                          <a:avLst/>
                        </a:prstGeom>
                        <a:solidFill>
                          <a:srgbClr val="FFFFFF"/>
                        </a:solidFill>
                        <a:ln w="9525">
                          <a:noFill/>
                          <a:miter lim="800000"/>
                          <a:headEnd/>
                          <a:tailEnd/>
                        </a:ln>
                      </wps:spPr>
                      <wps:txbx>
                        <w:txbxContent>
                          <w:p w14:paraId="34873BC2" w14:textId="0BFC817B" w:rsidR="006A0D91" w:rsidRPr="00CC3B33" w:rsidRDefault="006A0D91" w:rsidP="002F162C">
                            <w:pPr>
                              <w:jc w:val="both"/>
                              <w:rPr>
                                <w:rFonts w:ascii="Times New Roman" w:hAnsi="Times New Roman" w:cs="Times New Roman"/>
                                <w:sz w:val="24"/>
                                <w:szCs w:val="24"/>
                              </w:rPr>
                            </w:pPr>
                            <w:proofErr w:type="gramStart"/>
                            <w:r w:rsidRPr="00CC3B33">
                              <w:rPr>
                                <w:rFonts w:ascii="Times New Roman" w:hAnsi="Times New Roman" w:cs="Times New Roman"/>
                                <w:sz w:val="24"/>
                                <w:szCs w:val="24"/>
                              </w:rPr>
                              <w:t>occasionally</w:t>
                            </w:r>
                            <w:proofErr w:type="gramEnd"/>
                            <w:r w:rsidRPr="00CC3B33">
                              <w:rPr>
                                <w:rFonts w:ascii="Times New Roman" w:hAnsi="Times New Roman" w:cs="Times New Roman"/>
                                <w:sz w:val="24"/>
                                <w:szCs w:val="24"/>
                              </w:rPr>
                              <w:t xml:space="preserve"> admitted to these units as well  however they were both generally over capacity and also not ideal for the care and treatment of sick children</w:t>
                            </w:r>
                            <w:r>
                              <w:rPr>
                                <w:rFonts w:ascii="Times New Roman" w:hAnsi="Times New Roman" w:cs="Times New Roman"/>
                                <w:sz w:val="24"/>
                                <w:szCs w:val="24"/>
                              </w:rPr>
                              <w:t>.</w:t>
                            </w:r>
                            <w:r w:rsidRPr="002F162C">
                              <w:t xml:space="preserve"> </w:t>
                            </w:r>
                            <w:r>
                              <w:t>T</w:t>
                            </w:r>
                            <w:r w:rsidRPr="002F162C">
                              <w:rPr>
                                <w:rFonts w:ascii="Times New Roman" w:hAnsi="Times New Roman" w:cs="Times New Roman"/>
                                <w:sz w:val="24"/>
                                <w:szCs w:val="24"/>
                              </w:rPr>
                              <w:t>here</w:t>
                            </w:r>
                            <w:r>
                              <w:rPr>
                                <w:rFonts w:ascii="Times New Roman" w:hAnsi="Times New Roman" w:cs="Times New Roman"/>
                                <w:sz w:val="24"/>
                                <w:szCs w:val="24"/>
                              </w:rPr>
                              <w:t xml:space="preserve"> was </w:t>
                            </w:r>
                            <w:r w:rsidRPr="002F162C">
                              <w:rPr>
                                <w:rFonts w:ascii="Times New Roman" w:hAnsi="Times New Roman" w:cs="Times New Roman"/>
                                <w:sz w:val="24"/>
                                <w:szCs w:val="24"/>
                              </w:rPr>
                              <w:t>a small high dependency unit in the paediatric department with no facilities for ventilation or other respiratory support. At the maternity wing there is a very basic ‘hot room’ with</w:t>
                            </w:r>
                            <w:r>
                              <w:rPr>
                                <w:rFonts w:ascii="Times New Roman" w:hAnsi="Times New Roman" w:cs="Times New Roman"/>
                                <w:sz w:val="24"/>
                                <w:szCs w:val="24"/>
                              </w:rPr>
                              <w:t xml:space="preserve"> </w:t>
                            </w:r>
                            <w:r w:rsidRPr="002F162C">
                              <w:rPr>
                                <w:rFonts w:ascii="Times New Roman" w:hAnsi="Times New Roman" w:cs="Times New Roman"/>
                                <w:sz w:val="24"/>
                                <w:szCs w:val="24"/>
                              </w:rPr>
                              <w:t>access to oxygen where all sick and preterm infants are cared for</w:t>
                            </w:r>
                            <w:r>
                              <w:rPr>
                                <w:rFonts w:ascii="Times New Roman" w:hAnsi="Times New Roman" w:cs="Times New Roman"/>
                                <w:sz w:val="24"/>
                                <w:szCs w:val="24"/>
                              </w:rPr>
                              <w:t>.</w:t>
                            </w:r>
                          </w:p>
                          <w:p w14:paraId="5148B772" w14:textId="2199D9FC" w:rsidR="006A0D91" w:rsidRPr="00CC3B33" w:rsidRDefault="006A0D91" w:rsidP="00CC3B33">
                            <w:pPr>
                              <w:jc w:val="both"/>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4.1pt;margin-top:2.9pt;width:234.25pt;height:166.3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" stroked="f">
                <v:textbox>
                  <w:txbxContent>
                    <w:p w14:paraId="34873BC2" w14:textId="0BFC817B" w:rsidR="006A0D91" w:rsidRPr="00CC3B33" w:rsidRDefault="006A0D91" w:rsidP="002F162C">
                      <w:pPr>
                        <w:jc w:val="both"/>
                        <w:rPr>
                          <w:rFonts w:ascii="Times New Roman" w:hAnsi="Times New Roman" w:cs="Times New Roman"/>
                          <w:sz w:val="24"/>
                          <w:szCs w:val="24"/>
                        </w:rPr>
                      </w:pPr>
                      <w:proofErr w:type="gramStart"/>
                      <w:r w:rsidRPr="00CC3B33">
                        <w:rPr>
                          <w:rFonts w:ascii="Times New Roman" w:hAnsi="Times New Roman" w:cs="Times New Roman"/>
                          <w:sz w:val="24"/>
                          <w:szCs w:val="24"/>
                        </w:rPr>
                        <w:t>occasionally</w:t>
                      </w:r>
                      <w:proofErr w:type="gramEnd"/>
                      <w:r w:rsidRPr="00CC3B33">
                        <w:rPr>
                          <w:rFonts w:ascii="Times New Roman" w:hAnsi="Times New Roman" w:cs="Times New Roman"/>
                          <w:sz w:val="24"/>
                          <w:szCs w:val="24"/>
                        </w:rPr>
                        <w:t xml:space="preserve"> admitted to these units as well  however they were both generally over capacity and also not ideal for the care and treatment of sick children</w:t>
                      </w:r>
                      <w:r>
                        <w:rPr>
                          <w:rFonts w:ascii="Times New Roman" w:hAnsi="Times New Roman" w:cs="Times New Roman"/>
                          <w:sz w:val="24"/>
                          <w:szCs w:val="24"/>
                        </w:rPr>
                        <w:t>.</w:t>
                      </w:r>
                      <w:r w:rsidRPr="002F162C">
                        <w:t xml:space="preserve"> </w:t>
                      </w:r>
                      <w:r>
                        <w:t>T</w:t>
                      </w:r>
                      <w:r w:rsidRPr="002F162C">
                        <w:rPr>
                          <w:rFonts w:ascii="Times New Roman" w:hAnsi="Times New Roman" w:cs="Times New Roman"/>
                          <w:sz w:val="24"/>
                          <w:szCs w:val="24"/>
                        </w:rPr>
                        <w:t>here</w:t>
                      </w:r>
                      <w:r>
                        <w:rPr>
                          <w:rFonts w:ascii="Times New Roman" w:hAnsi="Times New Roman" w:cs="Times New Roman"/>
                          <w:sz w:val="24"/>
                          <w:szCs w:val="24"/>
                        </w:rPr>
                        <w:t xml:space="preserve"> was </w:t>
                      </w:r>
                      <w:r w:rsidRPr="002F162C">
                        <w:rPr>
                          <w:rFonts w:ascii="Times New Roman" w:hAnsi="Times New Roman" w:cs="Times New Roman"/>
                          <w:sz w:val="24"/>
                          <w:szCs w:val="24"/>
                        </w:rPr>
                        <w:t>a small high dependency unit in the paediatric department with no facilities for ventilation or other respiratory support. At the maternity wing there is a very basic ‘hot room’ with</w:t>
                      </w:r>
                      <w:r>
                        <w:rPr>
                          <w:rFonts w:ascii="Times New Roman" w:hAnsi="Times New Roman" w:cs="Times New Roman"/>
                          <w:sz w:val="24"/>
                          <w:szCs w:val="24"/>
                        </w:rPr>
                        <w:t xml:space="preserve"> </w:t>
                      </w:r>
                      <w:r w:rsidRPr="002F162C">
                        <w:rPr>
                          <w:rFonts w:ascii="Times New Roman" w:hAnsi="Times New Roman" w:cs="Times New Roman"/>
                          <w:sz w:val="24"/>
                          <w:szCs w:val="24"/>
                        </w:rPr>
                        <w:t>access to oxygen where all sick and preterm infants are cared for</w:t>
                      </w:r>
                      <w:r>
                        <w:rPr>
                          <w:rFonts w:ascii="Times New Roman" w:hAnsi="Times New Roman" w:cs="Times New Roman"/>
                          <w:sz w:val="24"/>
                          <w:szCs w:val="24"/>
                        </w:rPr>
                        <w:t>.</w:t>
                      </w:r>
                    </w:p>
                    <w:p w14:paraId="5148B772" w14:textId="2199D9FC" w:rsidR="006A0D91" w:rsidRPr="00CC3B33" w:rsidRDefault="006A0D91" w:rsidP="00CC3B33">
                      <w:pPr>
                        <w:jc w:val="both"/>
                        <w:rPr>
                          <w:rFonts w:ascii="Times New Roman" w:hAnsi="Times New Roman" w:cs="Times New Roman"/>
                          <w:sz w:val="24"/>
                          <w:szCs w:val="24"/>
                        </w:rPr>
                      </w:pPr>
                    </w:p>
                  </w:txbxContent>
                </v:textbox>
              </v:shape>
            </w:pict>
          </mc:Fallback>
        </mc:AlternateContent>
      </w:r>
      <w:r w:rsidR="00A672E8" w:rsidRPr="00C135D4">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62ADF193" wp14:editId="15AEA377">
                <wp:simplePos x="0" y="0"/>
                <wp:positionH relativeFrom="column">
                  <wp:posOffset>3074035</wp:posOffset>
                </wp:positionH>
                <wp:positionV relativeFrom="paragraph">
                  <wp:posOffset>106680</wp:posOffset>
                </wp:positionV>
                <wp:extent cx="3016885" cy="1781175"/>
                <wp:effectExtent l="0" t="0" r="0"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885" cy="1781175"/>
                        </a:xfrm>
                        <a:prstGeom prst="rect">
                          <a:avLst/>
                        </a:prstGeom>
                        <a:noFill/>
                        <a:ln w="9525">
                          <a:noFill/>
                          <a:miter lim="800000"/>
                          <a:headEnd/>
                          <a:tailEnd/>
                        </a:ln>
                      </wps:spPr>
                      <wps:txbx>
                        <w:txbxContent>
                          <w:p w14:paraId="66746F13" w14:textId="77777777" w:rsidR="006A0D91" w:rsidRDefault="006A0D91" w:rsidP="00B301BB">
                            <w:r w:rsidRPr="004A22AF">
                              <w:rPr>
                                <w:noProof/>
                              </w:rPr>
                              <w:drawing>
                                <wp:inline distT="0" distB="0" distL="0" distR="0" wp14:anchorId="4D731A85" wp14:editId="62B45389">
                                  <wp:extent cx="2832735" cy="1638889"/>
                                  <wp:effectExtent l="0" t="0" r="5715"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32735" cy="163888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42.05pt;margin-top:8.4pt;width:237.55pt;height:140.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" filled="f" stroked="f">
                <v:textbox>
                  <w:txbxContent>
                    <w:p w14:paraId="66746F13" w14:textId="77777777" w:rsidR="006A0D91" w:rsidRDefault="006A0D91" w:rsidP="00B301BB">
                      <w:r w:rsidRPr="004A22AF">
                        <w:rPr>
                          <w:noProof/>
                        </w:rPr>
                        <w:drawing>
                          <wp:inline distT="0" distB="0" distL="0" distR="0" wp14:anchorId="4D731A85" wp14:editId="62B45389">
                            <wp:extent cx="2832735" cy="1638889"/>
                            <wp:effectExtent l="0" t="0" r="5715"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32735" cy="1638889"/>
                                    </a:xfrm>
                                    <a:prstGeom prst="rect">
                                      <a:avLst/>
                                    </a:prstGeom>
                                    <a:noFill/>
                                    <a:ln>
                                      <a:noFill/>
                                    </a:ln>
                                  </pic:spPr>
                                </pic:pic>
                              </a:graphicData>
                            </a:graphic>
                          </wp:inline>
                        </w:drawing>
                      </w:r>
                    </w:p>
                  </w:txbxContent>
                </v:textbox>
              </v:shape>
            </w:pict>
          </mc:Fallback>
        </mc:AlternateContent>
      </w:r>
    </w:p>
    <w:p w14:paraId="1B7D516B" w14:textId="21960CEC" w:rsidR="00BB5BAB" w:rsidRDefault="00BB5BAB" w:rsidP="0063299C">
      <w:pPr>
        <w:jc w:val="both"/>
        <w:rPr>
          <w:rFonts w:ascii="Times New Roman" w:hAnsi="Times New Roman" w:cs="Times New Roman"/>
          <w:sz w:val="24"/>
          <w:szCs w:val="24"/>
        </w:rPr>
      </w:pPr>
    </w:p>
    <w:p w14:paraId="31A93257" w14:textId="57D2362B" w:rsidR="00BB5BAB" w:rsidRDefault="00BB5BAB" w:rsidP="0063299C">
      <w:pPr>
        <w:jc w:val="both"/>
        <w:rPr>
          <w:rFonts w:ascii="Times New Roman" w:hAnsi="Times New Roman" w:cs="Times New Roman"/>
          <w:sz w:val="24"/>
          <w:szCs w:val="24"/>
        </w:rPr>
      </w:pPr>
    </w:p>
    <w:p w14:paraId="42FCFD7C" w14:textId="503DD2B0" w:rsidR="00B1067E" w:rsidRDefault="00B1067E" w:rsidP="0063299C">
      <w:pPr>
        <w:jc w:val="both"/>
        <w:rPr>
          <w:rFonts w:ascii="Times New Roman" w:hAnsi="Times New Roman" w:cs="Times New Roman"/>
          <w:sz w:val="24"/>
          <w:szCs w:val="24"/>
        </w:rPr>
      </w:pPr>
    </w:p>
    <w:p w14:paraId="7E955BA1" w14:textId="72762DD6" w:rsidR="00B1067E" w:rsidRDefault="00B1067E" w:rsidP="0063299C">
      <w:pPr>
        <w:jc w:val="both"/>
        <w:rPr>
          <w:rFonts w:ascii="Times New Roman" w:hAnsi="Times New Roman" w:cs="Times New Roman"/>
          <w:sz w:val="24"/>
          <w:szCs w:val="24"/>
        </w:rPr>
      </w:pPr>
    </w:p>
    <w:p w14:paraId="42E92AAC" w14:textId="08552864" w:rsidR="00B1067E" w:rsidRDefault="00410DF5" w:rsidP="0063299C">
      <w:pPr>
        <w:jc w:val="both"/>
        <w:rPr>
          <w:rFonts w:ascii="Times New Roman" w:hAnsi="Times New Roman" w:cs="Times New Roman"/>
          <w:sz w:val="24"/>
          <w:szCs w:val="24"/>
        </w:rPr>
      </w:pPr>
      <w:r w:rsidRPr="005873C8">
        <w:rPr>
          <w:rFonts w:ascii="Times New Roman" w:hAnsi="Times New Roman" w:cs="Times New Roman"/>
          <w:noProof/>
          <w:sz w:val="24"/>
          <w:szCs w:val="24"/>
        </w:rPr>
        <mc:AlternateContent>
          <mc:Choice Requires="wps">
            <w:drawing>
              <wp:anchor distT="0" distB="0" distL="114300" distR="114300" simplePos="0" relativeHeight="251933696" behindDoc="0" locked="0" layoutInCell="1" allowOverlap="1" wp14:anchorId="5790617C" wp14:editId="7C1C2F6C">
                <wp:simplePos x="0" y="0"/>
                <wp:positionH relativeFrom="column">
                  <wp:posOffset>3068515</wp:posOffset>
                </wp:positionH>
                <wp:positionV relativeFrom="paragraph">
                  <wp:posOffset>134717</wp:posOffset>
                </wp:positionV>
                <wp:extent cx="3016885" cy="448407"/>
                <wp:effectExtent l="0" t="0" r="0" b="8890"/>
                <wp:wrapNone/>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885" cy="448407"/>
                        </a:xfrm>
                        <a:prstGeom prst="rect">
                          <a:avLst/>
                        </a:prstGeom>
                        <a:solidFill>
                          <a:srgbClr val="FFFFFF"/>
                        </a:solidFill>
                        <a:ln w="9525">
                          <a:noFill/>
                          <a:miter lim="800000"/>
                          <a:headEnd/>
                          <a:tailEnd/>
                        </a:ln>
                      </wps:spPr>
                      <wps:txbx>
                        <w:txbxContent>
                          <w:p w14:paraId="243C3EB1" w14:textId="77777777" w:rsidR="006A0D91" w:rsidRPr="00381B60" w:rsidRDefault="006A0D91" w:rsidP="006B3176">
                            <w:pPr>
                              <w:shd w:val="clear" w:color="auto" w:fill="D9D9D9" w:themeFill="background1" w:themeFillShade="D9"/>
                              <w:spacing w:after="0" w:line="240" w:lineRule="auto"/>
                              <w:rPr>
                                <w:b/>
                                <w:sz w:val="20"/>
                                <w:szCs w:val="20"/>
                              </w:rPr>
                            </w:pPr>
                            <w:r w:rsidRPr="00381B60">
                              <w:rPr>
                                <w:b/>
                                <w:sz w:val="20"/>
                                <w:szCs w:val="20"/>
                              </w:rPr>
                              <w:t>Evaluation team meeting discussing PICU/NICU medical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41.6pt;margin-top:10.6pt;width:237.55pt;height:35.3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" stroked="f">
                <v:textbox>
                  <w:txbxContent>
                    <w:p w14:paraId="243C3EB1" w14:textId="77777777" w:rsidR="006A0D91" w:rsidRPr="00381B60" w:rsidRDefault="006A0D91" w:rsidP="006B3176">
                      <w:pPr>
                        <w:shd w:val="clear" w:color="auto" w:fill="D9D9D9" w:themeFill="background1" w:themeFillShade="D9"/>
                        <w:spacing w:after="0" w:line="240" w:lineRule="auto"/>
                        <w:rPr>
                          <w:b/>
                          <w:sz w:val="20"/>
                          <w:szCs w:val="20"/>
                        </w:rPr>
                      </w:pPr>
                      <w:r w:rsidRPr="00381B60">
                        <w:rPr>
                          <w:b/>
                          <w:sz w:val="20"/>
                          <w:szCs w:val="20"/>
                        </w:rPr>
                        <w:t>Evaluation team meeting discussing PICU/NICU medical equipment</w:t>
                      </w:r>
                    </w:p>
                  </w:txbxContent>
                </v:textbox>
              </v:shape>
            </w:pict>
          </mc:Fallback>
        </mc:AlternateContent>
      </w:r>
    </w:p>
    <w:p w14:paraId="0616D3A4" w14:textId="56F7C89B" w:rsidR="00B1067E" w:rsidRDefault="003040CD" w:rsidP="0063299C">
      <w:pPr>
        <w:jc w:val="both"/>
        <w:rPr>
          <w:rFonts w:ascii="Times New Roman" w:hAnsi="Times New Roman" w:cs="Times New Roman"/>
          <w:sz w:val="24"/>
          <w:szCs w:val="24"/>
        </w:rPr>
      </w:pPr>
      <w:r w:rsidRPr="00E94277">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43CD70A8" wp14:editId="7AD7D8C4">
                <wp:simplePos x="0" y="0"/>
                <wp:positionH relativeFrom="column">
                  <wp:posOffset>110359</wp:posOffset>
                </wp:positionH>
                <wp:positionV relativeFrom="paragraph">
                  <wp:posOffset>185705</wp:posOffset>
                </wp:positionV>
                <wp:extent cx="5901690" cy="2049517"/>
                <wp:effectExtent l="0" t="0" r="0" b="0"/>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690" cy="2049517"/>
                        </a:xfrm>
                        <a:prstGeom prst="rect">
                          <a:avLst/>
                        </a:prstGeom>
                        <a:noFill/>
                        <a:ln w="9525">
                          <a:noFill/>
                          <a:miter lim="800000"/>
                          <a:headEnd/>
                          <a:tailEnd/>
                        </a:ln>
                      </wps:spPr>
                      <wps:txbx>
                        <w:txbxContent>
                          <w:p w14:paraId="42A16CE7" w14:textId="77777777" w:rsidR="006A0D91" w:rsidRDefault="006A0D91" w:rsidP="00E94277">
                            <w:pPr>
                              <w:jc w:val="both"/>
                              <w:rPr>
                                <w:rFonts w:ascii="Times New Roman" w:hAnsi="Times New Roman" w:cs="Times New Roman"/>
                                <w:sz w:val="24"/>
                                <w:szCs w:val="24"/>
                              </w:rPr>
                            </w:pPr>
                            <w:r>
                              <w:rPr>
                                <w:rFonts w:ascii="Times New Roman" w:hAnsi="Times New Roman" w:cs="Times New Roman"/>
                                <w:sz w:val="24"/>
                                <w:szCs w:val="24"/>
                              </w:rPr>
                              <w:t xml:space="preserve">We were fortunate to receive grants for construction and equipping </w:t>
                            </w:r>
                            <w:r w:rsidRPr="000003B1">
                              <w:rPr>
                                <w:rFonts w:ascii="Times New Roman" w:hAnsi="Times New Roman" w:cs="Times New Roman"/>
                                <w:sz w:val="24"/>
                                <w:szCs w:val="24"/>
                              </w:rPr>
                              <w:t xml:space="preserve">of PICU and NICU units </w:t>
                            </w:r>
                            <w:r>
                              <w:rPr>
                                <w:rFonts w:ascii="Times New Roman" w:hAnsi="Times New Roman" w:cs="Times New Roman"/>
                                <w:sz w:val="24"/>
                                <w:szCs w:val="24"/>
                              </w:rPr>
                              <w:t>at Muhimbil</w:t>
                            </w:r>
                            <w:r w:rsidRPr="000003B1">
                              <w:rPr>
                                <w:rFonts w:ascii="Times New Roman" w:hAnsi="Times New Roman" w:cs="Times New Roman"/>
                                <w:sz w:val="24"/>
                                <w:szCs w:val="24"/>
                              </w:rPr>
                              <w:t xml:space="preserve">i National Hospital, through the grant we received from Queen of </w:t>
                            </w:r>
                            <w:proofErr w:type="spellStart"/>
                            <w:r w:rsidRPr="000003B1">
                              <w:rPr>
                                <w:rFonts w:ascii="Times New Roman" w:hAnsi="Times New Roman" w:cs="Times New Roman"/>
                                <w:sz w:val="24"/>
                                <w:szCs w:val="24"/>
                              </w:rPr>
                              <w:t>Sharja</w:t>
                            </w:r>
                            <w:proofErr w:type="spellEnd"/>
                            <w:r w:rsidRPr="000003B1">
                              <w:rPr>
                                <w:rFonts w:ascii="Times New Roman" w:hAnsi="Times New Roman" w:cs="Times New Roman"/>
                                <w:sz w:val="24"/>
                                <w:szCs w:val="24"/>
                              </w:rPr>
                              <w:t>.</w:t>
                            </w:r>
                            <w:r>
                              <w:rPr>
                                <w:rFonts w:ascii="Times New Roman" w:hAnsi="Times New Roman" w:cs="Times New Roman"/>
                                <w:sz w:val="24"/>
                                <w:szCs w:val="24"/>
                              </w:rPr>
                              <w:t xml:space="preserve"> </w:t>
                            </w:r>
                          </w:p>
                          <w:p w14:paraId="4CCEEB5D" w14:textId="71C3720B" w:rsidR="006A0D91" w:rsidRPr="000003B1" w:rsidRDefault="006A0D91" w:rsidP="00E94277">
                            <w:pPr>
                              <w:jc w:val="both"/>
                              <w:rPr>
                                <w:rFonts w:ascii="Times New Roman" w:hAnsi="Times New Roman" w:cs="Times New Roman"/>
                                <w:sz w:val="24"/>
                                <w:szCs w:val="24"/>
                              </w:rPr>
                            </w:pPr>
                            <w:r>
                              <w:rPr>
                                <w:rFonts w:ascii="Times New Roman" w:hAnsi="Times New Roman" w:cs="Times New Roman"/>
                                <w:sz w:val="24"/>
                                <w:szCs w:val="24"/>
                              </w:rPr>
                              <w:t>The construction is underway and we have placed orders for various ICU medical equipment and by year 2019 we expect to have the 2 ICU’s in operation In addition with this grants, we have combined with grant from Bank of Ireland for construction of safe and clean drinking water for the paediatric building complex and the maternity ward building as well, thus once accomplished we will have two plants in place for clean and safe drinking water for the two building complex.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8.7pt;margin-top:14.6pt;width:464.7pt;height:161.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" filled="f" stroked="f">
                <v:textbox>
                  <w:txbxContent>
                    <w:p w14:paraId="42A16CE7" w14:textId="77777777" w:rsidR="006A0D91" w:rsidRDefault="006A0D91" w:rsidP="00E94277">
                      <w:pPr>
                        <w:jc w:val="both"/>
                        <w:rPr>
                          <w:rFonts w:ascii="Times New Roman" w:hAnsi="Times New Roman" w:cs="Times New Roman"/>
                          <w:sz w:val="24"/>
                          <w:szCs w:val="24"/>
                        </w:rPr>
                      </w:pPr>
                      <w:r>
                        <w:rPr>
                          <w:rFonts w:ascii="Times New Roman" w:hAnsi="Times New Roman" w:cs="Times New Roman"/>
                          <w:sz w:val="24"/>
                          <w:szCs w:val="24"/>
                        </w:rPr>
                        <w:t xml:space="preserve">We were fortunate to receive grants for construction and equipping </w:t>
                      </w:r>
                      <w:r w:rsidRPr="000003B1">
                        <w:rPr>
                          <w:rFonts w:ascii="Times New Roman" w:hAnsi="Times New Roman" w:cs="Times New Roman"/>
                          <w:sz w:val="24"/>
                          <w:szCs w:val="24"/>
                        </w:rPr>
                        <w:t xml:space="preserve">of PICU and NICU units </w:t>
                      </w:r>
                      <w:r>
                        <w:rPr>
                          <w:rFonts w:ascii="Times New Roman" w:hAnsi="Times New Roman" w:cs="Times New Roman"/>
                          <w:sz w:val="24"/>
                          <w:szCs w:val="24"/>
                        </w:rPr>
                        <w:t>at Muhimbil</w:t>
                      </w:r>
                      <w:r w:rsidRPr="000003B1">
                        <w:rPr>
                          <w:rFonts w:ascii="Times New Roman" w:hAnsi="Times New Roman" w:cs="Times New Roman"/>
                          <w:sz w:val="24"/>
                          <w:szCs w:val="24"/>
                        </w:rPr>
                        <w:t xml:space="preserve">i National Hospital, through the grant we received from Queen of </w:t>
                      </w:r>
                      <w:proofErr w:type="spellStart"/>
                      <w:r w:rsidRPr="000003B1">
                        <w:rPr>
                          <w:rFonts w:ascii="Times New Roman" w:hAnsi="Times New Roman" w:cs="Times New Roman"/>
                          <w:sz w:val="24"/>
                          <w:szCs w:val="24"/>
                        </w:rPr>
                        <w:t>Sharja</w:t>
                      </w:r>
                      <w:proofErr w:type="spellEnd"/>
                      <w:r w:rsidRPr="000003B1">
                        <w:rPr>
                          <w:rFonts w:ascii="Times New Roman" w:hAnsi="Times New Roman" w:cs="Times New Roman"/>
                          <w:sz w:val="24"/>
                          <w:szCs w:val="24"/>
                        </w:rPr>
                        <w:t>.</w:t>
                      </w:r>
                      <w:r>
                        <w:rPr>
                          <w:rFonts w:ascii="Times New Roman" w:hAnsi="Times New Roman" w:cs="Times New Roman"/>
                          <w:sz w:val="24"/>
                          <w:szCs w:val="24"/>
                        </w:rPr>
                        <w:t xml:space="preserve"> </w:t>
                      </w:r>
                    </w:p>
                    <w:p w14:paraId="4CCEEB5D" w14:textId="71C3720B" w:rsidR="006A0D91" w:rsidRPr="000003B1" w:rsidRDefault="006A0D91" w:rsidP="00E94277">
                      <w:pPr>
                        <w:jc w:val="both"/>
                        <w:rPr>
                          <w:rFonts w:ascii="Times New Roman" w:hAnsi="Times New Roman" w:cs="Times New Roman"/>
                          <w:sz w:val="24"/>
                          <w:szCs w:val="24"/>
                        </w:rPr>
                      </w:pPr>
                      <w:r>
                        <w:rPr>
                          <w:rFonts w:ascii="Times New Roman" w:hAnsi="Times New Roman" w:cs="Times New Roman"/>
                          <w:sz w:val="24"/>
                          <w:szCs w:val="24"/>
                        </w:rPr>
                        <w:t>The construction is underway and we have placed orders for various ICU medical equipment and by year 2019 we expect to have the 2 ICU’s in operation In addition with this grants, we have combined with grant from Bank of Ireland for construction of safe and clean drinking water for the paediatric building complex and the maternity ward building as well, thus once accomplished we will have two plants in place for clean and safe drinking water for the two building complex.</w:t>
                      </w:r>
                    </w:p>
                  </w:txbxContent>
                </v:textbox>
              </v:shape>
            </w:pict>
          </mc:Fallback>
        </mc:AlternateContent>
      </w:r>
    </w:p>
    <w:p w14:paraId="34C1F52C" w14:textId="207BCCA3" w:rsidR="00B1067E" w:rsidRDefault="00B1067E" w:rsidP="0063299C">
      <w:pPr>
        <w:jc w:val="both"/>
        <w:rPr>
          <w:rFonts w:ascii="Times New Roman" w:hAnsi="Times New Roman" w:cs="Times New Roman"/>
          <w:sz w:val="24"/>
          <w:szCs w:val="24"/>
        </w:rPr>
      </w:pPr>
    </w:p>
    <w:p w14:paraId="0FE7747A" w14:textId="7FB9E9A9" w:rsidR="00B1067E" w:rsidRDefault="00B1067E" w:rsidP="0063299C">
      <w:pPr>
        <w:jc w:val="both"/>
        <w:rPr>
          <w:rFonts w:ascii="Times New Roman" w:hAnsi="Times New Roman" w:cs="Times New Roman"/>
          <w:sz w:val="24"/>
          <w:szCs w:val="24"/>
        </w:rPr>
      </w:pPr>
    </w:p>
    <w:p w14:paraId="3D6C177B" w14:textId="09C2CB59" w:rsidR="00C135D4" w:rsidRDefault="00C135D4" w:rsidP="0063299C">
      <w:pPr>
        <w:jc w:val="both"/>
        <w:rPr>
          <w:rFonts w:ascii="Times New Roman" w:hAnsi="Times New Roman" w:cs="Times New Roman"/>
          <w:sz w:val="24"/>
          <w:szCs w:val="24"/>
        </w:rPr>
      </w:pPr>
    </w:p>
    <w:p w14:paraId="76CD9522" w14:textId="69DF9B10" w:rsidR="004B61E7" w:rsidRDefault="004B61E7" w:rsidP="0063299C">
      <w:pPr>
        <w:jc w:val="both"/>
        <w:rPr>
          <w:rFonts w:ascii="Times New Roman" w:hAnsi="Times New Roman" w:cs="Times New Roman"/>
          <w:sz w:val="24"/>
          <w:szCs w:val="24"/>
        </w:rPr>
      </w:pPr>
    </w:p>
    <w:p w14:paraId="47DF362F" w14:textId="77777777" w:rsidR="00C135D4" w:rsidRDefault="00C135D4" w:rsidP="0063299C">
      <w:pPr>
        <w:jc w:val="both"/>
        <w:rPr>
          <w:rFonts w:ascii="Times New Roman" w:hAnsi="Times New Roman" w:cs="Times New Roman"/>
          <w:sz w:val="24"/>
          <w:szCs w:val="24"/>
        </w:rPr>
      </w:pPr>
    </w:p>
    <w:p w14:paraId="592E743A" w14:textId="79F87F98" w:rsidR="00C135D4" w:rsidRDefault="0048487A" w:rsidP="0063299C">
      <w:pPr>
        <w:jc w:val="both"/>
        <w:rPr>
          <w:rFonts w:ascii="Times New Roman" w:hAnsi="Times New Roman" w:cs="Times New Roman"/>
          <w:sz w:val="24"/>
          <w:szCs w:val="24"/>
        </w:rPr>
      </w:pPr>
      <w:r>
        <w:rPr>
          <w:noProof/>
        </w:rPr>
        <mc:AlternateContent>
          <mc:Choice Requires="wps">
            <w:drawing>
              <wp:anchor distT="0" distB="0" distL="114300" distR="114300" simplePos="0" relativeHeight="252029952" behindDoc="0" locked="0" layoutInCell="1" allowOverlap="1" wp14:anchorId="077B2527" wp14:editId="7D28EF64">
                <wp:simplePos x="0" y="0"/>
                <wp:positionH relativeFrom="column">
                  <wp:posOffset>23751</wp:posOffset>
                </wp:positionH>
                <wp:positionV relativeFrom="paragraph">
                  <wp:posOffset>269710</wp:posOffset>
                </wp:positionV>
                <wp:extent cx="2706947" cy="1935480"/>
                <wp:effectExtent l="0" t="0" r="0" b="7620"/>
                <wp:wrapNone/>
                <wp:docPr id="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6947" cy="1935480"/>
                        </a:xfrm>
                        <a:prstGeom prst="rect">
                          <a:avLst/>
                        </a:prstGeom>
                        <a:solidFill>
                          <a:srgbClr val="FFFFFF"/>
                        </a:solidFill>
                        <a:ln w="9525">
                          <a:noFill/>
                          <a:miter lim="800000"/>
                          <a:headEnd/>
                          <a:tailEnd/>
                        </a:ln>
                      </wps:spPr>
                      <wps:txbx>
                        <w:txbxContent>
                          <w:p w14:paraId="33806810" w14:textId="47C85EC6" w:rsidR="006A0D91" w:rsidRDefault="006A0D91">
                            <w:r w:rsidRPr="004A22AF">
                              <w:rPr>
                                <w:noProof/>
                              </w:rPr>
                              <w:drawing>
                                <wp:inline distT="0" distB="0" distL="0" distR="0" wp14:anchorId="7E10D94F" wp14:editId="6B9D96E4">
                                  <wp:extent cx="2611368" cy="1875605"/>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12338" cy="18763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85pt;margin-top:21.25pt;width:213.15pt;height:152.4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" stroked="f">
                <v:textbox>
                  <w:txbxContent>
                    <w:p w14:paraId="33806810" w14:textId="47C85EC6" w:rsidR="006A0D91" w:rsidRDefault="006A0D91">
                      <w:r w:rsidRPr="004A22AF">
                        <w:rPr>
                          <w:noProof/>
                        </w:rPr>
                        <w:drawing>
                          <wp:inline distT="0" distB="0" distL="0" distR="0" wp14:anchorId="7E10D94F" wp14:editId="6B9D96E4">
                            <wp:extent cx="2611368" cy="1875605"/>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2338" cy="1876302"/>
                                    </a:xfrm>
                                    <a:prstGeom prst="rect">
                                      <a:avLst/>
                                    </a:prstGeom>
                                    <a:noFill/>
                                    <a:ln>
                                      <a:noFill/>
                                    </a:ln>
                                  </pic:spPr>
                                </pic:pic>
                              </a:graphicData>
                            </a:graphic>
                          </wp:inline>
                        </w:drawing>
                      </w:r>
                    </w:p>
                  </w:txbxContent>
                </v:textbox>
              </v:shape>
            </w:pict>
          </mc:Fallback>
        </mc:AlternateContent>
      </w:r>
      <w:r w:rsidRPr="00B1067E">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1449E169" wp14:editId="4D43D644">
                <wp:simplePos x="0" y="0"/>
                <wp:positionH relativeFrom="column">
                  <wp:posOffset>2731135</wp:posOffset>
                </wp:positionH>
                <wp:positionV relativeFrom="paragraph">
                  <wp:posOffset>210185</wp:posOffset>
                </wp:positionV>
                <wp:extent cx="3134995" cy="2077720"/>
                <wp:effectExtent l="0" t="0" r="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077720"/>
                        </a:xfrm>
                        <a:prstGeom prst="rect">
                          <a:avLst/>
                        </a:prstGeom>
                        <a:noFill/>
                        <a:ln w="9525">
                          <a:noFill/>
                          <a:miter lim="800000"/>
                          <a:headEnd/>
                          <a:tailEnd/>
                        </a:ln>
                      </wps:spPr>
                      <wps:txbx>
                        <w:txbxContent>
                          <w:p w14:paraId="570CB861" w14:textId="7012A588" w:rsidR="006A0D91" w:rsidRDefault="006A0D91" w:rsidP="006A58AE">
                            <w:pPr>
                              <w:pBdr>
                                <w:top w:val="single" w:sz="2" w:space="1" w:color="auto"/>
                                <w:left w:val="single" w:sz="2" w:space="4" w:color="auto"/>
                                <w:bottom w:val="single" w:sz="2" w:space="1" w:color="auto"/>
                                <w:right w:val="single" w:sz="2" w:space="4" w:color="auto"/>
                              </w:pBdr>
                            </w:pPr>
                            <w:r w:rsidRPr="004A22AF">
                              <w:rPr>
                                <w:noProof/>
                              </w:rPr>
                              <w:drawing>
                                <wp:inline distT="0" distB="0" distL="0" distR="0" wp14:anchorId="16654965" wp14:editId="44E0ABCF">
                                  <wp:extent cx="2865760" cy="1920240"/>
                                  <wp:effectExtent l="0" t="0" r="0" b="381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65760" cy="19202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15.05pt;margin-top:16.55pt;width:246.85pt;height:16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" filled="f" stroked="f">
                <v:textbox>
                  <w:txbxContent>
                    <w:p w14:paraId="570CB861" w14:textId="7012A588" w:rsidR="006A0D91" w:rsidRDefault="006A0D91" w:rsidP="006A58AE">
                      <w:pPr>
                        <w:pBdr>
                          <w:top w:val="single" w:sz="2" w:space="1" w:color="auto"/>
                          <w:left w:val="single" w:sz="2" w:space="4" w:color="auto"/>
                          <w:bottom w:val="single" w:sz="2" w:space="1" w:color="auto"/>
                          <w:right w:val="single" w:sz="2" w:space="4" w:color="auto"/>
                        </w:pBdr>
                      </w:pPr>
                      <w:r w:rsidRPr="004A22AF">
                        <w:rPr>
                          <w:noProof/>
                        </w:rPr>
                        <w:drawing>
                          <wp:inline distT="0" distB="0" distL="0" distR="0" wp14:anchorId="16654965" wp14:editId="44E0ABCF">
                            <wp:extent cx="2865760" cy="1920240"/>
                            <wp:effectExtent l="0" t="0" r="0" b="381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5760" cy="1920240"/>
                                    </a:xfrm>
                                    <a:prstGeom prst="rect">
                                      <a:avLst/>
                                    </a:prstGeom>
                                    <a:noFill/>
                                    <a:ln>
                                      <a:noFill/>
                                    </a:ln>
                                  </pic:spPr>
                                </pic:pic>
                              </a:graphicData>
                            </a:graphic>
                          </wp:inline>
                        </w:drawing>
                      </w:r>
                    </w:p>
                  </w:txbxContent>
                </v:textbox>
              </v:shape>
            </w:pict>
          </mc:Fallback>
        </mc:AlternateContent>
      </w:r>
    </w:p>
    <w:p w14:paraId="662DB607" w14:textId="076C2B8A" w:rsidR="00C135D4" w:rsidRDefault="00C135D4" w:rsidP="0063299C">
      <w:pPr>
        <w:jc w:val="both"/>
        <w:rPr>
          <w:rFonts w:ascii="Times New Roman" w:hAnsi="Times New Roman" w:cs="Times New Roman"/>
          <w:sz w:val="24"/>
          <w:szCs w:val="24"/>
        </w:rPr>
      </w:pPr>
    </w:p>
    <w:p w14:paraId="02AD0609" w14:textId="0B6E8D89" w:rsidR="00C135D4" w:rsidRDefault="00CE3972" w:rsidP="0063299C">
      <w:pPr>
        <w:jc w:val="both"/>
        <w:rPr>
          <w:noProof/>
        </w:rPr>
      </w:pPr>
      <w:r>
        <w:rPr>
          <w:noProof/>
        </w:rPr>
        <w:t xml:space="preserve">     </w:t>
      </w:r>
    </w:p>
    <w:p w14:paraId="79114DA3" w14:textId="2B3885B5" w:rsidR="0048487A" w:rsidRDefault="00381B60">
      <w:pPr>
        <w:rPr>
          <w:noProof/>
        </w:rPr>
      </w:pPr>
      <w:r>
        <w:rPr>
          <w:noProof/>
        </w:rPr>
        <mc:AlternateContent>
          <mc:Choice Requires="wps">
            <w:drawing>
              <wp:anchor distT="0" distB="0" distL="114300" distR="114300" simplePos="0" relativeHeight="252088320" behindDoc="0" locked="0" layoutInCell="1" allowOverlap="1" wp14:anchorId="3315221F" wp14:editId="78AA7951">
                <wp:simplePos x="0" y="0"/>
                <wp:positionH relativeFrom="column">
                  <wp:posOffset>-26376</wp:posOffset>
                </wp:positionH>
                <wp:positionV relativeFrom="paragraph">
                  <wp:posOffset>1224720</wp:posOffset>
                </wp:positionV>
                <wp:extent cx="5846054" cy="307730"/>
                <wp:effectExtent l="0" t="0" r="2540" b="0"/>
                <wp:wrapNone/>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054" cy="307730"/>
                        </a:xfrm>
                        <a:prstGeom prst="rect">
                          <a:avLst/>
                        </a:prstGeom>
                        <a:solidFill>
                          <a:srgbClr val="FFFFFF"/>
                        </a:solidFill>
                        <a:ln w="9525">
                          <a:noFill/>
                          <a:miter lim="800000"/>
                          <a:headEnd/>
                          <a:tailEnd/>
                        </a:ln>
                      </wps:spPr>
                      <wps:txbx>
                        <w:txbxContent>
                          <w:p w14:paraId="4B2FEE58" w14:textId="2FC73831" w:rsidR="006A0D91" w:rsidRPr="00381B60" w:rsidRDefault="006A0D91" w:rsidP="00381B60">
                            <w:pPr>
                              <w:shd w:val="clear" w:color="auto" w:fill="D9D9D9" w:themeFill="background1" w:themeFillShade="D9"/>
                              <w:rPr>
                                <w:b/>
                                <w:sz w:val="20"/>
                                <w:szCs w:val="20"/>
                              </w:rPr>
                            </w:pPr>
                            <w:r w:rsidRPr="00381B60">
                              <w:rPr>
                                <w:b/>
                                <w:sz w:val="20"/>
                                <w:szCs w:val="20"/>
                              </w:rPr>
                              <w:t>Construction work or the PICU building and the PICU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2.1pt;margin-top:96.45pt;width:460.3pt;height:2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" stroked="f">
                <v:textbox>
                  <w:txbxContent>
                    <w:p w14:paraId="4B2FEE58" w14:textId="2FC73831" w:rsidR="006A0D91" w:rsidRPr="00381B60" w:rsidRDefault="006A0D91" w:rsidP="00381B60">
                      <w:pPr>
                        <w:shd w:val="clear" w:color="auto" w:fill="D9D9D9" w:themeFill="background1" w:themeFillShade="D9"/>
                        <w:rPr>
                          <w:b/>
                          <w:sz w:val="20"/>
                          <w:szCs w:val="20"/>
                        </w:rPr>
                      </w:pPr>
                      <w:r w:rsidRPr="00381B60">
                        <w:rPr>
                          <w:b/>
                          <w:sz w:val="20"/>
                          <w:szCs w:val="20"/>
                        </w:rPr>
                        <w:t>Construction work or the PICU building and the PICU map</w:t>
                      </w:r>
                    </w:p>
                  </w:txbxContent>
                </v:textbox>
              </v:shape>
            </w:pict>
          </mc:Fallback>
        </mc:AlternateContent>
      </w:r>
      <w:r w:rsidR="0048487A">
        <w:rPr>
          <w:noProof/>
        </w:rPr>
        <w:br w:type="page"/>
      </w:r>
    </w:p>
    <w:p w14:paraId="2413BD63" w14:textId="71323B50" w:rsidR="00170C15" w:rsidRDefault="005A1E10">
      <w:pPr>
        <w:rPr>
          <w:rFonts w:ascii="Times New Roman" w:hAnsi="Times New Roman" w:cs="Times New Roman"/>
          <w:sz w:val="24"/>
          <w:szCs w:val="24"/>
        </w:rPr>
      </w:pPr>
      <w:r w:rsidRPr="00410DF5">
        <w:rPr>
          <w:rFonts w:ascii="Times New Roman" w:hAnsi="Times New Roman" w:cs="Times New Roman"/>
          <w:noProof/>
          <w:sz w:val="24"/>
          <w:szCs w:val="24"/>
        </w:rPr>
        <w:lastRenderedPageBreak/>
        <mc:AlternateContent>
          <mc:Choice Requires="wps">
            <w:drawing>
              <wp:anchor distT="0" distB="0" distL="114300" distR="114300" simplePos="0" relativeHeight="251972608" behindDoc="0" locked="0" layoutInCell="1" allowOverlap="1" wp14:anchorId="192013B4" wp14:editId="0DB62071">
                <wp:simplePos x="0" y="0"/>
                <wp:positionH relativeFrom="column">
                  <wp:posOffset>-154940</wp:posOffset>
                </wp:positionH>
                <wp:positionV relativeFrom="paragraph">
                  <wp:posOffset>59055</wp:posOffset>
                </wp:positionV>
                <wp:extent cx="6031865" cy="1118235"/>
                <wp:effectExtent l="0" t="0" r="6985" b="5715"/>
                <wp:wrapNone/>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865" cy="1118235"/>
                        </a:xfrm>
                        <a:prstGeom prst="rect">
                          <a:avLst/>
                        </a:prstGeom>
                        <a:solidFill>
                          <a:srgbClr val="FFFFFF"/>
                        </a:solidFill>
                        <a:ln w="9525">
                          <a:noFill/>
                          <a:miter lim="800000"/>
                          <a:headEnd/>
                          <a:tailEnd/>
                        </a:ln>
                      </wps:spPr>
                      <wps:txbx>
                        <w:txbxContent>
                          <w:p w14:paraId="0EBE61F2" w14:textId="3EF73A38" w:rsidR="006A0D91" w:rsidRDefault="006A0D91" w:rsidP="00451A9B">
                            <w:pPr>
                              <w:pStyle w:val="Heading3"/>
                              <w:spacing w:before="0"/>
                            </w:pPr>
                            <w:bookmarkStart w:id="9" w:name="_Toc29923932"/>
                            <w:bookmarkStart w:id="10" w:name="_Toc31266757"/>
                            <w:r>
                              <w:t>Chemotherapy</w:t>
                            </w:r>
                            <w:bookmarkEnd w:id="9"/>
                            <w:bookmarkEnd w:id="10"/>
                          </w:p>
                          <w:p w14:paraId="5D689CC7" w14:textId="77777777" w:rsidR="006A0D91" w:rsidRPr="00410DF5" w:rsidRDefault="006A0D91" w:rsidP="00410DF5">
                            <w:pPr>
                              <w:spacing w:after="0"/>
                              <w:jc w:val="both"/>
                              <w:rPr>
                                <w:rFonts w:ascii="Times New Roman" w:hAnsi="Times New Roman" w:cs="Times New Roman"/>
                                <w:sz w:val="24"/>
                                <w:szCs w:val="24"/>
                              </w:rPr>
                            </w:pPr>
                            <w:r w:rsidRPr="00410DF5">
                              <w:rPr>
                                <w:rFonts w:ascii="Times New Roman" w:hAnsi="Times New Roman" w:cs="Times New Roman"/>
                                <w:sz w:val="24"/>
                                <w:szCs w:val="24"/>
                              </w:rPr>
                              <w:t>We continued purchasing chemotherapy drugs locally for the kids undergoing cancer treatment, all kids have been provided with chemo and other related treatment free of charge. We were also able to purchase protective equipment for the pharmacists and nurses administering the chemotherapy drugs.</w:t>
                            </w:r>
                          </w:p>
                          <w:p w14:paraId="38C02EB2" w14:textId="2D814937" w:rsidR="006A0D91" w:rsidRDefault="006A0D91" w:rsidP="00410DF5">
                            <w:pPr>
                              <w:jc w:val="both"/>
                            </w:pPr>
                            <w:r w:rsidRPr="000456AC">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12.2pt;margin-top:4.65pt;width:474.95pt;height:88.0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" stroked="f">
                <v:textbox>
                  <w:txbxContent>
                    <w:p w14:paraId="0EBE61F2" w14:textId="3EF73A38" w:rsidR="006A0D91" w:rsidRDefault="006A0D91" w:rsidP="00451A9B">
                      <w:pPr>
                        <w:pStyle w:val="Heading3"/>
                        <w:spacing w:before="0"/>
                      </w:pPr>
                      <w:bookmarkStart w:id="19" w:name="_Toc29923932"/>
                      <w:bookmarkStart w:id="20" w:name="_Toc31266757"/>
                      <w:r>
                        <w:t>Chemotherapy</w:t>
                      </w:r>
                      <w:bookmarkEnd w:id="19"/>
                      <w:bookmarkEnd w:id="20"/>
                    </w:p>
                    <w:p w14:paraId="5D689CC7" w14:textId="77777777" w:rsidR="006A0D91" w:rsidRPr="00410DF5" w:rsidRDefault="006A0D91" w:rsidP="00410DF5">
                      <w:pPr>
                        <w:spacing w:after="0"/>
                        <w:jc w:val="both"/>
                        <w:rPr>
                          <w:rFonts w:ascii="Times New Roman" w:hAnsi="Times New Roman" w:cs="Times New Roman"/>
                          <w:sz w:val="24"/>
                          <w:szCs w:val="24"/>
                        </w:rPr>
                      </w:pPr>
                      <w:r w:rsidRPr="00410DF5">
                        <w:rPr>
                          <w:rFonts w:ascii="Times New Roman" w:hAnsi="Times New Roman" w:cs="Times New Roman"/>
                          <w:sz w:val="24"/>
                          <w:szCs w:val="24"/>
                        </w:rPr>
                        <w:t>We continued purchasing chemotherapy drugs locally for the kids undergoing cancer treatment, all kids have been provided with chemo and other related treatment free of charge. We were also able to purchase protective equipment for the pharmacists and nurses administering the chemotherapy drugs.</w:t>
                      </w:r>
                    </w:p>
                    <w:p w14:paraId="38C02EB2" w14:textId="2D814937" w:rsidR="006A0D91" w:rsidRDefault="006A0D91" w:rsidP="00410DF5">
                      <w:pPr>
                        <w:jc w:val="both"/>
                      </w:pPr>
                      <w:r w:rsidRPr="000456AC">
                        <w:rPr>
                          <w:rFonts w:ascii="Times New Roman" w:hAnsi="Times New Roman" w:cs="Times New Roman"/>
                          <w:sz w:val="24"/>
                          <w:szCs w:val="24"/>
                        </w:rPr>
                        <w:t>.</w:t>
                      </w:r>
                    </w:p>
                  </w:txbxContent>
                </v:textbox>
              </v:shape>
            </w:pict>
          </mc:Fallback>
        </mc:AlternateContent>
      </w:r>
    </w:p>
    <w:p w14:paraId="04A1CE34" w14:textId="4156CB7C" w:rsidR="00170C15" w:rsidRDefault="002F162C">
      <w:pPr>
        <w:rPr>
          <w:rFonts w:ascii="Times New Roman" w:hAnsi="Times New Roman" w:cs="Times New Roman"/>
          <w:sz w:val="24"/>
          <w:szCs w:val="24"/>
        </w:rPr>
      </w:pPr>
      <w:r w:rsidRPr="0058669B">
        <w:rPr>
          <w:rFonts w:ascii="Times New Roman" w:hAnsi="Times New Roman" w:cs="Times New Roman"/>
          <w:noProof/>
          <w:sz w:val="24"/>
          <w:szCs w:val="24"/>
        </w:rPr>
        <mc:AlternateContent>
          <mc:Choice Requires="wps">
            <w:drawing>
              <wp:anchor distT="0" distB="0" distL="114300" distR="114300" simplePos="0" relativeHeight="251993088" behindDoc="0" locked="0" layoutInCell="1" allowOverlap="1" wp14:anchorId="7B3D78E9" wp14:editId="599F9CE4">
                <wp:simplePos x="0" y="0"/>
                <wp:positionH relativeFrom="column">
                  <wp:posOffset>2902226</wp:posOffset>
                </wp:positionH>
                <wp:positionV relativeFrom="paragraph">
                  <wp:posOffset>7672705</wp:posOffset>
                </wp:positionV>
                <wp:extent cx="2782957" cy="42608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957" cy="426085"/>
                        </a:xfrm>
                        <a:prstGeom prst="rect">
                          <a:avLst/>
                        </a:prstGeom>
                        <a:solidFill>
                          <a:srgbClr val="FFFFFF"/>
                        </a:solidFill>
                        <a:ln w="9525">
                          <a:noFill/>
                          <a:miter lim="800000"/>
                          <a:headEnd/>
                          <a:tailEnd/>
                        </a:ln>
                      </wps:spPr>
                      <wps:txbx>
                        <w:txbxContent>
                          <w:p w14:paraId="14DF77F5" w14:textId="77777777" w:rsidR="006A0D91" w:rsidRPr="005C6B4D" w:rsidRDefault="006A0D91" w:rsidP="006B3176">
                            <w:pPr>
                              <w:shd w:val="clear" w:color="auto" w:fill="D9D9D9" w:themeFill="background1" w:themeFillShade="D9"/>
                              <w:spacing w:after="0" w:line="240" w:lineRule="auto"/>
                              <w:rPr>
                                <w:b/>
                                <w:sz w:val="20"/>
                                <w:szCs w:val="20"/>
                              </w:rPr>
                            </w:pPr>
                            <w:r w:rsidRPr="005C6B4D">
                              <w:rPr>
                                <w:b/>
                                <w:sz w:val="20"/>
                                <w:szCs w:val="20"/>
                              </w:rPr>
                              <w:t>Infusion pumps purchased for administering drugs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28.5pt;margin-top:604.15pt;width:219.15pt;height:33.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nfJQIAACQ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" stroked="f">
                <v:textbox>
                  <w:txbxContent>
                    <w:p w14:paraId="14DF77F5" w14:textId="77777777" w:rsidR="006A0D91" w:rsidRPr="005C6B4D" w:rsidRDefault="006A0D91" w:rsidP="006B3176">
                      <w:pPr>
                        <w:shd w:val="clear" w:color="auto" w:fill="D9D9D9" w:themeFill="background1" w:themeFillShade="D9"/>
                        <w:spacing w:after="0" w:line="240" w:lineRule="auto"/>
                        <w:rPr>
                          <w:b/>
                          <w:sz w:val="20"/>
                          <w:szCs w:val="20"/>
                        </w:rPr>
                      </w:pPr>
                      <w:r w:rsidRPr="005C6B4D">
                        <w:rPr>
                          <w:b/>
                          <w:sz w:val="20"/>
                          <w:szCs w:val="20"/>
                        </w:rPr>
                        <w:t>Infusion pumps purchased for administering drugs</w:t>
                      </w:r>
                    </w:p>
                  </w:txbxContent>
                </v:textbox>
              </v:shape>
            </w:pict>
          </mc:Fallback>
        </mc:AlternateContent>
      </w:r>
      <w:r w:rsidRPr="0058669B">
        <w:rPr>
          <w:rFonts w:ascii="Times New Roman" w:hAnsi="Times New Roman" w:cs="Times New Roman"/>
          <w:noProof/>
          <w:sz w:val="24"/>
          <w:szCs w:val="24"/>
        </w:rPr>
        <mc:AlternateContent>
          <mc:Choice Requires="wps">
            <w:drawing>
              <wp:anchor distT="0" distB="0" distL="114300" distR="114300" simplePos="0" relativeHeight="251986944" behindDoc="0" locked="0" layoutInCell="1" allowOverlap="1" wp14:anchorId="5F07B0BD" wp14:editId="6EAFDAEA">
                <wp:simplePos x="0" y="0"/>
                <wp:positionH relativeFrom="column">
                  <wp:posOffset>-139700</wp:posOffset>
                </wp:positionH>
                <wp:positionV relativeFrom="paragraph">
                  <wp:posOffset>7761605</wp:posOffset>
                </wp:positionV>
                <wp:extent cx="2825750" cy="44513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445135"/>
                        </a:xfrm>
                        <a:prstGeom prst="rect">
                          <a:avLst/>
                        </a:prstGeom>
                        <a:solidFill>
                          <a:srgbClr val="FFFFFF"/>
                        </a:solidFill>
                        <a:ln w="9525">
                          <a:noFill/>
                          <a:miter lim="800000"/>
                          <a:headEnd/>
                          <a:tailEnd/>
                        </a:ln>
                      </wps:spPr>
                      <wps:txbx>
                        <w:txbxContent>
                          <w:p w14:paraId="27574CF5" w14:textId="77777777" w:rsidR="006A0D91" w:rsidRPr="00752C7F" w:rsidRDefault="006A0D91" w:rsidP="006B3176">
                            <w:pPr>
                              <w:shd w:val="clear" w:color="auto" w:fill="D9D9D9" w:themeFill="background1" w:themeFillShade="D9"/>
                              <w:spacing w:after="0" w:line="240" w:lineRule="auto"/>
                              <w:rPr>
                                <w:b/>
                                <w:sz w:val="20"/>
                                <w:szCs w:val="20"/>
                              </w:rPr>
                            </w:pPr>
                            <w:r w:rsidRPr="00752C7F">
                              <w:rPr>
                                <w:b/>
                                <w:sz w:val="20"/>
                                <w:szCs w:val="20"/>
                              </w:rPr>
                              <w:t>Pulsed Xenon Ultraviolet-C Disinfection Machine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11pt;margin-top:611.15pt;width:222.5pt;height:35.0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" stroked="f">
                <v:textbox>
                  <w:txbxContent>
                    <w:p w14:paraId="27574CF5" w14:textId="77777777" w:rsidR="006A0D91" w:rsidRPr="00752C7F" w:rsidRDefault="006A0D91" w:rsidP="006B3176">
                      <w:pPr>
                        <w:shd w:val="clear" w:color="auto" w:fill="D9D9D9" w:themeFill="background1" w:themeFillShade="D9"/>
                        <w:spacing w:after="0" w:line="240" w:lineRule="auto"/>
                        <w:rPr>
                          <w:b/>
                          <w:sz w:val="20"/>
                          <w:szCs w:val="20"/>
                        </w:rPr>
                      </w:pPr>
                      <w:r w:rsidRPr="00752C7F">
                        <w:rPr>
                          <w:b/>
                          <w:sz w:val="20"/>
                          <w:szCs w:val="20"/>
                        </w:rPr>
                        <w:t>Pulsed Xenon Ultraviolet-C Disinfection Machine</w:t>
                      </w:r>
                    </w:p>
                  </w:txbxContent>
                </v:textbox>
              </v:shape>
            </w:pict>
          </mc:Fallback>
        </mc:AlternateContent>
      </w:r>
      <w:r w:rsidRPr="00D63793">
        <w:rPr>
          <w:rFonts w:ascii="Times New Roman" w:hAnsi="Times New Roman" w:cs="Times New Roman"/>
          <w:noProof/>
          <w:sz w:val="24"/>
          <w:szCs w:val="24"/>
        </w:rPr>
        <mc:AlternateContent>
          <mc:Choice Requires="wps">
            <w:drawing>
              <wp:anchor distT="0" distB="0" distL="114300" distR="114300" simplePos="0" relativeHeight="251984896" behindDoc="0" locked="0" layoutInCell="1" allowOverlap="1" wp14:anchorId="0BFCAF8F" wp14:editId="6C0AAE64">
                <wp:simplePos x="0" y="0"/>
                <wp:positionH relativeFrom="column">
                  <wp:posOffset>2908300</wp:posOffset>
                </wp:positionH>
                <wp:positionV relativeFrom="paragraph">
                  <wp:posOffset>5337175</wp:posOffset>
                </wp:positionV>
                <wp:extent cx="2960370" cy="2620645"/>
                <wp:effectExtent l="0" t="0" r="0" b="825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2620645"/>
                        </a:xfrm>
                        <a:prstGeom prst="rect">
                          <a:avLst/>
                        </a:prstGeom>
                        <a:solidFill>
                          <a:srgbClr val="FFFFFF"/>
                        </a:solidFill>
                        <a:ln w="9525">
                          <a:noFill/>
                          <a:miter lim="800000"/>
                          <a:headEnd/>
                          <a:tailEnd/>
                        </a:ln>
                      </wps:spPr>
                      <wps:txbx>
                        <w:txbxContent>
                          <w:p w14:paraId="3C1CC566" w14:textId="38585026" w:rsidR="006A0D91" w:rsidRDefault="006A0D91" w:rsidP="00D63793">
                            <w:r>
                              <w:rPr>
                                <w:rFonts w:ascii="Times New Roman" w:hAnsi="Times New Roman" w:cs="Times New Roman"/>
                                <w:noProof/>
                                <w:sz w:val="24"/>
                                <w:szCs w:val="24"/>
                              </w:rPr>
                              <w:drawing>
                                <wp:inline distT="0" distB="0" distL="0" distR="0" wp14:anchorId="2F687828" wp14:editId="41E3C1D1">
                                  <wp:extent cx="2624447" cy="2284591"/>
                                  <wp:effectExtent l="0" t="0" r="5080" b="1905"/>
                                  <wp:docPr id="302" name="Picture 302" descr="C:\Users\pc\Documents\GRANTS\WINGS OF SUPPORT\WoS Pics\IMG-201812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GRANTS\WINGS OF SUPPORT\WoS Pics\IMG-20181210-WA0006.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2319"/>
                                          <a:stretch/>
                                        </pic:blipFill>
                                        <pic:spPr bwMode="auto">
                                          <a:xfrm>
                                            <a:off x="0" y="0"/>
                                            <a:ext cx="2636140" cy="22947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29pt;margin-top:420.25pt;width:233.1pt;height:206.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" stroked="f">
                <v:textbox>
                  <w:txbxContent>
                    <w:p w14:paraId="3C1CC566" w14:textId="38585026" w:rsidR="006A0D91" w:rsidRDefault="006A0D91" w:rsidP="00D63793">
                      <w:r>
                        <w:rPr>
                          <w:rFonts w:ascii="Times New Roman" w:hAnsi="Times New Roman" w:cs="Times New Roman"/>
                          <w:noProof/>
                          <w:sz w:val="24"/>
                          <w:szCs w:val="24"/>
                        </w:rPr>
                        <w:drawing>
                          <wp:inline distT="0" distB="0" distL="0" distR="0" wp14:anchorId="2F687828" wp14:editId="41E3C1D1">
                            <wp:extent cx="2624447" cy="2284591"/>
                            <wp:effectExtent l="0" t="0" r="5080" b="1905"/>
                            <wp:docPr id="302" name="Picture 302" descr="C:\Users\pc\Documents\GRANTS\WINGS OF SUPPORT\WoS Pics\IMG-201812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GRANTS\WINGS OF SUPPORT\WoS Pics\IMG-20181210-WA0006.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2319"/>
                                    <a:stretch/>
                                  </pic:blipFill>
                                  <pic:spPr bwMode="auto">
                                    <a:xfrm>
                                      <a:off x="0" y="0"/>
                                      <a:ext cx="2636140" cy="22947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D63793">
        <w:rPr>
          <w:rFonts w:ascii="Times New Roman" w:hAnsi="Times New Roman" w:cs="Times New Roman"/>
          <w:noProof/>
          <w:sz w:val="24"/>
          <w:szCs w:val="24"/>
        </w:rPr>
        <mc:AlternateContent>
          <mc:Choice Requires="wps">
            <w:drawing>
              <wp:anchor distT="0" distB="0" distL="114300" distR="114300" simplePos="0" relativeHeight="251980800" behindDoc="0" locked="0" layoutInCell="1" allowOverlap="1" wp14:anchorId="4CEE7BBB" wp14:editId="63FC736E">
                <wp:simplePos x="0" y="0"/>
                <wp:positionH relativeFrom="column">
                  <wp:posOffset>-150495</wp:posOffset>
                </wp:positionH>
                <wp:positionV relativeFrom="paragraph">
                  <wp:posOffset>5355590</wp:posOffset>
                </wp:positionV>
                <wp:extent cx="2837815" cy="2740025"/>
                <wp:effectExtent l="0" t="0" r="635" b="317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2740025"/>
                        </a:xfrm>
                        <a:prstGeom prst="rect">
                          <a:avLst/>
                        </a:prstGeom>
                        <a:solidFill>
                          <a:srgbClr val="FFFFFF"/>
                        </a:solidFill>
                        <a:ln w="9525">
                          <a:noFill/>
                          <a:miter lim="800000"/>
                          <a:headEnd/>
                          <a:tailEnd/>
                        </a:ln>
                      </wps:spPr>
                      <wps:txbx>
                        <w:txbxContent>
                          <w:p w14:paraId="66F7951D" w14:textId="5062C84C" w:rsidR="006A0D91" w:rsidRDefault="006A0D91">
                            <w:r w:rsidRPr="00196090">
                              <w:rPr>
                                <w:noProof/>
                              </w:rPr>
                              <w:drawing>
                                <wp:inline distT="0" distB="0" distL="0" distR="0" wp14:anchorId="0994F340" wp14:editId="28773E8B">
                                  <wp:extent cx="2443655" cy="2396359"/>
                                  <wp:effectExtent l="0" t="0" r="0"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46659" cy="23993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11.85pt;margin-top:421.7pt;width:223.45pt;height:215.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" stroked="f">
                <v:textbox>
                  <w:txbxContent>
                    <w:p w14:paraId="66F7951D" w14:textId="5062C84C" w:rsidR="006A0D91" w:rsidRDefault="006A0D91">
                      <w:r w:rsidRPr="00196090">
                        <w:rPr>
                          <w:noProof/>
                        </w:rPr>
                        <w:drawing>
                          <wp:inline distT="0" distB="0" distL="0" distR="0" wp14:anchorId="0994F340" wp14:editId="28773E8B">
                            <wp:extent cx="2443655" cy="2396359"/>
                            <wp:effectExtent l="0" t="0" r="0"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46659" cy="2399305"/>
                                    </a:xfrm>
                                    <a:prstGeom prst="rect">
                                      <a:avLst/>
                                    </a:prstGeom>
                                    <a:noFill/>
                                    <a:ln>
                                      <a:noFill/>
                                    </a:ln>
                                  </pic:spPr>
                                </pic:pic>
                              </a:graphicData>
                            </a:graphic>
                          </wp:inline>
                        </w:drawing>
                      </w:r>
                    </w:p>
                  </w:txbxContent>
                </v:textbox>
              </v:shape>
            </w:pict>
          </mc:Fallback>
        </mc:AlternateContent>
      </w:r>
      <w:r w:rsidRPr="00410DF5">
        <w:rPr>
          <w:rFonts w:ascii="Times New Roman" w:hAnsi="Times New Roman" w:cs="Times New Roman"/>
          <w:noProof/>
          <w:sz w:val="24"/>
          <w:szCs w:val="24"/>
        </w:rPr>
        <mc:AlternateContent>
          <mc:Choice Requires="wps">
            <w:drawing>
              <wp:anchor distT="0" distB="0" distL="114300" distR="114300" simplePos="0" relativeHeight="251974656" behindDoc="0" locked="0" layoutInCell="1" allowOverlap="1" wp14:anchorId="2F638BCC" wp14:editId="6833C893">
                <wp:simplePos x="0" y="0"/>
                <wp:positionH relativeFrom="column">
                  <wp:posOffset>-168965</wp:posOffset>
                </wp:positionH>
                <wp:positionV relativeFrom="paragraph">
                  <wp:posOffset>4184070</wp:posOffset>
                </wp:positionV>
                <wp:extent cx="6043930" cy="1143000"/>
                <wp:effectExtent l="0" t="0" r="0" b="0"/>
                <wp:wrapNone/>
                <wp:docPr id="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930" cy="1143000"/>
                        </a:xfrm>
                        <a:prstGeom prst="rect">
                          <a:avLst/>
                        </a:prstGeom>
                        <a:solidFill>
                          <a:srgbClr val="FFFFFF"/>
                        </a:solidFill>
                        <a:ln w="9525">
                          <a:noFill/>
                          <a:miter lim="800000"/>
                          <a:headEnd/>
                          <a:tailEnd/>
                        </a:ln>
                      </wps:spPr>
                      <wps:txbx>
                        <w:txbxContent>
                          <w:p w14:paraId="767E0A0C" w14:textId="024FF382" w:rsidR="006A0D91" w:rsidRDefault="006A0D91" w:rsidP="00451A9B">
                            <w:pPr>
                              <w:pStyle w:val="Heading3"/>
                              <w:spacing w:before="0"/>
                            </w:pPr>
                            <w:bookmarkStart w:id="11" w:name="_Toc29923930"/>
                            <w:bookmarkStart w:id="12" w:name="_Toc31266758"/>
                            <w:r>
                              <w:t>IV Pumps &amp; Cleaning Robot</w:t>
                            </w:r>
                            <w:bookmarkEnd w:id="11"/>
                            <w:bookmarkEnd w:id="12"/>
                          </w:p>
                          <w:p w14:paraId="3C6068A1" w14:textId="77777777" w:rsidR="006A0D91" w:rsidRPr="00410DF5" w:rsidRDefault="006A0D91" w:rsidP="00410DF5">
                            <w:pPr>
                              <w:spacing w:after="0"/>
                              <w:jc w:val="both"/>
                            </w:pPr>
                            <w:r w:rsidRPr="00410DF5">
                              <w:rPr>
                                <w:rFonts w:ascii="Times New Roman" w:hAnsi="Times New Roman" w:cs="Times New Roman"/>
                                <w:sz w:val="24"/>
                                <w:szCs w:val="24"/>
                              </w:rPr>
                              <w:t>Amongst the medical items that were acquired in this period, 20 infusion pumps were purchased and now are being used at the paediatric oncology wards. We also received a donation of Pulsed Xenon Ultraviolet-C Disinfection System for the purpose of reducing hospital acquired infection rates through disinfecting the wards</w:t>
                            </w:r>
                          </w:p>
                          <w:p w14:paraId="3D99E7A1" w14:textId="77777777" w:rsidR="006A0D91" w:rsidRPr="00410DF5" w:rsidRDefault="006A0D91" w:rsidP="00410D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13.3pt;margin-top:329.45pt;width:475.9pt;height:90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" stroked="f">
                <v:textbox>
                  <w:txbxContent>
                    <w:p w14:paraId="767E0A0C" w14:textId="024FF382" w:rsidR="006A0D91" w:rsidRDefault="006A0D91" w:rsidP="00451A9B">
                      <w:pPr>
                        <w:pStyle w:val="Heading3"/>
                        <w:spacing w:before="0"/>
                      </w:pPr>
                      <w:bookmarkStart w:id="23" w:name="_Toc29923930"/>
                      <w:bookmarkStart w:id="24" w:name="_Toc31266758"/>
                      <w:r>
                        <w:t>IV Pumps &amp; Cleaning Robot</w:t>
                      </w:r>
                      <w:bookmarkEnd w:id="23"/>
                      <w:bookmarkEnd w:id="24"/>
                    </w:p>
                    <w:p w14:paraId="3C6068A1" w14:textId="77777777" w:rsidR="006A0D91" w:rsidRPr="00410DF5" w:rsidRDefault="006A0D91" w:rsidP="00410DF5">
                      <w:pPr>
                        <w:spacing w:after="0"/>
                        <w:jc w:val="both"/>
                      </w:pPr>
                      <w:r w:rsidRPr="00410DF5">
                        <w:rPr>
                          <w:rFonts w:ascii="Times New Roman" w:hAnsi="Times New Roman" w:cs="Times New Roman"/>
                          <w:sz w:val="24"/>
                          <w:szCs w:val="24"/>
                        </w:rPr>
                        <w:t>Amongst the medical items that were acquired in this period, 20 infusion pumps were purchased and now are being used at the paediatric oncology wards. We also received a donation of Pulsed Xenon Ultraviolet-C Disinfection System for the purpose of reducing hospital acquired infection rates through disinfecting the wards</w:t>
                      </w:r>
                    </w:p>
                    <w:p w14:paraId="3D99E7A1" w14:textId="77777777" w:rsidR="006A0D91" w:rsidRPr="00410DF5" w:rsidRDefault="006A0D91" w:rsidP="00410DF5"/>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94112" behindDoc="0" locked="0" layoutInCell="1" allowOverlap="1" wp14:anchorId="39B83398" wp14:editId="39C91948">
                <wp:simplePos x="0" y="0"/>
                <wp:positionH relativeFrom="column">
                  <wp:posOffset>2908935</wp:posOffset>
                </wp:positionH>
                <wp:positionV relativeFrom="paragraph">
                  <wp:posOffset>3829271</wp:posOffset>
                </wp:positionV>
                <wp:extent cx="2967355" cy="466725"/>
                <wp:effectExtent l="0" t="0" r="4445" b="9525"/>
                <wp:wrapNone/>
                <wp:docPr id="736" name="Text Box 736"/>
                <wp:cNvGraphicFramePr/>
                <a:graphic xmlns:a="http://schemas.openxmlformats.org/drawingml/2006/main">
                  <a:graphicData uri="http://schemas.microsoft.com/office/word/2010/wordprocessingShape">
                    <wps:wsp>
                      <wps:cNvSpPr txBox="1"/>
                      <wps:spPr>
                        <a:xfrm>
                          <a:off x="0" y="0"/>
                          <a:ext cx="296735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7855C3" w14:textId="79E9A5B9" w:rsidR="006A0D91" w:rsidRPr="004D7A6B" w:rsidRDefault="006A0D91" w:rsidP="006B3176">
                            <w:pPr>
                              <w:shd w:val="clear" w:color="auto" w:fill="D9D9D9" w:themeFill="background1" w:themeFillShade="D9"/>
                              <w:rPr>
                                <w:b/>
                                <w:sz w:val="20"/>
                                <w:szCs w:val="20"/>
                              </w:rPr>
                            </w:pPr>
                            <w:r w:rsidRPr="004D7A6B">
                              <w:rPr>
                                <w:b/>
                                <w:sz w:val="20"/>
                                <w:szCs w:val="20"/>
                              </w:rPr>
                              <w:t>Screen shot of SAFE Chemo as seen on the computer screen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6" o:spid="_x0000_s1070" type="#_x0000_t202" style="position:absolute;margin-left:229.05pt;margin-top:301.5pt;width:233.65pt;height:36.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" fillcolor="white [3201]" stroked="f" strokeweight=".5pt">
                <v:textbox>
                  <w:txbxContent>
                    <w:p w14:paraId="1D7855C3" w14:textId="79E9A5B9" w:rsidR="006A0D91" w:rsidRPr="004D7A6B" w:rsidRDefault="006A0D91" w:rsidP="006B3176">
                      <w:pPr>
                        <w:shd w:val="clear" w:color="auto" w:fill="D9D9D9" w:themeFill="background1" w:themeFillShade="D9"/>
                        <w:rPr>
                          <w:b/>
                          <w:sz w:val="20"/>
                          <w:szCs w:val="20"/>
                        </w:rPr>
                      </w:pPr>
                      <w:r w:rsidRPr="004D7A6B">
                        <w:rPr>
                          <w:b/>
                          <w:sz w:val="20"/>
                          <w:szCs w:val="20"/>
                        </w:rPr>
                        <w:t>Screen shot of SAFE Chemo as seen on the computer screen</w:t>
                      </w:r>
                    </w:p>
                  </w:txbxContent>
                </v:textbox>
              </v:shape>
            </w:pict>
          </mc:Fallback>
        </mc:AlternateContent>
      </w:r>
      <w:r w:rsidR="005A1E10" w:rsidRPr="00B301BB">
        <w:rPr>
          <w:rFonts w:ascii="Times New Roman" w:hAnsi="Times New Roman" w:cs="Times New Roman"/>
          <w:noProof/>
          <w:sz w:val="24"/>
          <w:szCs w:val="24"/>
        </w:rPr>
        <mc:AlternateContent>
          <mc:Choice Requires="wps">
            <w:drawing>
              <wp:anchor distT="0" distB="0" distL="114300" distR="114300" simplePos="0" relativeHeight="251970560" behindDoc="0" locked="0" layoutInCell="1" allowOverlap="1" wp14:anchorId="5720B6C2" wp14:editId="37576F22">
                <wp:simplePos x="0" y="0"/>
                <wp:positionH relativeFrom="column">
                  <wp:posOffset>-154940</wp:posOffset>
                </wp:positionH>
                <wp:positionV relativeFrom="paragraph">
                  <wp:posOffset>847090</wp:posOffset>
                </wp:positionV>
                <wp:extent cx="3063240" cy="3521075"/>
                <wp:effectExtent l="0" t="0" r="3810" b="3175"/>
                <wp:wrapNone/>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3521075"/>
                        </a:xfrm>
                        <a:prstGeom prst="rect">
                          <a:avLst/>
                        </a:prstGeom>
                        <a:solidFill>
                          <a:srgbClr val="FFFFFF"/>
                        </a:solidFill>
                        <a:ln w="9525">
                          <a:noFill/>
                          <a:miter lim="800000"/>
                          <a:headEnd/>
                          <a:tailEnd/>
                        </a:ln>
                      </wps:spPr>
                      <wps:txbx>
                        <w:txbxContent>
                          <w:p w14:paraId="0A22573B" w14:textId="24059281" w:rsidR="006A0D91" w:rsidRDefault="006A0D91" w:rsidP="00451A9B">
                            <w:pPr>
                              <w:pStyle w:val="Heading3"/>
                              <w:spacing w:before="0"/>
                            </w:pPr>
                            <w:bookmarkStart w:id="13" w:name="_Toc29923931"/>
                            <w:bookmarkStart w:id="14" w:name="_Toc31266759"/>
                            <w:r>
                              <w:t>SAFE Chemotherapy</w:t>
                            </w:r>
                            <w:bookmarkEnd w:id="13"/>
                            <w:bookmarkEnd w:id="14"/>
                          </w:p>
                          <w:p w14:paraId="0C8FD1B4" w14:textId="56F539C0" w:rsidR="006A0D91" w:rsidRDefault="006A0D91" w:rsidP="00B301BB">
                            <w:pPr>
                              <w:jc w:val="both"/>
                            </w:pPr>
                            <w:r w:rsidRPr="000456AC">
                              <w:rPr>
                                <w:rFonts w:ascii="Times New Roman" w:hAnsi="Times New Roman" w:cs="Times New Roman"/>
                                <w:sz w:val="24"/>
                                <w:szCs w:val="24"/>
                              </w:rPr>
                              <w:t>An important initiative we would like to share i</w:t>
                            </w:r>
                            <w:r>
                              <w:rPr>
                                <w:rFonts w:ascii="Times New Roman" w:hAnsi="Times New Roman" w:cs="Times New Roman"/>
                                <w:sz w:val="24"/>
                                <w:szCs w:val="24"/>
                              </w:rPr>
                              <w:t>s in the area of chemotherapy prescribing</w:t>
                            </w:r>
                            <w:r w:rsidRPr="000456AC">
                              <w:rPr>
                                <w:rFonts w:ascii="Times New Roman" w:hAnsi="Times New Roman" w:cs="Times New Roman"/>
                                <w:sz w:val="24"/>
                                <w:szCs w:val="24"/>
                              </w:rPr>
                              <w:t xml:space="preserve">. We have </w:t>
                            </w:r>
                            <w:r>
                              <w:rPr>
                                <w:rFonts w:ascii="Times New Roman" w:hAnsi="Times New Roman" w:cs="Times New Roman"/>
                                <w:sz w:val="24"/>
                                <w:szCs w:val="24"/>
                              </w:rPr>
                              <w:t xml:space="preserve">created </w:t>
                            </w:r>
                            <w:r w:rsidRPr="000456AC">
                              <w:rPr>
                                <w:rFonts w:ascii="Times New Roman" w:hAnsi="Times New Roman" w:cs="Times New Roman"/>
                                <w:sz w:val="24"/>
                                <w:szCs w:val="24"/>
                              </w:rPr>
                              <w:t xml:space="preserve">a wonderful </w:t>
                            </w:r>
                            <w:r>
                              <w:rPr>
                                <w:rFonts w:ascii="Times New Roman" w:hAnsi="Times New Roman" w:cs="Times New Roman"/>
                                <w:sz w:val="24"/>
                                <w:szCs w:val="24"/>
                              </w:rPr>
                              <w:t xml:space="preserve">excel based </w:t>
                            </w:r>
                            <w:proofErr w:type="spellStart"/>
                            <w:r w:rsidRPr="000456AC">
                              <w:rPr>
                                <w:rFonts w:ascii="Times New Roman" w:hAnsi="Times New Roman" w:cs="Times New Roman"/>
                                <w:sz w:val="24"/>
                                <w:szCs w:val="24"/>
                              </w:rPr>
                              <w:t>prog</w:t>
                            </w:r>
                            <w:r>
                              <w:rPr>
                                <w:rFonts w:ascii="Times New Roman" w:hAnsi="Times New Roman" w:cs="Times New Roman"/>
                                <w:sz w:val="24"/>
                                <w:szCs w:val="24"/>
                              </w:rPr>
                              <w:t>ramme</w:t>
                            </w:r>
                            <w:proofErr w:type="spellEnd"/>
                            <w:r>
                              <w:rPr>
                                <w:rFonts w:ascii="Times New Roman" w:hAnsi="Times New Roman" w:cs="Times New Roman"/>
                                <w:sz w:val="24"/>
                                <w:szCs w:val="24"/>
                              </w:rPr>
                              <w:t xml:space="preserve"> automating the prescription</w:t>
                            </w:r>
                            <w:r w:rsidRPr="000456AC">
                              <w:rPr>
                                <w:rFonts w:ascii="Times New Roman" w:hAnsi="Times New Roman" w:cs="Times New Roman"/>
                                <w:sz w:val="24"/>
                                <w:szCs w:val="24"/>
                              </w:rPr>
                              <w:t xml:space="preserve"> of chemotherapy. We believe this will remove 90% of common prescription errors. We hope to </w:t>
                            </w:r>
                            <w:r>
                              <w:rPr>
                                <w:rFonts w:ascii="Times New Roman" w:hAnsi="Times New Roman" w:cs="Times New Roman"/>
                                <w:sz w:val="24"/>
                                <w:szCs w:val="24"/>
                              </w:rPr>
                              <w:t xml:space="preserve">move this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to a web-based app and </w:t>
                            </w:r>
                            <w:r w:rsidRPr="000456AC">
                              <w:rPr>
                                <w:rFonts w:ascii="Times New Roman" w:hAnsi="Times New Roman" w:cs="Times New Roman"/>
                                <w:sz w:val="24"/>
                                <w:szCs w:val="24"/>
                              </w:rPr>
                              <w:t>merge this with our soon to be launch</w:t>
                            </w:r>
                            <w:r>
                              <w:rPr>
                                <w:rFonts w:ascii="Times New Roman" w:hAnsi="Times New Roman" w:cs="Times New Roman"/>
                                <w:sz w:val="24"/>
                                <w:szCs w:val="24"/>
                              </w:rPr>
                              <w:t>ed</w:t>
                            </w:r>
                            <w:r w:rsidRPr="000456AC">
                              <w:rPr>
                                <w:rFonts w:ascii="Times New Roman" w:hAnsi="Times New Roman" w:cs="Times New Roman"/>
                                <w:sz w:val="24"/>
                                <w:szCs w:val="24"/>
                              </w:rPr>
                              <w:t xml:space="preserve"> P</w:t>
                            </w:r>
                            <w:r>
                              <w:rPr>
                                <w:rFonts w:ascii="Times New Roman" w:hAnsi="Times New Roman" w:cs="Times New Roman"/>
                                <w:sz w:val="24"/>
                                <w:szCs w:val="24"/>
                              </w:rPr>
                              <w:t xml:space="preserve">aediatric Electronic Medical Record. This is a unique </w:t>
                            </w:r>
                            <w:proofErr w:type="spellStart"/>
                            <w:r>
                              <w:rPr>
                                <w:rFonts w:ascii="Times New Roman" w:hAnsi="Times New Roman" w:cs="Times New Roman"/>
                                <w:sz w:val="24"/>
                                <w:szCs w:val="24"/>
                              </w:rPr>
                              <w:t>programme</w:t>
                            </w:r>
                            <w:proofErr w:type="spellEnd"/>
                            <w:r w:rsidRPr="000456AC">
                              <w:rPr>
                                <w:rFonts w:ascii="Times New Roman" w:hAnsi="Times New Roman" w:cs="Times New Roman"/>
                                <w:sz w:val="24"/>
                                <w:szCs w:val="24"/>
                              </w:rPr>
                              <w:t xml:space="preserve"> and once</w:t>
                            </w:r>
                            <w:r>
                              <w:rPr>
                                <w:rFonts w:ascii="Times New Roman" w:hAnsi="Times New Roman" w:cs="Times New Roman"/>
                                <w:sz w:val="24"/>
                                <w:szCs w:val="24"/>
                              </w:rPr>
                              <w:t xml:space="preserve"> built and</w:t>
                            </w:r>
                            <w:r w:rsidRPr="000456AC">
                              <w:rPr>
                                <w:rFonts w:ascii="Times New Roman" w:hAnsi="Times New Roman" w:cs="Times New Roman"/>
                                <w:sz w:val="24"/>
                                <w:szCs w:val="24"/>
                              </w:rPr>
                              <w:t xml:space="preserve"> the beta testing phase is complete </w:t>
                            </w:r>
                            <w:r>
                              <w:rPr>
                                <w:rFonts w:ascii="Times New Roman" w:hAnsi="Times New Roman" w:cs="Times New Roman"/>
                                <w:sz w:val="24"/>
                                <w:szCs w:val="24"/>
                              </w:rPr>
                              <w:t xml:space="preserve">between the years 2019-21, we plan </w:t>
                            </w:r>
                            <w:r w:rsidRPr="000456AC">
                              <w:rPr>
                                <w:rFonts w:ascii="Times New Roman" w:hAnsi="Times New Roman" w:cs="Times New Roman"/>
                                <w:sz w:val="24"/>
                                <w:szCs w:val="24"/>
                              </w:rPr>
                              <w:t xml:space="preserve">to offer these </w:t>
                            </w:r>
                            <w:proofErr w:type="spellStart"/>
                            <w:r w:rsidRPr="000456AC">
                              <w:rPr>
                                <w:rFonts w:ascii="Times New Roman" w:hAnsi="Times New Roman" w:cs="Times New Roman"/>
                                <w:sz w:val="24"/>
                                <w:szCs w:val="24"/>
                              </w:rPr>
                              <w:t>programmes</w:t>
                            </w:r>
                            <w:proofErr w:type="spellEnd"/>
                            <w:r w:rsidRPr="000456AC">
                              <w:rPr>
                                <w:rFonts w:ascii="Times New Roman" w:hAnsi="Times New Roman" w:cs="Times New Roman"/>
                                <w:sz w:val="24"/>
                                <w:szCs w:val="24"/>
                              </w:rPr>
                              <w:t xml:space="preserve"> to our</w:t>
                            </w:r>
                            <w:r>
                              <w:rPr>
                                <w:rFonts w:ascii="Times New Roman" w:hAnsi="Times New Roman" w:cs="Times New Roman"/>
                                <w:sz w:val="24"/>
                                <w:szCs w:val="24"/>
                              </w:rPr>
                              <w:t xml:space="preserve"> partner centers and </w:t>
                            </w:r>
                            <w:r w:rsidRPr="000456AC">
                              <w:rPr>
                                <w:rFonts w:ascii="Times New Roman" w:hAnsi="Times New Roman" w:cs="Times New Roman"/>
                                <w:sz w:val="24"/>
                                <w:szCs w:val="24"/>
                              </w:rPr>
                              <w:t>the resource limited colleagues</w:t>
                            </w:r>
                            <w:r>
                              <w:rPr>
                                <w:rFonts w:ascii="Times New Roman" w:hAnsi="Times New Roman" w:cs="Times New Roman"/>
                                <w:sz w:val="24"/>
                                <w:szCs w:val="24"/>
                              </w:rPr>
                              <w:t xml:space="preserve"> across the continent</w:t>
                            </w:r>
                            <w:r w:rsidRPr="000456AC">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2.2pt;margin-top:66.7pt;width:241.2pt;height:277.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" stroked="f">
                <v:textbox>
                  <w:txbxContent>
                    <w:p w14:paraId="0A22573B" w14:textId="24059281" w:rsidR="006A0D91" w:rsidRDefault="006A0D91" w:rsidP="00451A9B">
                      <w:pPr>
                        <w:pStyle w:val="Heading3"/>
                        <w:spacing w:before="0"/>
                      </w:pPr>
                      <w:bookmarkStart w:id="27" w:name="_Toc29923931"/>
                      <w:bookmarkStart w:id="28" w:name="_Toc31266759"/>
                      <w:r>
                        <w:t>SAFE Chemotherapy</w:t>
                      </w:r>
                      <w:bookmarkEnd w:id="27"/>
                      <w:bookmarkEnd w:id="28"/>
                    </w:p>
                    <w:p w14:paraId="0C8FD1B4" w14:textId="56F539C0" w:rsidR="006A0D91" w:rsidRDefault="006A0D91" w:rsidP="00B301BB">
                      <w:pPr>
                        <w:jc w:val="both"/>
                      </w:pPr>
                      <w:r w:rsidRPr="000456AC">
                        <w:rPr>
                          <w:rFonts w:ascii="Times New Roman" w:hAnsi="Times New Roman" w:cs="Times New Roman"/>
                          <w:sz w:val="24"/>
                          <w:szCs w:val="24"/>
                        </w:rPr>
                        <w:t>An important initiative we would like to share i</w:t>
                      </w:r>
                      <w:r>
                        <w:rPr>
                          <w:rFonts w:ascii="Times New Roman" w:hAnsi="Times New Roman" w:cs="Times New Roman"/>
                          <w:sz w:val="24"/>
                          <w:szCs w:val="24"/>
                        </w:rPr>
                        <w:t>s in the area of chemotherapy prescribing</w:t>
                      </w:r>
                      <w:r w:rsidRPr="000456AC">
                        <w:rPr>
                          <w:rFonts w:ascii="Times New Roman" w:hAnsi="Times New Roman" w:cs="Times New Roman"/>
                          <w:sz w:val="24"/>
                          <w:szCs w:val="24"/>
                        </w:rPr>
                        <w:t xml:space="preserve">. We have </w:t>
                      </w:r>
                      <w:r>
                        <w:rPr>
                          <w:rFonts w:ascii="Times New Roman" w:hAnsi="Times New Roman" w:cs="Times New Roman"/>
                          <w:sz w:val="24"/>
                          <w:szCs w:val="24"/>
                        </w:rPr>
                        <w:t xml:space="preserve">created </w:t>
                      </w:r>
                      <w:r w:rsidRPr="000456AC">
                        <w:rPr>
                          <w:rFonts w:ascii="Times New Roman" w:hAnsi="Times New Roman" w:cs="Times New Roman"/>
                          <w:sz w:val="24"/>
                          <w:szCs w:val="24"/>
                        </w:rPr>
                        <w:t xml:space="preserve">a wonderful </w:t>
                      </w:r>
                      <w:r>
                        <w:rPr>
                          <w:rFonts w:ascii="Times New Roman" w:hAnsi="Times New Roman" w:cs="Times New Roman"/>
                          <w:sz w:val="24"/>
                          <w:szCs w:val="24"/>
                        </w:rPr>
                        <w:t xml:space="preserve">excel based </w:t>
                      </w:r>
                      <w:proofErr w:type="spellStart"/>
                      <w:r w:rsidRPr="000456AC">
                        <w:rPr>
                          <w:rFonts w:ascii="Times New Roman" w:hAnsi="Times New Roman" w:cs="Times New Roman"/>
                          <w:sz w:val="24"/>
                          <w:szCs w:val="24"/>
                        </w:rPr>
                        <w:t>prog</w:t>
                      </w:r>
                      <w:r>
                        <w:rPr>
                          <w:rFonts w:ascii="Times New Roman" w:hAnsi="Times New Roman" w:cs="Times New Roman"/>
                          <w:sz w:val="24"/>
                          <w:szCs w:val="24"/>
                        </w:rPr>
                        <w:t>ramme</w:t>
                      </w:r>
                      <w:proofErr w:type="spellEnd"/>
                      <w:r>
                        <w:rPr>
                          <w:rFonts w:ascii="Times New Roman" w:hAnsi="Times New Roman" w:cs="Times New Roman"/>
                          <w:sz w:val="24"/>
                          <w:szCs w:val="24"/>
                        </w:rPr>
                        <w:t xml:space="preserve"> automating the prescription</w:t>
                      </w:r>
                      <w:r w:rsidRPr="000456AC">
                        <w:rPr>
                          <w:rFonts w:ascii="Times New Roman" w:hAnsi="Times New Roman" w:cs="Times New Roman"/>
                          <w:sz w:val="24"/>
                          <w:szCs w:val="24"/>
                        </w:rPr>
                        <w:t xml:space="preserve"> of chemotherapy. We believe this will remove 90% of common prescription errors. We hope to </w:t>
                      </w:r>
                      <w:r>
                        <w:rPr>
                          <w:rFonts w:ascii="Times New Roman" w:hAnsi="Times New Roman" w:cs="Times New Roman"/>
                          <w:sz w:val="24"/>
                          <w:szCs w:val="24"/>
                        </w:rPr>
                        <w:t xml:space="preserve">move this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to a web-based app and </w:t>
                      </w:r>
                      <w:r w:rsidRPr="000456AC">
                        <w:rPr>
                          <w:rFonts w:ascii="Times New Roman" w:hAnsi="Times New Roman" w:cs="Times New Roman"/>
                          <w:sz w:val="24"/>
                          <w:szCs w:val="24"/>
                        </w:rPr>
                        <w:t>merge this with our soon to be launch</w:t>
                      </w:r>
                      <w:r>
                        <w:rPr>
                          <w:rFonts w:ascii="Times New Roman" w:hAnsi="Times New Roman" w:cs="Times New Roman"/>
                          <w:sz w:val="24"/>
                          <w:szCs w:val="24"/>
                        </w:rPr>
                        <w:t>ed</w:t>
                      </w:r>
                      <w:r w:rsidRPr="000456AC">
                        <w:rPr>
                          <w:rFonts w:ascii="Times New Roman" w:hAnsi="Times New Roman" w:cs="Times New Roman"/>
                          <w:sz w:val="24"/>
                          <w:szCs w:val="24"/>
                        </w:rPr>
                        <w:t xml:space="preserve"> P</w:t>
                      </w:r>
                      <w:r>
                        <w:rPr>
                          <w:rFonts w:ascii="Times New Roman" w:hAnsi="Times New Roman" w:cs="Times New Roman"/>
                          <w:sz w:val="24"/>
                          <w:szCs w:val="24"/>
                        </w:rPr>
                        <w:t xml:space="preserve">aediatric Electronic Medical Record. This is a unique </w:t>
                      </w:r>
                      <w:proofErr w:type="spellStart"/>
                      <w:r>
                        <w:rPr>
                          <w:rFonts w:ascii="Times New Roman" w:hAnsi="Times New Roman" w:cs="Times New Roman"/>
                          <w:sz w:val="24"/>
                          <w:szCs w:val="24"/>
                        </w:rPr>
                        <w:t>programme</w:t>
                      </w:r>
                      <w:proofErr w:type="spellEnd"/>
                      <w:r w:rsidRPr="000456AC">
                        <w:rPr>
                          <w:rFonts w:ascii="Times New Roman" w:hAnsi="Times New Roman" w:cs="Times New Roman"/>
                          <w:sz w:val="24"/>
                          <w:szCs w:val="24"/>
                        </w:rPr>
                        <w:t xml:space="preserve"> and once</w:t>
                      </w:r>
                      <w:r>
                        <w:rPr>
                          <w:rFonts w:ascii="Times New Roman" w:hAnsi="Times New Roman" w:cs="Times New Roman"/>
                          <w:sz w:val="24"/>
                          <w:szCs w:val="24"/>
                        </w:rPr>
                        <w:t xml:space="preserve"> built and</w:t>
                      </w:r>
                      <w:r w:rsidRPr="000456AC">
                        <w:rPr>
                          <w:rFonts w:ascii="Times New Roman" w:hAnsi="Times New Roman" w:cs="Times New Roman"/>
                          <w:sz w:val="24"/>
                          <w:szCs w:val="24"/>
                        </w:rPr>
                        <w:t xml:space="preserve"> the beta testing phase is complete </w:t>
                      </w:r>
                      <w:r>
                        <w:rPr>
                          <w:rFonts w:ascii="Times New Roman" w:hAnsi="Times New Roman" w:cs="Times New Roman"/>
                          <w:sz w:val="24"/>
                          <w:szCs w:val="24"/>
                        </w:rPr>
                        <w:t xml:space="preserve">between the years 2019-21, we plan </w:t>
                      </w:r>
                      <w:r w:rsidRPr="000456AC">
                        <w:rPr>
                          <w:rFonts w:ascii="Times New Roman" w:hAnsi="Times New Roman" w:cs="Times New Roman"/>
                          <w:sz w:val="24"/>
                          <w:szCs w:val="24"/>
                        </w:rPr>
                        <w:t xml:space="preserve">to offer these </w:t>
                      </w:r>
                      <w:proofErr w:type="spellStart"/>
                      <w:r w:rsidRPr="000456AC">
                        <w:rPr>
                          <w:rFonts w:ascii="Times New Roman" w:hAnsi="Times New Roman" w:cs="Times New Roman"/>
                          <w:sz w:val="24"/>
                          <w:szCs w:val="24"/>
                        </w:rPr>
                        <w:t>programmes</w:t>
                      </w:r>
                      <w:proofErr w:type="spellEnd"/>
                      <w:r w:rsidRPr="000456AC">
                        <w:rPr>
                          <w:rFonts w:ascii="Times New Roman" w:hAnsi="Times New Roman" w:cs="Times New Roman"/>
                          <w:sz w:val="24"/>
                          <w:szCs w:val="24"/>
                        </w:rPr>
                        <w:t xml:space="preserve"> to our</w:t>
                      </w:r>
                      <w:r>
                        <w:rPr>
                          <w:rFonts w:ascii="Times New Roman" w:hAnsi="Times New Roman" w:cs="Times New Roman"/>
                          <w:sz w:val="24"/>
                          <w:szCs w:val="24"/>
                        </w:rPr>
                        <w:t xml:space="preserve"> partner centers and </w:t>
                      </w:r>
                      <w:r w:rsidRPr="000456AC">
                        <w:rPr>
                          <w:rFonts w:ascii="Times New Roman" w:hAnsi="Times New Roman" w:cs="Times New Roman"/>
                          <w:sz w:val="24"/>
                          <w:szCs w:val="24"/>
                        </w:rPr>
                        <w:t>the resource limited colleagues</w:t>
                      </w:r>
                      <w:r>
                        <w:rPr>
                          <w:rFonts w:ascii="Times New Roman" w:hAnsi="Times New Roman" w:cs="Times New Roman"/>
                          <w:sz w:val="24"/>
                          <w:szCs w:val="24"/>
                        </w:rPr>
                        <w:t xml:space="preserve"> across the continent</w:t>
                      </w:r>
                      <w:r w:rsidRPr="000456AC">
                        <w:rPr>
                          <w:rFonts w:ascii="Times New Roman" w:hAnsi="Times New Roman" w:cs="Times New Roman"/>
                          <w:sz w:val="24"/>
                          <w:szCs w:val="24"/>
                        </w:rPr>
                        <w:t>.</w:t>
                      </w:r>
                    </w:p>
                  </w:txbxContent>
                </v:textbox>
              </v:shape>
            </w:pict>
          </mc:Fallback>
        </mc:AlternateContent>
      </w:r>
      <w:r w:rsidR="005A1E10" w:rsidRPr="00A672E8">
        <w:rPr>
          <w:rFonts w:ascii="Times New Roman" w:hAnsi="Times New Roman" w:cs="Times New Roman"/>
          <w:noProof/>
          <w:sz w:val="24"/>
          <w:szCs w:val="24"/>
        </w:rPr>
        <mc:AlternateContent>
          <mc:Choice Requires="wps">
            <w:drawing>
              <wp:anchor distT="0" distB="0" distL="114300" distR="114300" simplePos="0" relativeHeight="251978752" behindDoc="0" locked="0" layoutInCell="1" allowOverlap="1" wp14:anchorId="23E07997" wp14:editId="2EDFD3E6">
                <wp:simplePos x="0" y="0"/>
                <wp:positionH relativeFrom="column">
                  <wp:posOffset>2909455</wp:posOffset>
                </wp:positionH>
                <wp:positionV relativeFrom="paragraph">
                  <wp:posOffset>847362</wp:posOffset>
                </wp:positionV>
                <wp:extent cx="2966035" cy="3141980"/>
                <wp:effectExtent l="0" t="0" r="6350" b="1270"/>
                <wp:wrapNone/>
                <wp:docPr id="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35" cy="3141980"/>
                        </a:xfrm>
                        <a:prstGeom prst="rect">
                          <a:avLst/>
                        </a:prstGeom>
                        <a:solidFill>
                          <a:srgbClr val="FFFFFF"/>
                        </a:solidFill>
                        <a:ln w="9525">
                          <a:noFill/>
                          <a:miter lim="800000"/>
                          <a:headEnd/>
                          <a:tailEnd/>
                        </a:ln>
                      </wps:spPr>
                      <wps:txbx>
                        <w:txbxContent>
                          <w:p w14:paraId="071CE9F7" w14:textId="1F0FDDEC" w:rsidR="006A0D91" w:rsidRDefault="006A0D91">
                            <w:r>
                              <w:rPr>
                                <w:rFonts w:ascii="Tahoma" w:hAnsi="Tahoma" w:cs="Tahoma"/>
                                <w:noProof/>
                                <w:sz w:val="20"/>
                                <w:szCs w:val="20"/>
                              </w:rPr>
                              <w:t xml:space="preserve">                                    </w:t>
                            </w:r>
                            <w:r w:rsidRPr="00CC6F82">
                              <w:rPr>
                                <w:rFonts w:ascii="Tahoma" w:hAnsi="Tahoma" w:cs="Tahoma"/>
                                <w:noProof/>
                                <w:sz w:val="20"/>
                                <w:szCs w:val="20"/>
                              </w:rPr>
                              <w:drawing>
                                <wp:inline distT="0" distB="0" distL="0" distR="0" wp14:anchorId="64C5EAB8" wp14:editId="2346F13A">
                                  <wp:extent cx="2675692" cy="2755076"/>
                                  <wp:effectExtent l="0" t="0" r="0" b="7620"/>
                                  <wp:docPr id="290" name="Picture 290" descr="C:\Users\Hp\Downloads\PHOTO-2019-11-14-15-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PHOTO-2019-11-14-15-02-47.jpg"/>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rcRect b="26213"/>
                                          <a:stretch/>
                                        </pic:blipFill>
                                        <pic:spPr bwMode="auto">
                                          <a:xfrm>
                                            <a:off x="0" y="0"/>
                                            <a:ext cx="2680612" cy="276014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229.1pt;margin-top:66.7pt;width:233.55pt;height:247.4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" stroked="f">
                <v:textbox>
                  <w:txbxContent>
                    <w:p w14:paraId="071CE9F7" w14:textId="1F0FDDEC" w:rsidR="006A0D91" w:rsidRDefault="006A0D91">
                      <w:r>
                        <w:rPr>
                          <w:rFonts w:ascii="Tahoma" w:hAnsi="Tahoma" w:cs="Tahoma"/>
                          <w:noProof/>
                          <w:sz w:val="20"/>
                          <w:szCs w:val="20"/>
                        </w:rPr>
                        <w:t xml:space="preserve">                                    </w:t>
                      </w:r>
                      <w:r w:rsidRPr="00CC6F82">
                        <w:rPr>
                          <w:rFonts w:ascii="Tahoma" w:hAnsi="Tahoma" w:cs="Tahoma"/>
                          <w:noProof/>
                          <w:sz w:val="20"/>
                          <w:szCs w:val="20"/>
                        </w:rPr>
                        <w:drawing>
                          <wp:inline distT="0" distB="0" distL="0" distR="0" wp14:anchorId="64C5EAB8" wp14:editId="2346F13A">
                            <wp:extent cx="2675692" cy="2755076"/>
                            <wp:effectExtent l="0" t="0" r="0" b="7620"/>
                            <wp:docPr id="290" name="Picture 290" descr="C:\Users\Hp\Downloads\PHOTO-2019-11-14-15-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PHOTO-2019-11-14-15-02-47.jp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brightnessContrast contrast="40000"/>
                                              </a14:imgEffect>
                                            </a14:imgLayer>
                                          </a14:imgProps>
                                        </a:ext>
                                        <a:ext uri="{28A0092B-C50C-407E-A947-70E740481C1C}">
                                          <a14:useLocalDpi xmlns:a14="http://schemas.microsoft.com/office/drawing/2010/main" val="0"/>
                                        </a:ext>
                                      </a:extLst>
                                    </a:blip>
                                    <a:srcRect b="26213"/>
                                    <a:stretch/>
                                  </pic:blipFill>
                                  <pic:spPr bwMode="auto">
                                    <a:xfrm>
                                      <a:off x="0" y="0"/>
                                      <a:ext cx="2680612" cy="276014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70C15">
        <w:rPr>
          <w:rFonts w:ascii="Times New Roman" w:hAnsi="Times New Roman" w:cs="Times New Roman"/>
          <w:sz w:val="24"/>
          <w:szCs w:val="24"/>
        </w:rPr>
        <w:br w:type="page"/>
      </w:r>
    </w:p>
    <w:p w14:paraId="1EF0D413" w14:textId="17DEFE9B" w:rsidR="00170C15" w:rsidRDefault="00170C15">
      <w:pPr>
        <w:rPr>
          <w:rFonts w:ascii="Times New Roman" w:hAnsi="Times New Roman" w:cs="Times New Roman"/>
          <w:sz w:val="24"/>
          <w:szCs w:val="24"/>
        </w:rPr>
      </w:pPr>
      <w:r w:rsidRPr="00170C15">
        <w:rPr>
          <w:rFonts w:ascii="Times New Roman" w:hAnsi="Times New Roman" w:cs="Times New Roman"/>
          <w:noProof/>
          <w:sz w:val="24"/>
          <w:szCs w:val="24"/>
        </w:rPr>
        <w:lastRenderedPageBreak/>
        <mc:AlternateContent>
          <mc:Choice Requires="wps">
            <w:drawing>
              <wp:anchor distT="0" distB="0" distL="114300" distR="114300" simplePos="0" relativeHeight="251996160" behindDoc="0" locked="0" layoutInCell="1" allowOverlap="1" wp14:anchorId="15EBE6F0" wp14:editId="4974BE5F">
                <wp:simplePos x="0" y="0"/>
                <wp:positionH relativeFrom="column">
                  <wp:posOffset>-133269</wp:posOffset>
                </wp:positionH>
                <wp:positionV relativeFrom="paragraph">
                  <wp:posOffset>0</wp:posOffset>
                </wp:positionV>
                <wp:extent cx="2373630" cy="323215"/>
                <wp:effectExtent l="0" t="0" r="3810" b="635"/>
                <wp:wrapNone/>
                <wp:docPr id="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323215"/>
                        </a:xfrm>
                        <a:prstGeom prst="rect">
                          <a:avLst/>
                        </a:prstGeom>
                        <a:solidFill>
                          <a:srgbClr val="FFFFFF"/>
                        </a:solidFill>
                        <a:ln w="9525">
                          <a:noFill/>
                          <a:miter lim="800000"/>
                          <a:headEnd/>
                          <a:tailEnd/>
                        </a:ln>
                      </wps:spPr>
                      <wps:txbx>
                        <w:txbxContent>
                          <w:p w14:paraId="28F81792" w14:textId="025E1270" w:rsidR="006A0D91" w:rsidRDefault="006A0D91" w:rsidP="00170C15">
                            <w:pPr>
                              <w:pStyle w:val="Heading2"/>
                              <w:spacing w:before="0"/>
                            </w:pPr>
                            <w:bookmarkStart w:id="15" w:name="_Toc29923933"/>
                            <w:bookmarkStart w:id="16" w:name="_Toc31266760"/>
                            <w:r>
                              <w:t>TLM NETWORK</w:t>
                            </w:r>
                            <w:bookmarkEnd w:id="15"/>
                            <w:bookmarkEnd w:id="16"/>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3" type="#_x0000_t202" style="position:absolute;margin-left:-10.5pt;margin-top:0;width:186.95pt;height:110.55pt;z-index:2519961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" stroked="f">
                <v:textbox style="mso-fit-shape-to-text:t">
                  <w:txbxContent>
                    <w:p w14:paraId="28F81792" w14:textId="025E1270" w:rsidR="006A0D91" w:rsidRDefault="006A0D91" w:rsidP="00170C15">
                      <w:pPr>
                        <w:pStyle w:val="Heading2"/>
                        <w:spacing w:before="0"/>
                      </w:pPr>
                      <w:bookmarkStart w:id="31" w:name="_Toc29923933"/>
                      <w:bookmarkStart w:id="32" w:name="_Toc31266760"/>
                      <w:r>
                        <w:t>TLM NETWORK</w:t>
                      </w:r>
                      <w:bookmarkEnd w:id="31"/>
                      <w:bookmarkEnd w:id="32"/>
                    </w:p>
                  </w:txbxContent>
                </v:textbox>
              </v:shape>
            </w:pict>
          </mc:Fallback>
        </mc:AlternateContent>
      </w:r>
    </w:p>
    <w:p w14:paraId="4E7059C3" w14:textId="4ED4493A" w:rsidR="00170C15" w:rsidRDefault="00170C15">
      <w:pPr>
        <w:rPr>
          <w:rFonts w:ascii="Times New Roman" w:hAnsi="Times New Roman" w:cs="Times New Roman"/>
          <w:sz w:val="24"/>
          <w:szCs w:val="24"/>
        </w:rPr>
      </w:pPr>
      <w:r w:rsidRPr="00170C15">
        <w:rPr>
          <w:rFonts w:ascii="Times New Roman" w:hAnsi="Times New Roman" w:cs="Times New Roman"/>
          <w:noProof/>
          <w:sz w:val="24"/>
          <w:szCs w:val="24"/>
        </w:rPr>
        <mc:AlternateContent>
          <mc:Choice Requires="wps">
            <w:drawing>
              <wp:anchor distT="0" distB="0" distL="114300" distR="114300" simplePos="0" relativeHeight="251998208" behindDoc="0" locked="0" layoutInCell="1" allowOverlap="1" wp14:anchorId="7FA6FB62" wp14:editId="7C1410F3">
                <wp:simplePos x="0" y="0"/>
                <wp:positionH relativeFrom="column">
                  <wp:posOffset>-135890</wp:posOffset>
                </wp:positionH>
                <wp:positionV relativeFrom="paragraph">
                  <wp:posOffset>12065</wp:posOffset>
                </wp:positionV>
                <wp:extent cx="6126480" cy="5486400"/>
                <wp:effectExtent l="0" t="0" r="7620" b="0"/>
                <wp:wrapNone/>
                <wp:docPr id="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5486400"/>
                        </a:xfrm>
                        <a:prstGeom prst="rect">
                          <a:avLst/>
                        </a:prstGeom>
                        <a:solidFill>
                          <a:srgbClr val="FFFFFF"/>
                        </a:solidFill>
                        <a:ln w="9525">
                          <a:noFill/>
                          <a:miter lim="800000"/>
                          <a:headEnd/>
                          <a:tailEnd/>
                        </a:ln>
                      </wps:spPr>
                      <wps:txbx>
                        <w:txbxContent>
                          <w:p w14:paraId="74FA6C0F" w14:textId="40E7A466" w:rsidR="006A0D91" w:rsidRDefault="006A0D91" w:rsidP="00E606D6">
                            <w:pPr>
                              <w:jc w:val="center"/>
                            </w:pPr>
                            <w:r>
                              <w:rPr>
                                <w:noProof/>
                              </w:rPr>
                              <w:drawing>
                                <wp:inline distT="0" distB="0" distL="0" distR="0" wp14:anchorId="119AB10D" wp14:editId="492DC60F">
                                  <wp:extent cx="5415148" cy="5269449"/>
                                  <wp:effectExtent l="0" t="0" r="0" b="7620"/>
                                  <wp:docPr id="779" name="Picture 779" descr="C:\Users\pc\Videos\Desktop\2018 Report\New cen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Videos\Desktop\2018 Report\New center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32716" cy="5286545"/>
                                          </a:xfrm>
                                          <a:prstGeom prst="rect">
                                            <a:avLst/>
                                          </a:prstGeom>
                                          <a:noFill/>
                                          <a:ln w="3175">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10.7pt;margin-top:.95pt;width:482.4pt;height:6in;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" stroked="f">
                <v:textbox>
                  <w:txbxContent>
                    <w:p w14:paraId="74FA6C0F" w14:textId="40E7A466" w:rsidR="006A0D91" w:rsidRDefault="006A0D91" w:rsidP="00E606D6">
                      <w:pPr>
                        <w:jc w:val="center"/>
                      </w:pPr>
                      <w:r>
                        <w:rPr>
                          <w:noProof/>
                        </w:rPr>
                        <w:drawing>
                          <wp:inline distT="0" distB="0" distL="0" distR="0" wp14:anchorId="119AB10D" wp14:editId="492DC60F">
                            <wp:extent cx="5415148" cy="5269449"/>
                            <wp:effectExtent l="0" t="0" r="0" b="7620"/>
                            <wp:docPr id="779" name="Picture 779" descr="C:\Users\pc\Videos\Desktop\2018 Report\New cen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Videos\Desktop\2018 Report\New center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2716" cy="5286545"/>
                                    </a:xfrm>
                                    <a:prstGeom prst="rect">
                                      <a:avLst/>
                                    </a:prstGeom>
                                    <a:noFill/>
                                    <a:ln w="3175">
                                      <a:noFill/>
                                    </a:ln>
                                  </pic:spPr>
                                </pic:pic>
                              </a:graphicData>
                            </a:graphic>
                          </wp:inline>
                        </w:drawing>
                      </w:r>
                    </w:p>
                  </w:txbxContent>
                </v:textbox>
              </v:shape>
            </w:pict>
          </mc:Fallback>
        </mc:AlternateContent>
      </w:r>
    </w:p>
    <w:p w14:paraId="6C81DAF4" w14:textId="3EDA0A72" w:rsidR="00170C15" w:rsidRDefault="008F4DFC">
      <w:pPr>
        <w:rPr>
          <w:rFonts w:ascii="Times New Roman" w:hAnsi="Times New Roman" w:cs="Times New Roman"/>
          <w:sz w:val="24"/>
          <w:szCs w:val="24"/>
        </w:rPr>
      </w:pPr>
      <w:r w:rsidRPr="005F7F69">
        <w:rPr>
          <w:rFonts w:ascii="Times New Roman" w:hAnsi="Times New Roman" w:cs="Times New Roman"/>
          <w:noProof/>
          <w:sz w:val="24"/>
          <w:szCs w:val="24"/>
        </w:rPr>
        <mc:AlternateContent>
          <mc:Choice Requires="wps">
            <w:drawing>
              <wp:anchor distT="0" distB="0" distL="114300" distR="114300" simplePos="0" relativeHeight="252034048" behindDoc="0" locked="0" layoutInCell="1" allowOverlap="1" wp14:anchorId="3ACFAF08" wp14:editId="433A386D">
                <wp:simplePos x="0" y="0"/>
                <wp:positionH relativeFrom="column">
                  <wp:posOffset>-126124</wp:posOffset>
                </wp:positionH>
                <wp:positionV relativeFrom="paragraph">
                  <wp:posOffset>5412499</wp:posOffset>
                </wp:positionV>
                <wp:extent cx="6254115" cy="2185035"/>
                <wp:effectExtent l="0" t="0" r="0" b="5715"/>
                <wp:wrapNone/>
                <wp:docPr id="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2185035"/>
                        </a:xfrm>
                        <a:prstGeom prst="rect">
                          <a:avLst/>
                        </a:prstGeom>
                        <a:solidFill>
                          <a:srgbClr val="FFFFFF"/>
                        </a:solidFill>
                        <a:ln w="9525">
                          <a:noFill/>
                          <a:miter lim="800000"/>
                          <a:headEnd/>
                          <a:tailEnd/>
                        </a:ln>
                      </wps:spPr>
                      <wps:txbx>
                        <w:txbxContent>
                          <w:p w14:paraId="6CDFAC4F" w14:textId="1FE71972" w:rsidR="006A0D91" w:rsidRDefault="006A0D91" w:rsidP="00E606D6">
                            <w:pPr>
                              <w:pStyle w:val="Heading3"/>
                              <w:spacing w:before="0"/>
                            </w:pPr>
                            <w:bookmarkStart w:id="17" w:name="_Toc31266761"/>
                            <w:r>
                              <w:t>National Framew</w:t>
                            </w:r>
                            <w:r w:rsidRPr="001626FA">
                              <w:t>ork of Collaborative Paediatric Oncology Centers</w:t>
                            </w:r>
                            <w:bookmarkEnd w:id="17"/>
                          </w:p>
                          <w:p w14:paraId="12825177" w14:textId="3DD41CC6" w:rsidR="006A0D91" w:rsidRDefault="006A0D91" w:rsidP="005C6B4D">
                            <w:pPr>
                              <w:spacing w:after="0"/>
                              <w:jc w:val="both"/>
                              <w:rPr>
                                <w:rFonts w:ascii="Times New Roman" w:hAnsi="Times New Roman" w:cs="Times New Roman"/>
                                <w:b/>
                                <w:sz w:val="24"/>
                                <w:szCs w:val="24"/>
                              </w:rPr>
                            </w:pPr>
                            <w:r w:rsidRPr="001626FA">
                              <w:rPr>
                                <w:rFonts w:ascii="Times New Roman" w:hAnsi="Times New Roman" w:cs="Times New Roman"/>
                                <w:sz w:val="24"/>
                                <w:szCs w:val="24"/>
                              </w:rPr>
                              <w:t xml:space="preserve">A total of 3 new </w:t>
                            </w:r>
                            <w:proofErr w:type="spellStart"/>
                            <w:r w:rsidRPr="001626FA">
                              <w:rPr>
                                <w:rFonts w:ascii="Times New Roman" w:hAnsi="Times New Roman" w:cs="Times New Roman"/>
                                <w:sz w:val="24"/>
                                <w:szCs w:val="24"/>
                              </w:rPr>
                              <w:t>centres</w:t>
                            </w:r>
                            <w:proofErr w:type="spellEnd"/>
                            <w:r w:rsidRPr="001626FA">
                              <w:rPr>
                                <w:rFonts w:ascii="Times New Roman" w:hAnsi="Times New Roman" w:cs="Times New Roman"/>
                                <w:sz w:val="24"/>
                                <w:szCs w:val="24"/>
                              </w:rPr>
                              <w:t xml:space="preserve"> out of the planned 4 per year have been added to the network since January 2018 namely </w:t>
                            </w:r>
                            <w:proofErr w:type="spellStart"/>
                            <w:r w:rsidRPr="001626FA">
                              <w:rPr>
                                <w:rFonts w:ascii="Times New Roman" w:hAnsi="Times New Roman" w:cs="Times New Roman"/>
                                <w:sz w:val="24"/>
                                <w:szCs w:val="24"/>
                              </w:rPr>
                              <w:t>Benjamini</w:t>
                            </w:r>
                            <w:proofErr w:type="spellEnd"/>
                            <w:r w:rsidRPr="001626FA">
                              <w:rPr>
                                <w:rFonts w:ascii="Times New Roman" w:hAnsi="Times New Roman" w:cs="Times New Roman"/>
                                <w:sz w:val="24"/>
                                <w:szCs w:val="24"/>
                              </w:rPr>
                              <w:t xml:space="preserve"> </w:t>
                            </w:r>
                            <w:proofErr w:type="spellStart"/>
                            <w:r w:rsidRPr="001626FA">
                              <w:rPr>
                                <w:rFonts w:ascii="Times New Roman" w:hAnsi="Times New Roman" w:cs="Times New Roman"/>
                                <w:sz w:val="24"/>
                                <w:szCs w:val="24"/>
                              </w:rPr>
                              <w:t>Mkapa</w:t>
                            </w:r>
                            <w:proofErr w:type="spellEnd"/>
                            <w:r w:rsidRPr="001626FA">
                              <w:rPr>
                                <w:rFonts w:ascii="Times New Roman" w:hAnsi="Times New Roman" w:cs="Times New Roman"/>
                                <w:sz w:val="24"/>
                                <w:szCs w:val="24"/>
                              </w:rPr>
                              <w:t xml:space="preserve"> Hospital in Dodoma, Mbeya Zonal Hospital in Mbeya and </w:t>
                            </w:r>
                            <w:proofErr w:type="spellStart"/>
                            <w:r w:rsidRPr="001626FA">
                              <w:rPr>
                                <w:rFonts w:ascii="Times New Roman" w:hAnsi="Times New Roman" w:cs="Times New Roman"/>
                                <w:sz w:val="24"/>
                                <w:szCs w:val="24"/>
                              </w:rPr>
                              <w:t>Mnazi</w:t>
                            </w:r>
                            <w:proofErr w:type="spellEnd"/>
                            <w:r w:rsidRPr="001626FA">
                              <w:rPr>
                                <w:rFonts w:ascii="Times New Roman" w:hAnsi="Times New Roman" w:cs="Times New Roman"/>
                                <w:sz w:val="24"/>
                                <w:szCs w:val="24"/>
                              </w:rPr>
                              <w:t xml:space="preserve"> </w:t>
                            </w:r>
                            <w:proofErr w:type="spellStart"/>
                            <w:r w:rsidRPr="001626FA">
                              <w:rPr>
                                <w:rFonts w:ascii="Times New Roman" w:hAnsi="Times New Roman" w:cs="Times New Roman"/>
                                <w:sz w:val="24"/>
                                <w:szCs w:val="24"/>
                              </w:rPr>
                              <w:t>Mmoja</w:t>
                            </w:r>
                            <w:proofErr w:type="spellEnd"/>
                            <w:r w:rsidRPr="001626FA">
                              <w:rPr>
                                <w:rFonts w:ascii="Times New Roman" w:hAnsi="Times New Roman" w:cs="Times New Roman"/>
                                <w:sz w:val="24"/>
                                <w:szCs w:val="24"/>
                              </w:rPr>
                              <w:t xml:space="preserve"> Hospital in Zanzibar.</w:t>
                            </w:r>
                            <w:r>
                              <w:rPr>
                                <w:rFonts w:ascii="Times New Roman" w:hAnsi="Times New Roman" w:cs="Times New Roman"/>
                                <w:sz w:val="24"/>
                                <w:szCs w:val="24"/>
                              </w:rPr>
                              <w:t xml:space="preserve"> Now giving us a total of 6 partner centers working in collaboration. Thus from </w:t>
                            </w:r>
                            <w:r w:rsidRPr="001626FA">
                              <w:rPr>
                                <w:rFonts w:ascii="Times New Roman" w:hAnsi="Times New Roman" w:cs="Times New Roman"/>
                                <w:sz w:val="24"/>
                                <w:szCs w:val="24"/>
                              </w:rPr>
                              <w:t xml:space="preserve">January to </w:t>
                            </w:r>
                            <w:r>
                              <w:rPr>
                                <w:rFonts w:ascii="Times New Roman" w:hAnsi="Times New Roman" w:cs="Times New Roman"/>
                                <w:sz w:val="24"/>
                                <w:szCs w:val="24"/>
                              </w:rPr>
                              <w:t>December</w:t>
                            </w:r>
                            <w:r w:rsidRPr="001626FA">
                              <w:rPr>
                                <w:rFonts w:ascii="Times New Roman" w:hAnsi="Times New Roman" w:cs="Times New Roman"/>
                                <w:sz w:val="24"/>
                                <w:szCs w:val="24"/>
                              </w:rPr>
                              <w:t xml:space="preserve"> 2018 a total of </w:t>
                            </w:r>
                            <w:r w:rsidRPr="005C6B4D">
                              <w:rPr>
                                <w:rFonts w:ascii="Times New Roman" w:hAnsi="Times New Roman" w:cs="Times New Roman"/>
                                <w:sz w:val="24"/>
                                <w:szCs w:val="24"/>
                              </w:rPr>
                              <w:t xml:space="preserve">444 </w:t>
                            </w:r>
                            <w:r w:rsidRPr="001626FA">
                              <w:rPr>
                                <w:rFonts w:ascii="Times New Roman" w:hAnsi="Times New Roman" w:cs="Times New Roman"/>
                                <w:sz w:val="24"/>
                                <w:szCs w:val="24"/>
                              </w:rPr>
                              <w:t xml:space="preserve">new cases were seen at MNH, whereas </w:t>
                            </w:r>
                            <w:r w:rsidRPr="007A739E">
                              <w:rPr>
                                <w:rFonts w:ascii="Times New Roman" w:hAnsi="Times New Roman" w:cs="Times New Roman"/>
                                <w:sz w:val="24"/>
                                <w:szCs w:val="24"/>
                              </w:rPr>
                              <w:t>1</w:t>
                            </w:r>
                            <w:r>
                              <w:rPr>
                                <w:rFonts w:ascii="Times New Roman" w:hAnsi="Times New Roman" w:cs="Times New Roman"/>
                                <w:sz w:val="24"/>
                                <w:szCs w:val="24"/>
                              </w:rPr>
                              <w:t>49</w:t>
                            </w:r>
                            <w:r w:rsidRPr="007A739E">
                              <w:rPr>
                                <w:rFonts w:ascii="Times New Roman" w:hAnsi="Times New Roman" w:cs="Times New Roman"/>
                                <w:sz w:val="24"/>
                                <w:szCs w:val="24"/>
                              </w:rPr>
                              <w:t xml:space="preserve"> </w:t>
                            </w:r>
                            <w:r w:rsidRPr="001626FA">
                              <w:rPr>
                                <w:rFonts w:ascii="Times New Roman" w:hAnsi="Times New Roman" w:cs="Times New Roman"/>
                                <w:sz w:val="24"/>
                                <w:szCs w:val="24"/>
                              </w:rPr>
                              <w:t>were seen at</w:t>
                            </w:r>
                            <w:r>
                              <w:rPr>
                                <w:rFonts w:ascii="Times New Roman" w:hAnsi="Times New Roman" w:cs="Times New Roman"/>
                                <w:sz w:val="24"/>
                                <w:szCs w:val="24"/>
                              </w:rPr>
                              <w:t xml:space="preserve"> these </w:t>
                            </w:r>
                            <w:r w:rsidRPr="001626FA">
                              <w:rPr>
                                <w:rFonts w:ascii="Times New Roman" w:hAnsi="Times New Roman" w:cs="Times New Roman"/>
                                <w:sz w:val="24"/>
                                <w:szCs w:val="24"/>
                              </w:rPr>
                              <w:t>collaborating sites.</w:t>
                            </w:r>
                            <w:r w:rsidRPr="005C6B4D">
                              <w:rPr>
                                <w:rFonts w:ascii="Times New Roman" w:hAnsi="Times New Roman" w:cs="Times New Roman"/>
                                <w:sz w:val="24"/>
                                <w:szCs w:val="24"/>
                              </w:rPr>
                              <w:t xml:space="preserve"> </w:t>
                            </w:r>
                            <w:r>
                              <w:rPr>
                                <w:rFonts w:ascii="Times New Roman" w:hAnsi="Times New Roman" w:cs="Times New Roman"/>
                                <w:sz w:val="24"/>
                                <w:szCs w:val="24"/>
                              </w:rPr>
                              <w:t>Through this partnership, we were able to coordinate and offer advice and support to all hospitals in the network, through virtual platforms and weekly conference calls to discuss patients care at the collaborating partner sites</w:t>
                            </w:r>
                          </w:p>
                          <w:p w14:paraId="5ADC4E62" w14:textId="6B867298"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9.95pt;margin-top:426.2pt;width:492.45pt;height:172.0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" stroked="f">
                <v:textbox>
                  <w:txbxContent>
                    <w:p w14:paraId="6CDFAC4F" w14:textId="1FE71972" w:rsidR="006A0D91" w:rsidRDefault="006A0D91" w:rsidP="00E606D6">
                      <w:pPr>
                        <w:pStyle w:val="Heading3"/>
                        <w:spacing w:before="0"/>
                      </w:pPr>
                      <w:bookmarkStart w:id="34" w:name="_Toc31266761"/>
                      <w:r>
                        <w:t>National Framew</w:t>
                      </w:r>
                      <w:r w:rsidRPr="001626FA">
                        <w:t>ork of Collaborative Paediatric Oncology Centers</w:t>
                      </w:r>
                      <w:bookmarkEnd w:id="34"/>
                    </w:p>
                    <w:p w14:paraId="12825177" w14:textId="3DD41CC6" w:rsidR="006A0D91" w:rsidRDefault="006A0D91" w:rsidP="005C6B4D">
                      <w:pPr>
                        <w:spacing w:after="0"/>
                        <w:jc w:val="both"/>
                        <w:rPr>
                          <w:rFonts w:ascii="Times New Roman" w:hAnsi="Times New Roman" w:cs="Times New Roman"/>
                          <w:b/>
                          <w:sz w:val="24"/>
                          <w:szCs w:val="24"/>
                        </w:rPr>
                      </w:pPr>
                      <w:r w:rsidRPr="001626FA">
                        <w:rPr>
                          <w:rFonts w:ascii="Times New Roman" w:hAnsi="Times New Roman" w:cs="Times New Roman"/>
                          <w:sz w:val="24"/>
                          <w:szCs w:val="24"/>
                        </w:rPr>
                        <w:t xml:space="preserve">A total of 3 new </w:t>
                      </w:r>
                      <w:proofErr w:type="spellStart"/>
                      <w:r w:rsidRPr="001626FA">
                        <w:rPr>
                          <w:rFonts w:ascii="Times New Roman" w:hAnsi="Times New Roman" w:cs="Times New Roman"/>
                          <w:sz w:val="24"/>
                          <w:szCs w:val="24"/>
                        </w:rPr>
                        <w:t>centres</w:t>
                      </w:r>
                      <w:proofErr w:type="spellEnd"/>
                      <w:r w:rsidRPr="001626FA">
                        <w:rPr>
                          <w:rFonts w:ascii="Times New Roman" w:hAnsi="Times New Roman" w:cs="Times New Roman"/>
                          <w:sz w:val="24"/>
                          <w:szCs w:val="24"/>
                        </w:rPr>
                        <w:t xml:space="preserve"> out of the planned 4 per year have been added to the network since January 2018 namely </w:t>
                      </w:r>
                      <w:proofErr w:type="spellStart"/>
                      <w:r w:rsidRPr="001626FA">
                        <w:rPr>
                          <w:rFonts w:ascii="Times New Roman" w:hAnsi="Times New Roman" w:cs="Times New Roman"/>
                          <w:sz w:val="24"/>
                          <w:szCs w:val="24"/>
                        </w:rPr>
                        <w:t>Benjamini</w:t>
                      </w:r>
                      <w:proofErr w:type="spellEnd"/>
                      <w:r w:rsidRPr="001626FA">
                        <w:rPr>
                          <w:rFonts w:ascii="Times New Roman" w:hAnsi="Times New Roman" w:cs="Times New Roman"/>
                          <w:sz w:val="24"/>
                          <w:szCs w:val="24"/>
                        </w:rPr>
                        <w:t xml:space="preserve"> </w:t>
                      </w:r>
                      <w:proofErr w:type="spellStart"/>
                      <w:r w:rsidRPr="001626FA">
                        <w:rPr>
                          <w:rFonts w:ascii="Times New Roman" w:hAnsi="Times New Roman" w:cs="Times New Roman"/>
                          <w:sz w:val="24"/>
                          <w:szCs w:val="24"/>
                        </w:rPr>
                        <w:t>Mkapa</w:t>
                      </w:r>
                      <w:proofErr w:type="spellEnd"/>
                      <w:r w:rsidRPr="001626FA">
                        <w:rPr>
                          <w:rFonts w:ascii="Times New Roman" w:hAnsi="Times New Roman" w:cs="Times New Roman"/>
                          <w:sz w:val="24"/>
                          <w:szCs w:val="24"/>
                        </w:rPr>
                        <w:t xml:space="preserve"> Hospital in Dodoma, Mbeya Zonal Hospital in Mbeya and </w:t>
                      </w:r>
                      <w:proofErr w:type="spellStart"/>
                      <w:r w:rsidRPr="001626FA">
                        <w:rPr>
                          <w:rFonts w:ascii="Times New Roman" w:hAnsi="Times New Roman" w:cs="Times New Roman"/>
                          <w:sz w:val="24"/>
                          <w:szCs w:val="24"/>
                        </w:rPr>
                        <w:t>Mnazi</w:t>
                      </w:r>
                      <w:proofErr w:type="spellEnd"/>
                      <w:r w:rsidRPr="001626FA">
                        <w:rPr>
                          <w:rFonts w:ascii="Times New Roman" w:hAnsi="Times New Roman" w:cs="Times New Roman"/>
                          <w:sz w:val="24"/>
                          <w:szCs w:val="24"/>
                        </w:rPr>
                        <w:t xml:space="preserve"> </w:t>
                      </w:r>
                      <w:proofErr w:type="spellStart"/>
                      <w:r w:rsidRPr="001626FA">
                        <w:rPr>
                          <w:rFonts w:ascii="Times New Roman" w:hAnsi="Times New Roman" w:cs="Times New Roman"/>
                          <w:sz w:val="24"/>
                          <w:szCs w:val="24"/>
                        </w:rPr>
                        <w:t>Mmoja</w:t>
                      </w:r>
                      <w:proofErr w:type="spellEnd"/>
                      <w:r w:rsidRPr="001626FA">
                        <w:rPr>
                          <w:rFonts w:ascii="Times New Roman" w:hAnsi="Times New Roman" w:cs="Times New Roman"/>
                          <w:sz w:val="24"/>
                          <w:szCs w:val="24"/>
                        </w:rPr>
                        <w:t xml:space="preserve"> Hospital in Zanzibar.</w:t>
                      </w:r>
                      <w:r>
                        <w:rPr>
                          <w:rFonts w:ascii="Times New Roman" w:hAnsi="Times New Roman" w:cs="Times New Roman"/>
                          <w:sz w:val="24"/>
                          <w:szCs w:val="24"/>
                        </w:rPr>
                        <w:t xml:space="preserve"> </w:t>
                      </w:r>
                      <w:proofErr w:type="gramStart"/>
                      <w:r>
                        <w:rPr>
                          <w:rFonts w:ascii="Times New Roman" w:hAnsi="Times New Roman" w:cs="Times New Roman"/>
                          <w:sz w:val="24"/>
                          <w:szCs w:val="24"/>
                        </w:rPr>
                        <w:t>Now giving us a total of 6 partner centers working in collaboration.</w:t>
                      </w:r>
                      <w:proofErr w:type="gramEnd"/>
                      <w:r>
                        <w:rPr>
                          <w:rFonts w:ascii="Times New Roman" w:hAnsi="Times New Roman" w:cs="Times New Roman"/>
                          <w:sz w:val="24"/>
                          <w:szCs w:val="24"/>
                        </w:rPr>
                        <w:t xml:space="preserve"> Thus from </w:t>
                      </w:r>
                      <w:r w:rsidRPr="001626FA">
                        <w:rPr>
                          <w:rFonts w:ascii="Times New Roman" w:hAnsi="Times New Roman" w:cs="Times New Roman"/>
                          <w:sz w:val="24"/>
                          <w:szCs w:val="24"/>
                        </w:rPr>
                        <w:t xml:space="preserve">January to </w:t>
                      </w:r>
                      <w:r>
                        <w:rPr>
                          <w:rFonts w:ascii="Times New Roman" w:hAnsi="Times New Roman" w:cs="Times New Roman"/>
                          <w:sz w:val="24"/>
                          <w:szCs w:val="24"/>
                        </w:rPr>
                        <w:t>December</w:t>
                      </w:r>
                      <w:r w:rsidRPr="001626FA">
                        <w:rPr>
                          <w:rFonts w:ascii="Times New Roman" w:hAnsi="Times New Roman" w:cs="Times New Roman"/>
                          <w:sz w:val="24"/>
                          <w:szCs w:val="24"/>
                        </w:rPr>
                        <w:t xml:space="preserve"> 2018 a total of </w:t>
                      </w:r>
                      <w:r w:rsidRPr="005C6B4D">
                        <w:rPr>
                          <w:rFonts w:ascii="Times New Roman" w:hAnsi="Times New Roman" w:cs="Times New Roman"/>
                          <w:sz w:val="24"/>
                          <w:szCs w:val="24"/>
                        </w:rPr>
                        <w:t xml:space="preserve">444 </w:t>
                      </w:r>
                      <w:r w:rsidRPr="001626FA">
                        <w:rPr>
                          <w:rFonts w:ascii="Times New Roman" w:hAnsi="Times New Roman" w:cs="Times New Roman"/>
                          <w:sz w:val="24"/>
                          <w:szCs w:val="24"/>
                        </w:rPr>
                        <w:t xml:space="preserve">new cases were seen at MNH, whereas </w:t>
                      </w:r>
                      <w:r w:rsidRPr="007A739E">
                        <w:rPr>
                          <w:rFonts w:ascii="Times New Roman" w:hAnsi="Times New Roman" w:cs="Times New Roman"/>
                          <w:sz w:val="24"/>
                          <w:szCs w:val="24"/>
                        </w:rPr>
                        <w:t>1</w:t>
                      </w:r>
                      <w:r>
                        <w:rPr>
                          <w:rFonts w:ascii="Times New Roman" w:hAnsi="Times New Roman" w:cs="Times New Roman"/>
                          <w:sz w:val="24"/>
                          <w:szCs w:val="24"/>
                        </w:rPr>
                        <w:t>49</w:t>
                      </w:r>
                      <w:r w:rsidRPr="007A739E">
                        <w:rPr>
                          <w:rFonts w:ascii="Times New Roman" w:hAnsi="Times New Roman" w:cs="Times New Roman"/>
                          <w:sz w:val="24"/>
                          <w:szCs w:val="24"/>
                        </w:rPr>
                        <w:t xml:space="preserve"> </w:t>
                      </w:r>
                      <w:r w:rsidRPr="001626FA">
                        <w:rPr>
                          <w:rFonts w:ascii="Times New Roman" w:hAnsi="Times New Roman" w:cs="Times New Roman"/>
                          <w:sz w:val="24"/>
                          <w:szCs w:val="24"/>
                        </w:rPr>
                        <w:t>were seen at</w:t>
                      </w:r>
                      <w:r>
                        <w:rPr>
                          <w:rFonts w:ascii="Times New Roman" w:hAnsi="Times New Roman" w:cs="Times New Roman"/>
                          <w:sz w:val="24"/>
                          <w:szCs w:val="24"/>
                        </w:rPr>
                        <w:t xml:space="preserve"> these </w:t>
                      </w:r>
                      <w:r w:rsidRPr="001626FA">
                        <w:rPr>
                          <w:rFonts w:ascii="Times New Roman" w:hAnsi="Times New Roman" w:cs="Times New Roman"/>
                          <w:sz w:val="24"/>
                          <w:szCs w:val="24"/>
                        </w:rPr>
                        <w:t>collaborating sites.</w:t>
                      </w:r>
                      <w:r w:rsidRPr="005C6B4D">
                        <w:rPr>
                          <w:rFonts w:ascii="Times New Roman" w:hAnsi="Times New Roman" w:cs="Times New Roman"/>
                          <w:sz w:val="24"/>
                          <w:szCs w:val="24"/>
                        </w:rPr>
                        <w:t xml:space="preserve"> </w:t>
                      </w:r>
                      <w:r>
                        <w:rPr>
                          <w:rFonts w:ascii="Times New Roman" w:hAnsi="Times New Roman" w:cs="Times New Roman"/>
                          <w:sz w:val="24"/>
                          <w:szCs w:val="24"/>
                        </w:rPr>
                        <w:t>Through this partnership, we were able to coordinate and offer advice and support to all hospitals in the network, through virtual platforms and weekly conference calls to discuss patients care at the collaborating partner sites</w:t>
                      </w:r>
                    </w:p>
                    <w:p w14:paraId="5ADC4E62" w14:textId="6B867298" w:rsidR="006A0D91" w:rsidRDefault="006A0D91"/>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27904" behindDoc="0" locked="0" layoutInCell="1" allowOverlap="1" wp14:anchorId="694C3C4E" wp14:editId="4DCF91ED">
                <wp:simplePos x="0" y="0"/>
                <wp:positionH relativeFrom="column">
                  <wp:posOffset>-126365</wp:posOffset>
                </wp:positionH>
                <wp:positionV relativeFrom="paragraph">
                  <wp:posOffset>5081270</wp:posOffset>
                </wp:positionV>
                <wp:extent cx="6254115" cy="405130"/>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6254115" cy="405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4A21F" w14:textId="77777777" w:rsidR="006A0D91" w:rsidRPr="005C6B4D" w:rsidRDefault="006A0D91" w:rsidP="002F162C">
                            <w:pPr>
                              <w:shd w:val="clear" w:color="auto" w:fill="D9D9D9" w:themeFill="background1" w:themeFillShade="D9"/>
                              <w:spacing w:after="0" w:line="240" w:lineRule="auto"/>
                              <w:rPr>
                                <w:b/>
                                <w:sz w:val="20"/>
                                <w:szCs w:val="20"/>
                              </w:rPr>
                            </w:pPr>
                            <w:r w:rsidRPr="005C6B4D">
                              <w:rPr>
                                <w:b/>
                                <w:sz w:val="20"/>
                                <w:szCs w:val="20"/>
                              </w:rPr>
                              <w:t>A map showing the location of our partner sites across the Country</w:t>
                            </w:r>
                          </w:p>
                          <w:p w14:paraId="55CDF266" w14:textId="77777777" w:rsidR="006A0D91" w:rsidRDefault="006A0D91" w:rsidP="002F162C">
                            <w:pPr>
                              <w:shd w:val="clear" w:color="auto" w:fill="D9D9D9" w:themeFill="background1" w:themeFillShade="D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76" type="#_x0000_t202" style="position:absolute;margin-left:-9.95pt;margin-top:400.1pt;width:492.45pt;height:31.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" fillcolor="white [3201]" stroked="f" strokeweight=".5pt">
                <v:textbox>
                  <w:txbxContent>
                    <w:p w14:paraId="66C4A21F" w14:textId="77777777" w:rsidR="006A0D91" w:rsidRPr="005C6B4D" w:rsidRDefault="006A0D91" w:rsidP="002F162C">
                      <w:pPr>
                        <w:shd w:val="clear" w:color="auto" w:fill="D9D9D9" w:themeFill="background1" w:themeFillShade="D9"/>
                        <w:spacing w:after="0" w:line="240" w:lineRule="auto"/>
                        <w:rPr>
                          <w:b/>
                          <w:sz w:val="20"/>
                          <w:szCs w:val="20"/>
                        </w:rPr>
                      </w:pPr>
                      <w:r w:rsidRPr="005C6B4D">
                        <w:rPr>
                          <w:b/>
                          <w:sz w:val="20"/>
                          <w:szCs w:val="20"/>
                        </w:rPr>
                        <w:t>A map showing the location of our partner sites across the Country</w:t>
                      </w:r>
                    </w:p>
                    <w:p w14:paraId="55CDF266" w14:textId="77777777" w:rsidR="006A0D91" w:rsidRDefault="006A0D91" w:rsidP="002F162C">
                      <w:pPr>
                        <w:shd w:val="clear" w:color="auto" w:fill="D9D9D9" w:themeFill="background1" w:themeFillShade="D9"/>
                      </w:pPr>
                    </w:p>
                  </w:txbxContent>
                </v:textbox>
              </v:shape>
            </w:pict>
          </mc:Fallback>
        </mc:AlternateContent>
      </w:r>
      <w:r w:rsidR="00170C15">
        <w:rPr>
          <w:rFonts w:ascii="Times New Roman" w:hAnsi="Times New Roman" w:cs="Times New Roman"/>
          <w:sz w:val="24"/>
          <w:szCs w:val="24"/>
        </w:rPr>
        <w:br w:type="page"/>
      </w:r>
    </w:p>
    <w:p w14:paraId="698FF188" w14:textId="284EA497" w:rsidR="00123A0B" w:rsidRDefault="0037464E">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2012544" behindDoc="0" locked="0" layoutInCell="1" allowOverlap="1" wp14:anchorId="532A08B1" wp14:editId="1C499B00">
                <wp:simplePos x="0" y="0"/>
                <wp:positionH relativeFrom="column">
                  <wp:posOffset>3296093</wp:posOffset>
                </wp:positionH>
                <wp:positionV relativeFrom="paragraph">
                  <wp:posOffset>2931928</wp:posOffset>
                </wp:positionV>
                <wp:extent cx="2882546" cy="167894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2882546" cy="1678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77947B" w14:textId="5F7741B6" w:rsidR="006A0D91" w:rsidRPr="00825A39" w:rsidRDefault="006A0D91" w:rsidP="00935ACE">
                            <w:pPr>
                              <w:spacing w:after="0"/>
                              <w:jc w:val="both"/>
                              <w:rPr>
                                <w:rFonts w:ascii="Times New Roman" w:hAnsi="Times New Roman" w:cs="Times New Roman"/>
                                <w:sz w:val="24"/>
                                <w:szCs w:val="24"/>
                              </w:rPr>
                            </w:pPr>
                            <w:r>
                              <w:rPr>
                                <w:rFonts w:ascii="Times New Roman" w:hAnsi="Times New Roman" w:cs="Times New Roman"/>
                                <w:sz w:val="24"/>
                                <w:szCs w:val="24"/>
                              </w:rPr>
                              <w:t>TLM also provided training to our National p</w:t>
                            </w:r>
                            <w:r w:rsidRPr="00825A39">
                              <w:rPr>
                                <w:rFonts w:ascii="Times New Roman" w:hAnsi="Times New Roman" w:cs="Times New Roman"/>
                                <w:sz w:val="24"/>
                                <w:szCs w:val="24"/>
                              </w:rPr>
                              <w:t>artner centers</w:t>
                            </w:r>
                            <w:r>
                              <w:rPr>
                                <w:rFonts w:ascii="Times New Roman" w:hAnsi="Times New Roman" w:cs="Times New Roman"/>
                                <w:sz w:val="24"/>
                                <w:szCs w:val="24"/>
                              </w:rPr>
                              <w:t xml:space="preserve"> who recently joined the TLM clinical treatment network. </w:t>
                            </w:r>
                            <w:r w:rsidRPr="00825A39">
                              <w:rPr>
                                <w:rFonts w:ascii="Times New Roman" w:hAnsi="Times New Roman" w:cs="Times New Roman"/>
                                <w:sz w:val="24"/>
                                <w:szCs w:val="24"/>
                              </w:rPr>
                              <w:t>2 Nurses and 1 O</w:t>
                            </w:r>
                            <w:r>
                              <w:rPr>
                                <w:rFonts w:ascii="Times New Roman" w:hAnsi="Times New Roman" w:cs="Times New Roman"/>
                                <w:sz w:val="24"/>
                                <w:szCs w:val="24"/>
                              </w:rPr>
                              <w:t>ncology Doctor from</w:t>
                            </w:r>
                            <w:r w:rsidRPr="00825A39">
                              <w:rPr>
                                <w:rFonts w:ascii="Times New Roman" w:hAnsi="Times New Roman" w:cs="Times New Roman"/>
                                <w:sz w:val="24"/>
                                <w:szCs w:val="24"/>
                              </w:rPr>
                              <w:t xml:space="preserve"> Mbeya Regional </w:t>
                            </w:r>
                            <w:proofErr w:type="gramStart"/>
                            <w:r w:rsidRPr="00825A39">
                              <w:rPr>
                                <w:rFonts w:ascii="Times New Roman" w:hAnsi="Times New Roman" w:cs="Times New Roman"/>
                                <w:sz w:val="24"/>
                                <w:szCs w:val="24"/>
                              </w:rPr>
                              <w:t>Hospital,</w:t>
                            </w:r>
                            <w:proofErr w:type="gramEnd"/>
                            <w:r w:rsidRPr="00825A39">
                              <w:rPr>
                                <w:rFonts w:ascii="Times New Roman" w:hAnsi="Times New Roman" w:cs="Times New Roman"/>
                                <w:sz w:val="24"/>
                                <w:szCs w:val="24"/>
                              </w:rPr>
                              <w:t xml:space="preserve"> were</w:t>
                            </w:r>
                            <w:r>
                              <w:rPr>
                                <w:rFonts w:ascii="Times New Roman" w:hAnsi="Times New Roman" w:cs="Times New Roman"/>
                                <w:sz w:val="24"/>
                                <w:szCs w:val="24"/>
                              </w:rPr>
                              <w:t xml:space="preserve"> provided basic training in paediatric oncology</w:t>
                            </w:r>
                            <w:r w:rsidRPr="00825A39">
                              <w:rPr>
                                <w:rFonts w:ascii="Times New Roman" w:hAnsi="Times New Roman" w:cs="Times New Roman"/>
                                <w:sz w:val="24"/>
                                <w:szCs w:val="24"/>
                              </w:rPr>
                              <w:t xml:space="preserve"> for 2 weeks a</w:t>
                            </w:r>
                            <w:r>
                              <w:rPr>
                                <w:rFonts w:ascii="Times New Roman" w:hAnsi="Times New Roman" w:cs="Times New Roman"/>
                                <w:sz w:val="24"/>
                                <w:szCs w:val="24"/>
                              </w:rPr>
                              <w:t xml:space="preserve">t MNH. It was on hand training, whereby they learnt through real cases.  </w:t>
                            </w:r>
                          </w:p>
                          <w:p w14:paraId="489F9576"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9" o:spid="_x0000_s1077" type="#_x0000_t202" style="position:absolute;margin-left:259.55pt;margin-top:230.85pt;width:226.95pt;height:132.2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" fillcolor="white [3201]" stroked="f" strokeweight=".5pt">
                <v:textbox>
                  <w:txbxContent>
                    <w:p w14:paraId="3C77947B" w14:textId="5F7741B6" w:rsidR="006A0D91" w:rsidRPr="00825A39" w:rsidRDefault="006A0D91" w:rsidP="00935ACE">
                      <w:pPr>
                        <w:spacing w:after="0"/>
                        <w:jc w:val="both"/>
                        <w:rPr>
                          <w:rFonts w:ascii="Times New Roman" w:hAnsi="Times New Roman" w:cs="Times New Roman"/>
                          <w:sz w:val="24"/>
                          <w:szCs w:val="24"/>
                        </w:rPr>
                      </w:pPr>
                      <w:r>
                        <w:rPr>
                          <w:rFonts w:ascii="Times New Roman" w:hAnsi="Times New Roman" w:cs="Times New Roman"/>
                          <w:sz w:val="24"/>
                          <w:szCs w:val="24"/>
                        </w:rPr>
                        <w:t>TLM also provided training to our National p</w:t>
                      </w:r>
                      <w:r w:rsidRPr="00825A39">
                        <w:rPr>
                          <w:rFonts w:ascii="Times New Roman" w:hAnsi="Times New Roman" w:cs="Times New Roman"/>
                          <w:sz w:val="24"/>
                          <w:szCs w:val="24"/>
                        </w:rPr>
                        <w:t>artner centers</w:t>
                      </w:r>
                      <w:r>
                        <w:rPr>
                          <w:rFonts w:ascii="Times New Roman" w:hAnsi="Times New Roman" w:cs="Times New Roman"/>
                          <w:sz w:val="24"/>
                          <w:szCs w:val="24"/>
                        </w:rPr>
                        <w:t xml:space="preserve"> who recently joined the TLM clinical treatment network. </w:t>
                      </w:r>
                      <w:r w:rsidRPr="00825A39">
                        <w:rPr>
                          <w:rFonts w:ascii="Times New Roman" w:hAnsi="Times New Roman" w:cs="Times New Roman"/>
                          <w:sz w:val="24"/>
                          <w:szCs w:val="24"/>
                        </w:rPr>
                        <w:t>2 Nurses and 1 O</w:t>
                      </w:r>
                      <w:r>
                        <w:rPr>
                          <w:rFonts w:ascii="Times New Roman" w:hAnsi="Times New Roman" w:cs="Times New Roman"/>
                          <w:sz w:val="24"/>
                          <w:szCs w:val="24"/>
                        </w:rPr>
                        <w:t>ncology Doctor from</w:t>
                      </w:r>
                      <w:r w:rsidRPr="00825A39">
                        <w:rPr>
                          <w:rFonts w:ascii="Times New Roman" w:hAnsi="Times New Roman" w:cs="Times New Roman"/>
                          <w:sz w:val="24"/>
                          <w:szCs w:val="24"/>
                        </w:rPr>
                        <w:t xml:space="preserve"> Mbeya Regional </w:t>
                      </w:r>
                      <w:proofErr w:type="gramStart"/>
                      <w:r w:rsidRPr="00825A39">
                        <w:rPr>
                          <w:rFonts w:ascii="Times New Roman" w:hAnsi="Times New Roman" w:cs="Times New Roman"/>
                          <w:sz w:val="24"/>
                          <w:szCs w:val="24"/>
                        </w:rPr>
                        <w:t>Hospital,</w:t>
                      </w:r>
                      <w:proofErr w:type="gramEnd"/>
                      <w:r w:rsidRPr="00825A39">
                        <w:rPr>
                          <w:rFonts w:ascii="Times New Roman" w:hAnsi="Times New Roman" w:cs="Times New Roman"/>
                          <w:sz w:val="24"/>
                          <w:szCs w:val="24"/>
                        </w:rPr>
                        <w:t xml:space="preserve"> were</w:t>
                      </w:r>
                      <w:r>
                        <w:rPr>
                          <w:rFonts w:ascii="Times New Roman" w:hAnsi="Times New Roman" w:cs="Times New Roman"/>
                          <w:sz w:val="24"/>
                          <w:szCs w:val="24"/>
                        </w:rPr>
                        <w:t xml:space="preserve"> provided basic training in paediatric oncology</w:t>
                      </w:r>
                      <w:r w:rsidRPr="00825A39">
                        <w:rPr>
                          <w:rFonts w:ascii="Times New Roman" w:hAnsi="Times New Roman" w:cs="Times New Roman"/>
                          <w:sz w:val="24"/>
                          <w:szCs w:val="24"/>
                        </w:rPr>
                        <w:t xml:space="preserve"> for 2 weeks a</w:t>
                      </w:r>
                      <w:r>
                        <w:rPr>
                          <w:rFonts w:ascii="Times New Roman" w:hAnsi="Times New Roman" w:cs="Times New Roman"/>
                          <w:sz w:val="24"/>
                          <w:szCs w:val="24"/>
                        </w:rPr>
                        <w:t xml:space="preserve">t MNH. It was on hand training, whereby they learnt through real cases.  </w:t>
                      </w:r>
                    </w:p>
                    <w:p w14:paraId="489F9576" w14:textId="77777777" w:rsidR="006A0D91" w:rsidRDefault="006A0D91"/>
                  </w:txbxContent>
                </v:textbox>
              </v:shape>
            </w:pict>
          </mc:Fallback>
        </mc:AlternateContent>
      </w:r>
      <w:r w:rsidRPr="00AB6AA5">
        <w:rPr>
          <w:rFonts w:ascii="Times New Roman" w:hAnsi="Times New Roman" w:cs="Times New Roman"/>
          <w:noProof/>
          <w:sz w:val="24"/>
          <w:szCs w:val="24"/>
        </w:rPr>
        <mc:AlternateContent>
          <mc:Choice Requires="wps">
            <w:drawing>
              <wp:anchor distT="0" distB="0" distL="114300" distR="114300" simplePos="0" relativeHeight="252065792" behindDoc="0" locked="0" layoutInCell="1" allowOverlap="1" wp14:anchorId="227CDF53" wp14:editId="20A698D2">
                <wp:simplePos x="0" y="0"/>
                <wp:positionH relativeFrom="column">
                  <wp:posOffset>3306445</wp:posOffset>
                </wp:positionH>
                <wp:positionV relativeFrom="paragraph">
                  <wp:posOffset>6918960</wp:posOffset>
                </wp:positionV>
                <wp:extent cx="2743200" cy="1511300"/>
                <wp:effectExtent l="0" t="0" r="0" b="0"/>
                <wp:wrapNone/>
                <wp:docPr id="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11300"/>
                        </a:xfrm>
                        <a:prstGeom prst="rect">
                          <a:avLst/>
                        </a:prstGeom>
                        <a:solidFill>
                          <a:srgbClr val="FFFFFF"/>
                        </a:solidFill>
                        <a:ln w="9525">
                          <a:noFill/>
                          <a:miter lim="800000"/>
                          <a:headEnd/>
                          <a:tailEnd/>
                        </a:ln>
                      </wps:spPr>
                      <wps:txbx>
                        <w:txbxContent>
                          <w:p w14:paraId="3686D00C" w14:textId="7F685A8D" w:rsidR="006A0D91" w:rsidRPr="00AB6AA5" w:rsidRDefault="006A0D91" w:rsidP="00AB6AA5">
                            <w:pPr>
                              <w:jc w:val="both"/>
                              <w:rPr>
                                <w:rFonts w:ascii="Times New Roman" w:hAnsi="Times New Roman" w:cs="Times New Roman"/>
                                <w:sz w:val="24"/>
                                <w:szCs w:val="24"/>
                              </w:rPr>
                            </w:pPr>
                            <w:r w:rsidRPr="00AB6AA5">
                              <w:rPr>
                                <w:rFonts w:ascii="Times New Roman" w:hAnsi="Times New Roman" w:cs="Times New Roman"/>
                                <w:sz w:val="24"/>
                                <w:szCs w:val="24"/>
                              </w:rPr>
                              <w:t xml:space="preserve">We also conducted training in Mwanza Region (8 centers reached) in partnership with IMA World Health improving awareness on early warnings signs for childhood cancer and intensive teaching on </w:t>
                            </w:r>
                            <w:proofErr w:type="spellStart"/>
                            <w:r w:rsidRPr="00AB6AA5">
                              <w:rPr>
                                <w:rFonts w:ascii="Times New Roman" w:hAnsi="Times New Roman" w:cs="Times New Roman"/>
                                <w:sz w:val="24"/>
                                <w:szCs w:val="24"/>
                              </w:rPr>
                              <w:t>Burkits</w:t>
                            </w:r>
                            <w:proofErr w:type="spellEnd"/>
                            <w:r w:rsidRPr="00AB6AA5">
                              <w:rPr>
                                <w:rFonts w:ascii="Times New Roman" w:hAnsi="Times New Roman" w:cs="Times New Roman"/>
                                <w:sz w:val="24"/>
                                <w:szCs w:val="24"/>
                              </w:rPr>
                              <w:t xml:space="preserve"> </w:t>
                            </w:r>
                            <w:proofErr w:type="spellStart"/>
                            <w:r w:rsidRPr="00AB6AA5">
                              <w:rPr>
                                <w:rFonts w:ascii="Times New Roman" w:hAnsi="Times New Roman" w:cs="Times New Roman"/>
                                <w:sz w:val="24"/>
                                <w:szCs w:val="24"/>
                              </w:rPr>
                              <w:t>Lympohma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260.35pt;margin-top:544.8pt;width:3in;height:11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" stroked="f">
                <v:textbox>
                  <w:txbxContent>
                    <w:p w14:paraId="3686D00C" w14:textId="7F685A8D" w:rsidR="006A0D91" w:rsidRPr="00AB6AA5" w:rsidRDefault="006A0D91" w:rsidP="00AB6AA5">
                      <w:pPr>
                        <w:jc w:val="both"/>
                        <w:rPr>
                          <w:rFonts w:ascii="Times New Roman" w:hAnsi="Times New Roman" w:cs="Times New Roman"/>
                          <w:sz w:val="24"/>
                          <w:szCs w:val="24"/>
                        </w:rPr>
                      </w:pPr>
                      <w:r w:rsidRPr="00AB6AA5">
                        <w:rPr>
                          <w:rFonts w:ascii="Times New Roman" w:hAnsi="Times New Roman" w:cs="Times New Roman"/>
                          <w:sz w:val="24"/>
                          <w:szCs w:val="24"/>
                        </w:rPr>
                        <w:t xml:space="preserve">We also conducted training in Mwanza Region (8 centers reached) in partnership with IMA World Health improving awareness on early warnings signs for childhood cancer and intensive teaching on </w:t>
                      </w:r>
                      <w:proofErr w:type="spellStart"/>
                      <w:r w:rsidRPr="00AB6AA5">
                        <w:rPr>
                          <w:rFonts w:ascii="Times New Roman" w:hAnsi="Times New Roman" w:cs="Times New Roman"/>
                          <w:sz w:val="24"/>
                          <w:szCs w:val="24"/>
                        </w:rPr>
                        <w:t>Burkits</w:t>
                      </w:r>
                      <w:proofErr w:type="spellEnd"/>
                      <w:r w:rsidRPr="00AB6AA5">
                        <w:rPr>
                          <w:rFonts w:ascii="Times New Roman" w:hAnsi="Times New Roman" w:cs="Times New Roman"/>
                          <w:sz w:val="24"/>
                          <w:szCs w:val="24"/>
                        </w:rPr>
                        <w:t xml:space="preserve"> </w:t>
                      </w:r>
                      <w:proofErr w:type="spellStart"/>
                      <w:r w:rsidRPr="00AB6AA5">
                        <w:rPr>
                          <w:rFonts w:ascii="Times New Roman" w:hAnsi="Times New Roman" w:cs="Times New Roman"/>
                          <w:sz w:val="24"/>
                          <w:szCs w:val="24"/>
                        </w:rPr>
                        <w:t>Lympohma</w:t>
                      </w:r>
                      <w:proofErr w:type="spellEnd"/>
                    </w:p>
                  </w:txbxContent>
                </v:textbox>
              </v:shape>
            </w:pict>
          </mc:Fallback>
        </mc:AlternateContent>
      </w:r>
      <w:r w:rsidRPr="00301EE3">
        <w:rPr>
          <w:rFonts w:ascii="Times New Roman" w:hAnsi="Times New Roman" w:cs="Times New Roman"/>
          <w:noProof/>
          <w:sz w:val="24"/>
          <w:szCs w:val="24"/>
        </w:rPr>
        <mc:AlternateContent>
          <mc:Choice Requires="wps">
            <w:drawing>
              <wp:anchor distT="0" distB="0" distL="114300" distR="114300" simplePos="0" relativeHeight="252067840" behindDoc="0" locked="0" layoutInCell="1" allowOverlap="1" wp14:anchorId="6BD25C5C" wp14:editId="1343B4DE">
                <wp:simplePos x="0" y="0"/>
                <wp:positionH relativeFrom="column">
                  <wp:posOffset>-220345</wp:posOffset>
                </wp:positionH>
                <wp:positionV relativeFrom="paragraph">
                  <wp:posOffset>6655435</wp:posOffset>
                </wp:positionV>
                <wp:extent cx="3432175" cy="1943100"/>
                <wp:effectExtent l="0" t="0" r="0" b="0"/>
                <wp:wrapNone/>
                <wp:docPr id="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1943100"/>
                        </a:xfrm>
                        <a:prstGeom prst="rect">
                          <a:avLst/>
                        </a:prstGeom>
                        <a:solidFill>
                          <a:srgbClr val="FFFFFF"/>
                        </a:solidFill>
                        <a:ln w="9525">
                          <a:noFill/>
                          <a:miter lim="800000"/>
                          <a:headEnd/>
                          <a:tailEnd/>
                        </a:ln>
                      </wps:spPr>
                      <wps:txbx>
                        <w:txbxContent>
                          <w:p w14:paraId="2AE1CCF6" w14:textId="07536849" w:rsidR="006A0D91" w:rsidRDefault="006A0D91">
                            <w:r>
                              <w:rPr>
                                <w:noProof/>
                              </w:rPr>
                              <w:t xml:space="preserve">    </w:t>
                            </w:r>
                            <w:r>
                              <w:rPr>
                                <w:noProof/>
                              </w:rPr>
                              <w:drawing>
                                <wp:inline distT="0" distB="0" distL="0" distR="0" wp14:anchorId="7BCB7DF6" wp14:editId="65FB56ED">
                                  <wp:extent cx="3072810" cy="1552354"/>
                                  <wp:effectExtent l="0" t="0" r="0" b="0"/>
                                  <wp:docPr id="861" name="Picture 861" descr="C:\Users\pc\Pictures\PHOTOS 2018\facebook_158012237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c\Pictures\PHOTOS 2018\facebook_1580122378285.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l="19697" t="15483" b="24055"/>
                                          <a:stretch/>
                                        </pic:blipFill>
                                        <pic:spPr bwMode="auto">
                                          <a:xfrm>
                                            <a:off x="0" y="0"/>
                                            <a:ext cx="3080436" cy="15562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7.35pt;margin-top:524.05pt;width:270.25pt;height:153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" stroked="f">
                <v:textbox>
                  <w:txbxContent>
                    <w:p w14:paraId="2AE1CCF6" w14:textId="07536849" w:rsidR="006A0D91" w:rsidRDefault="006A0D91">
                      <w:r>
                        <w:rPr>
                          <w:noProof/>
                        </w:rPr>
                        <w:t xml:space="preserve">    </w:t>
                      </w:r>
                      <w:r>
                        <w:rPr>
                          <w:noProof/>
                        </w:rPr>
                        <w:drawing>
                          <wp:inline distT="0" distB="0" distL="0" distR="0" wp14:anchorId="7BCB7DF6" wp14:editId="65FB56ED">
                            <wp:extent cx="3072810" cy="1552354"/>
                            <wp:effectExtent l="0" t="0" r="0" b="0"/>
                            <wp:docPr id="861" name="Picture 861" descr="C:\Users\pc\Pictures\PHOTOS 2018\facebook_158012237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c\Pictures\PHOTOS 2018\facebook_1580122378285.jpg"/>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l="19697" t="15483" b="24055"/>
                                    <a:stretch/>
                                  </pic:blipFill>
                                  <pic:spPr bwMode="auto">
                                    <a:xfrm>
                                      <a:off x="0" y="0"/>
                                      <a:ext cx="3080436" cy="15562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111F2B">
        <w:rPr>
          <w:rFonts w:ascii="Times New Roman" w:hAnsi="Times New Roman" w:cs="Times New Roman"/>
          <w:noProof/>
          <w:sz w:val="24"/>
          <w:szCs w:val="24"/>
        </w:rPr>
        <mc:AlternateContent>
          <mc:Choice Requires="wps">
            <w:drawing>
              <wp:anchor distT="0" distB="0" distL="114300" distR="114300" simplePos="0" relativeHeight="252018688" behindDoc="0" locked="0" layoutInCell="1" allowOverlap="1" wp14:anchorId="25A0226C" wp14:editId="6A22286D">
                <wp:simplePos x="0" y="0"/>
                <wp:positionH relativeFrom="column">
                  <wp:posOffset>-184785</wp:posOffset>
                </wp:positionH>
                <wp:positionV relativeFrom="paragraph">
                  <wp:posOffset>4800600</wp:posOffset>
                </wp:positionV>
                <wp:extent cx="3481070" cy="1907540"/>
                <wp:effectExtent l="0" t="0" r="5080" b="0"/>
                <wp:wrapNone/>
                <wp:docPr id="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1907540"/>
                        </a:xfrm>
                        <a:prstGeom prst="rect">
                          <a:avLst/>
                        </a:prstGeom>
                        <a:solidFill>
                          <a:srgbClr val="FFFFFF"/>
                        </a:solidFill>
                        <a:ln w="9525">
                          <a:noFill/>
                          <a:miter lim="800000"/>
                          <a:headEnd/>
                          <a:tailEnd/>
                        </a:ln>
                      </wps:spPr>
                      <wps:txbx>
                        <w:txbxContent>
                          <w:p w14:paraId="57D90266" w14:textId="53D93F69" w:rsidR="006A0D91" w:rsidRDefault="006A0D91" w:rsidP="00111F2B">
                            <w:pPr>
                              <w:jc w:val="both"/>
                              <w:rPr>
                                <w:rFonts w:ascii="Times New Roman" w:hAnsi="Times New Roman" w:cs="Times New Roman"/>
                                <w:sz w:val="24"/>
                                <w:szCs w:val="24"/>
                              </w:rPr>
                            </w:pPr>
                            <w:r>
                              <w:rPr>
                                <w:rFonts w:ascii="Times New Roman" w:hAnsi="Times New Roman" w:cs="Times New Roman"/>
                                <w:sz w:val="24"/>
                                <w:szCs w:val="24"/>
                              </w:rPr>
                              <w:t>Two paediatric nurses had an opportunity to attend a one month’s observership training at St John's Ward in Our Lady’s Children’s hospital, Dublin, where they got to have a first-hand experience on paediatric cancer treatment in Europe. They were able to share their Tanzania experiences and gained lots of Irish ones. On their return some of the new clinical ideas were shared and implemented at Muhimbili Hospital paediatric cancer ward.</w:t>
                            </w:r>
                          </w:p>
                          <w:p w14:paraId="385D098D" w14:textId="65038A30"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14.55pt;margin-top:378pt;width:274.1pt;height:150.2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" stroked="f">
                <v:textbox>
                  <w:txbxContent>
                    <w:p w14:paraId="57D90266" w14:textId="53D93F69" w:rsidR="006A0D91" w:rsidRDefault="006A0D91" w:rsidP="00111F2B">
                      <w:pPr>
                        <w:jc w:val="both"/>
                        <w:rPr>
                          <w:rFonts w:ascii="Times New Roman" w:hAnsi="Times New Roman" w:cs="Times New Roman"/>
                          <w:sz w:val="24"/>
                          <w:szCs w:val="24"/>
                        </w:rPr>
                      </w:pPr>
                      <w:r>
                        <w:rPr>
                          <w:rFonts w:ascii="Times New Roman" w:hAnsi="Times New Roman" w:cs="Times New Roman"/>
                          <w:sz w:val="24"/>
                          <w:szCs w:val="24"/>
                        </w:rPr>
                        <w:t>Two paediatric nurses had an opportunity to attend a one month’s observership training at St John's Ward in Our Lady’s Children’s hospital, Dublin, where they got to have a first-hand experience on paediatric cancer treatment in Europe. They were able to share their Tanzania experiences and gained lots of Irish ones. On their return some of the new clinical ideas were shared and implemented at Muhimbili Hospital paediatric cancer ward.</w:t>
                      </w:r>
                    </w:p>
                    <w:p w14:paraId="385D098D" w14:textId="65038A30" w:rsidR="006A0D91" w:rsidRDefault="006A0D91"/>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20736" behindDoc="0" locked="0" layoutInCell="1" allowOverlap="1" wp14:anchorId="08F11192" wp14:editId="6C0D01CE">
                <wp:simplePos x="0" y="0"/>
                <wp:positionH relativeFrom="column">
                  <wp:posOffset>3305909</wp:posOffset>
                </wp:positionH>
                <wp:positionV relativeFrom="paragraph">
                  <wp:posOffset>6506308</wp:posOffset>
                </wp:positionV>
                <wp:extent cx="2804746" cy="452755"/>
                <wp:effectExtent l="0" t="0" r="0" b="4445"/>
                <wp:wrapNone/>
                <wp:docPr id="773" name="Text Box 773"/>
                <wp:cNvGraphicFramePr/>
                <a:graphic xmlns:a="http://schemas.openxmlformats.org/drawingml/2006/main">
                  <a:graphicData uri="http://schemas.microsoft.com/office/word/2010/wordprocessingShape">
                    <wps:wsp>
                      <wps:cNvSpPr txBox="1"/>
                      <wps:spPr>
                        <a:xfrm>
                          <a:off x="0" y="0"/>
                          <a:ext cx="2804746" cy="452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D9CA5" w14:textId="77777777" w:rsidR="006A0D91" w:rsidRPr="005C6B4D" w:rsidRDefault="006A0D91" w:rsidP="00CE5505">
                            <w:pPr>
                              <w:shd w:val="clear" w:color="auto" w:fill="D9D9D9" w:themeFill="background1" w:themeFillShade="D9"/>
                              <w:spacing w:after="0" w:line="240" w:lineRule="auto"/>
                              <w:rPr>
                                <w:b/>
                                <w:sz w:val="20"/>
                                <w:szCs w:val="20"/>
                              </w:rPr>
                            </w:pPr>
                            <w:r w:rsidRPr="005C6B4D">
                              <w:rPr>
                                <w:b/>
                                <w:sz w:val="20"/>
                                <w:szCs w:val="20"/>
                              </w:rPr>
                              <w:t>2 of our oncology nurses in St. John’s Hospital during the observership training</w:t>
                            </w:r>
                          </w:p>
                          <w:p w14:paraId="45CC5E84" w14:textId="77777777" w:rsidR="006A0D91" w:rsidRDefault="006A0D91" w:rsidP="00CE5505">
                            <w:pPr>
                              <w:shd w:val="clear" w:color="auto" w:fill="D9D9D9" w:themeFill="background1" w:themeFillShade="D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3" o:spid="_x0000_s1081" type="#_x0000_t202" style="position:absolute;margin-left:260.3pt;margin-top:512.3pt;width:220.85pt;height:35.6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" fillcolor="white [3201]" stroked="f" strokeweight=".5pt">
                <v:textbox>
                  <w:txbxContent>
                    <w:p w14:paraId="13DD9CA5" w14:textId="77777777" w:rsidR="006A0D91" w:rsidRPr="005C6B4D" w:rsidRDefault="006A0D91" w:rsidP="00CE5505">
                      <w:pPr>
                        <w:shd w:val="clear" w:color="auto" w:fill="D9D9D9" w:themeFill="background1" w:themeFillShade="D9"/>
                        <w:spacing w:after="0" w:line="240" w:lineRule="auto"/>
                        <w:rPr>
                          <w:b/>
                          <w:sz w:val="20"/>
                          <w:szCs w:val="20"/>
                        </w:rPr>
                      </w:pPr>
                      <w:r w:rsidRPr="005C6B4D">
                        <w:rPr>
                          <w:b/>
                          <w:sz w:val="20"/>
                          <w:szCs w:val="20"/>
                        </w:rPr>
                        <w:t>2 of our oncology nurses in St. John’s Hospital during the observership training</w:t>
                      </w:r>
                    </w:p>
                    <w:p w14:paraId="45CC5E84" w14:textId="77777777" w:rsidR="006A0D91" w:rsidRDefault="006A0D91" w:rsidP="00CE5505">
                      <w:pPr>
                        <w:shd w:val="clear" w:color="auto" w:fill="D9D9D9" w:themeFill="background1" w:themeFillShade="D9"/>
                      </w:pPr>
                    </w:p>
                  </w:txbxContent>
                </v:textbox>
              </v:shape>
            </w:pict>
          </mc:Fallback>
        </mc:AlternateContent>
      </w:r>
      <w:r w:rsidR="00301EE3">
        <w:rPr>
          <w:rFonts w:ascii="Times New Roman" w:hAnsi="Times New Roman" w:cs="Times New Roman"/>
          <w:noProof/>
          <w:sz w:val="24"/>
          <w:szCs w:val="24"/>
        </w:rPr>
        <mc:AlternateContent>
          <mc:Choice Requires="wps">
            <w:drawing>
              <wp:anchor distT="0" distB="0" distL="114300" distR="114300" simplePos="0" relativeHeight="252019712" behindDoc="0" locked="0" layoutInCell="1" allowOverlap="1" wp14:anchorId="4FF772B3" wp14:editId="2788FB2A">
                <wp:simplePos x="0" y="0"/>
                <wp:positionH relativeFrom="column">
                  <wp:posOffset>3305908</wp:posOffset>
                </wp:positionH>
                <wp:positionV relativeFrom="paragraph">
                  <wp:posOffset>4554415</wp:posOffset>
                </wp:positionV>
                <wp:extent cx="2962714" cy="2074545"/>
                <wp:effectExtent l="0" t="0" r="9525" b="1905"/>
                <wp:wrapNone/>
                <wp:docPr id="771" name="Text Box 771"/>
                <wp:cNvGraphicFramePr/>
                <a:graphic xmlns:a="http://schemas.openxmlformats.org/drawingml/2006/main">
                  <a:graphicData uri="http://schemas.microsoft.com/office/word/2010/wordprocessingShape">
                    <wps:wsp>
                      <wps:cNvSpPr txBox="1"/>
                      <wps:spPr>
                        <a:xfrm>
                          <a:off x="0" y="0"/>
                          <a:ext cx="2962714" cy="2074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3B2A28" w14:textId="3B9DC92C" w:rsidR="006A0D91" w:rsidRDefault="006A0D91">
                            <w:r>
                              <w:rPr>
                                <w:noProof/>
                              </w:rPr>
                              <w:drawing>
                                <wp:inline distT="0" distB="0" distL="0" distR="0" wp14:anchorId="5BAFBBD9" wp14:editId="26592E28">
                                  <wp:extent cx="2645479" cy="1920240"/>
                                  <wp:effectExtent l="0" t="0" r="2540" b="3810"/>
                                  <wp:docPr id="848" name="Picture 848" descr="C:\Users\pc\Videos\Desktop\2018 Report\nurses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Videos\Desktop\2018 Report\nurses training.jp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rcRect l="9134" t="13462" r="9776" b="12607"/>
                                          <a:stretch/>
                                        </pic:blipFill>
                                        <pic:spPr bwMode="auto">
                                          <a:xfrm>
                                            <a:off x="0" y="0"/>
                                            <a:ext cx="2645479" cy="19202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1" o:spid="_x0000_s1082" type="#_x0000_t202" style="position:absolute;margin-left:260.3pt;margin-top:358.6pt;width:233.3pt;height:163.3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" fillcolor="white [3201]" stroked="f" strokeweight=".5pt">
                <v:textbox>
                  <w:txbxContent>
                    <w:p w14:paraId="663B2A28" w14:textId="3B9DC92C" w:rsidR="006A0D91" w:rsidRDefault="006A0D91">
                      <w:r>
                        <w:rPr>
                          <w:noProof/>
                        </w:rPr>
                        <w:drawing>
                          <wp:inline distT="0" distB="0" distL="0" distR="0" wp14:anchorId="5BAFBBD9" wp14:editId="26592E28">
                            <wp:extent cx="2645479" cy="1920240"/>
                            <wp:effectExtent l="0" t="0" r="2540" b="3810"/>
                            <wp:docPr id="848" name="Picture 848" descr="C:\Users\pc\Videos\Desktop\2018 Report\nurses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Videos\Desktop\2018 Report\nurses training.jp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l="9134" t="13462" r="9776" b="12607"/>
                                    <a:stretch/>
                                  </pic:blipFill>
                                  <pic:spPr bwMode="auto">
                                    <a:xfrm>
                                      <a:off x="0" y="0"/>
                                      <a:ext cx="2645479" cy="19202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B6AA5">
        <w:rPr>
          <w:rFonts w:ascii="Times New Roman" w:hAnsi="Times New Roman" w:cs="Times New Roman"/>
          <w:noProof/>
          <w:sz w:val="24"/>
          <w:szCs w:val="24"/>
        </w:rPr>
        <mc:AlternateContent>
          <mc:Choice Requires="wps">
            <w:drawing>
              <wp:anchor distT="0" distB="0" distL="114300" distR="114300" simplePos="0" relativeHeight="252013568" behindDoc="0" locked="0" layoutInCell="1" allowOverlap="1" wp14:anchorId="220C3D01" wp14:editId="0D7BCC41">
                <wp:simplePos x="0" y="0"/>
                <wp:positionH relativeFrom="column">
                  <wp:posOffset>-102235</wp:posOffset>
                </wp:positionH>
                <wp:positionV relativeFrom="paragraph">
                  <wp:posOffset>4559202</wp:posOffset>
                </wp:positionV>
                <wp:extent cx="3263265" cy="409575"/>
                <wp:effectExtent l="0" t="0" r="0" b="9525"/>
                <wp:wrapNone/>
                <wp:docPr id="341" name="Text Box 341"/>
                <wp:cNvGraphicFramePr/>
                <a:graphic xmlns:a="http://schemas.openxmlformats.org/drawingml/2006/main">
                  <a:graphicData uri="http://schemas.microsoft.com/office/word/2010/wordprocessingShape">
                    <wps:wsp>
                      <wps:cNvSpPr txBox="1"/>
                      <wps:spPr>
                        <a:xfrm>
                          <a:off x="0" y="0"/>
                          <a:ext cx="3263265"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65EF73" w14:textId="77777777" w:rsidR="006A0D91" w:rsidRPr="005C6B4D" w:rsidRDefault="006A0D91" w:rsidP="00CE5505">
                            <w:pPr>
                              <w:shd w:val="clear" w:color="auto" w:fill="D9D9D9" w:themeFill="background1" w:themeFillShade="D9"/>
                              <w:spacing w:after="0" w:line="240" w:lineRule="auto"/>
                              <w:rPr>
                                <w:b/>
                                <w:sz w:val="20"/>
                                <w:szCs w:val="20"/>
                              </w:rPr>
                            </w:pPr>
                            <w:r w:rsidRPr="005C6B4D">
                              <w:rPr>
                                <w:b/>
                                <w:sz w:val="20"/>
                                <w:szCs w:val="20"/>
                              </w:rPr>
                              <w:t xml:space="preserve">APLS training for </w:t>
                            </w:r>
                            <w:proofErr w:type="spellStart"/>
                            <w:r w:rsidRPr="005C6B4D">
                              <w:rPr>
                                <w:b/>
                                <w:sz w:val="20"/>
                                <w:szCs w:val="20"/>
                              </w:rPr>
                              <w:t>Paed</w:t>
                            </w:r>
                            <w:proofErr w:type="spellEnd"/>
                            <w:r w:rsidRPr="005C6B4D">
                              <w:rPr>
                                <w:b/>
                                <w:sz w:val="20"/>
                                <w:szCs w:val="20"/>
                              </w:rPr>
                              <w:t xml:space="preserve"> Oncology nurses</w:t>
                            </w:r>
                          </w:p>
                          <w:p w14:paraId="1932140F"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1" o:spid="_x0000_s1083" type="#_x0000_t202" style="position:absolute;margin-left:-8.05pt;margin-top:359pt;width:256.95pt;height:32.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" fillcolor="white [3201]" stroked="f" strokeweight=".5pt">
                <v:textbox>
                  <w:txbxContent>
                    <w:p w14:paraId="5F65EF73" w14:textId="77777777" w:rsidR="006A0D91" w:rsidRPr="005C6B4D" w:rsidRDefault="006A0D91" w:rsidP="00CE5505">
                      <w:pPr>
                        <w:shd w:val="clear" w:color="auto" w:fill="D9D9D9" w:themeFill="background1" w:themeFillShade="D9"/>
                        <w:spacing w:after="0" w:line="240" w:lineRule="auto"/>
                        <w:rPr>
                          <w:b/>
                          <w:sz w:val="20"/>
                          <w:szCs w:val="20"/>
                        </w:rPr>
                      </w:pPr>
                      <w:r w:rsidRPr="005C6B4D">
                        <w:rPr>
                          <w:b/>
                          <w:sz w:val="20"/>
                          <w:szCs w:val="20"/>
                        </w:rPr>
                        <w:t xml:space="preserve">APLS training for </w:t>
                      </w:r>
                      <w:proofErr w:type="spellStart"/>
                      <w:r w:rsidRPr="005C6B4D">
                        <w:rPr>
                          <w:b/>
                          <w:sz w:val="20"/>
                          <w:szCs w:val="20"/>
                        </w:rPr>
                        <w:t>Paed</w:t>
                      </w:r>
                      <w:proofErr w:type="spellEnd"/>
                      <w:r w:rsidRPr="005C6B4D">
                        <w:rPr>
                          <w:b/>
                          <w:sz w:val="20"/>
                          <w:szCs w:val="20"/>
                        </w:rPr>
                        <w:t xml:space="preserve"> Oncology nurses</w:t>
                      </w:r>
                    </w:p>
                    <w:p w14:paraId="1932140F" w14:textId="77777777" w:rsidR="006A0D91" w:rsidRDefault="006A0D91"/>
                  </w:txbxContent>
                </v:textbox>
              </v:shape>
            </w:pict>
          </mc:Fallback>
        </mc:AlternateContent>
      </w:r>
      <w:r w:rsidR="00AB6AA5">
        <w:rPr>
          <w:rFonts w:ascii="Times New Roman" w:hAnsi="Times New Roman" w:cs="Times New Roman"/>
          <w:noProof/>
          <w:sz w:val="24"/>
          <w:szCs w:val="24"/>
        </w:rPr>
        <mc:AlternateContent>
          <mc:Choice Requires="wps">
            <w:drawing>
              <wp:anchor distT="0" distB="0" distL="114300" distR="114300" simplePos="0" relativeHeight="252011520" behindDoc="0" locked="0" layoutInCell="1" allowOverlap="1" wp14:anchorId="3A2F089D" wp14:editId="130C2A77">
                <wp:simplePos x="0" y="0"/>
                <wp:positionH relativeFrom="column">
                  <wp:posOffset>-188595</wp:posOffset>
                </wp:positionH>
                <wp:positionV relativeFrom="paragraph">
                  <wp:posOffset>2926861</wp:posOffset>
                </wp:positionV>
                <wp:extent cx="3397250" cy="1919605"/>
                <wp:effectExtent l="0" t="0" r="0" b="4445"/>
                <wp:wrapNone/>
                <wp:docPr id="338" name="Text Box 338"/>
                <wp:cNvGraphicFramePr/>
                <a:graphic xmlns:a="http://schemas.openxmlformats.org/drawingml/2006/main">
                  <a:graphicData uri="http://schemas.microsoft.com/office/word/2010/wordprocessingShape">
                    <wps:wsp>
                      <wps:cNvSpPr txBox="1"/>
                      <wps:spPr>
                        <a:xfrm>
                          <a:off x="0" y="0"/>
                          <a:ext cx="3397250" cy="1919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C656D2" w14:textId="3961E602" w:rsidR="006A0D91" w:rsidRDefault="006A0D91">
                            <w:r>
                              <w:rPr>
                                <w:noProof/>
                              </w:rPr>
                              <w:drawing>
                                <wp:inline distT="0" distB="0" distL="0" distR="0" wp14:anchorId="7BC1B35D" wp14:editId="6A33249F">
                                  <wp:extent cx="3253540" cy="1639613"/>
                                  <wp:effectExtent l="0" t="0" r="4445" b="0"/>
                                  <wp:docPr id="847" name="Picture 847" descr="C:\Users\pc\Documents\REPORTS\Backup years\2016\TLM data for 2016 annual report - 2\13055709_873018049494548_118233311769066263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c\Documents\REPORTS\Backup years\2016\TLM data for 2016 annual report - 2\13055709_873018049494548_1182333117690662639_o.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0057" cy="16428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8" o:spid="_x0000_s1084" type="#_x0000_t202" style="position:absolute;margin-left:-14.85pt;margin-top:230.45pt;width:267.5pt;height:151.1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" fillcolor="white [3201]" stroked="f" strokeweight=".5pt">
                <v:textbox>
                  <w:txbxContent>
                    <w:p w14:paraId="4EC656D2" w14:textId="3961E602" w:rsidR="006A0D91" w:rsidRDefault="006A0D91">
                      <w:r>
                        <w:rPr>
                          <w:noProof/>
                        </w:rPr>
                        <w:drawing>
                          <wp:inline distT="0" distB="0" distL="0" distR="0" wp14:anchorId="7BC1B35D" wp14:editId="6A33249F">
                            <wp:extent cx="3253540" cy="1639613"/>
                            <wp:effectExtent l="0" t="0" r="4445" b="0"/>
                            <wp:docPr id="847" name="Picture 847" descr="C:\Users\pc\Documents\REPORTS\Backup years\2016\TLM data for 2016 annual report - 2\13055709_873018049494548_118233311769066263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c\Documents\REPORTS\Backup years\2016\TLM data for 2016 annual report - 2\13055709_873018049494548_1182333117690662639_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60057" cy="1642897"/>
                                    </a:xfrm>
                                    <a:prstGeom prst="rect">
                                      <a:avLst/>
                                    </a:prstGeom>
                                    <a:noFill/>
                                    <a:ln>
                                      <a:noFill/>
                                    </a:ln>
                                  </pic:spPr>
                                </pic:pic>
                              </a:graphicData>
                            </a:graphic>
                          </wp:inline>
                        </w:drawing>
                      </w:r>
                    </w:p>
                  </w:txbxContent>
                </v:textbox>
              </v:shape>
            </w:pict>
          </mc:Fallback>
        </mc:AlternateContent>
      </w:r>
      <w:r w:rsidR="00AB6AA5">
        <w:rPr>
          <w:rFonts w:ascii="Times New Roman" w:hAnsi="Times New Roman" w:cs="Times New Roman"/>
          <w:noProof/>
          <w:sz w:val="24"/>
          <w:szCs w:val="24"/>
        </w:rPr>
        <mc:AlternateContent>
          <mc:Choice Requires="wps">
            <w:drawing>
              <wp:anchor distT="0" distB="0" distL="114300" distR="114300" simplePos="0" relativeHeight="252005376" behindDoc="0" locked="0" layoutInCell="1" allowOverlap="1" wp14:anchorId="2313F04A" wp14:editId="7CBB9BBA">
                <wp:simplePos x="0" y="0"/>
                <wp:positionH relativeFrom="column">
                  <wp:posOffset>3204845</wp:posOffset>
                </wp:positionH>
                <wp:positionV relativeFrom="paragraph">
                  <wp:posOffset>1641475</wp:posOffset>
                </wp:positionV>
                <wp:extent cx="3067685" cy="427355"/>
                <wp:effectExtent l="0" t="0" r="0" b="0"/>
                <wp:wrapNone/>
                <wp:docPr id="320" name="Text Box 320"/>
                <wp:cNvGraphicFramePr/>
                <a:graphic xmlns:a="http://schemas.openxmlformats.org/drawingml/2006/main">
                  <a:graphicData uri="http://schemas.microsoft.com/office/word/2010/wordprocessingShape">
                    <wps:wsp>
                      <wps:cNvSpPr txBox="1"/>
                      <wps:spPr>
                        <a:xfrm>
                          <a:off x="0" y="0"/>
                          <a:ext cx="3067685" cy="427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9F146" w14:textId="77777777" w:rsidR="006A0D91" w:rsidRPr="00654A8A" w:rsidRDefault="006A0D91" w:rsidP="00CE5505">
                            <w:pPr>
                              <w:shd w:val="clear" w:color="auto" w:fill="D9D9D9" w:themeFill="background1" w:themeFillShade="D9"/>
                              <w:spacing w:after="0" w:line="240" w:lineRule="auto"/>
                              <w:rPr>
                                <w:b/>
                                <w:sz w:val="20"/>
                                <w:szCs w:val="20"/>
                              </w:rPr>
                            </w:pPr>
                            <w:r w:rsidRPr="00654A8A">
                              <w:rPr>
                                <w:b/>
                                <w:sz w:val="20"/>
                                <w:szCs w:val="20"/>
                              </w:rPr>
                              <w:t>Paediatric Oncology nurses after completion of their nursing training</w:t>
                            </w:r>
                          </w:p>
                          <w:p w14:paraId="20CB32A5"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085" type="#_x0000_t202" style="position:absolute;margin-left:252.35pt;margin-top:129.25pt;width:241.55pt;height:33.6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" fillcolor="white [3201]" stroked="f" strokeweight=".5pt">
                <v:textbox>
                  <w:txbxContent>
                    <w:p w14:paraId="1BA9F146" w14:textId="77777777" w:rsidR="006A0D91" w:rsidRPr="00654A8A" w:rsidRDefault="006A0D91" w:rsidP="00CE5505">
                      <w:pPr>
                        <w:shd w:val="clear" w:color="auto" w:fill="D9D9D9" w:themeFill="background1" w:themeFillShade="D9"/>
                        <w:spacing w:after="0" w:line="240" w:lineRule="auto"/>
                        <w:rPr>
                          <w:b/>
                          <w:sz w:val="20"/>
                          <w:szCs w:val="20"/>
                        </w:rPr>
                      </w:pPr>
                      <w:r w:rsidRPr="00654A8A">
                        <w:rPr>
                          <w:b/>
                          <w:sz w:val="20"/>
                          <w:szCs w:val="20"/>
                        </w:rPr>
                        <w:t>Paediatric Oncology nurses after completion of their nursing training</w:t>
                      </w:r>
                    </w:p>
                    <w:p w14:paraId="20CB32A5" w14:textId="77777777" w:rsidR="006A0D91" w:rsidRDefault="006A0D91"/>
                  </w:txbxContent>
                </v:textbox>
              </v:shape>
            </w:pict>
          </mc:Fallback>
        </mc:AlternateContent>
      </w:r>
      <w:r w:rsidR="00AB6AA5">
        <w:rPr>
          <w:rFonts w:ascii="Times New Roman" w:hAnsi="Times New Roman" w:cs="Times New Roman"/>
          <w:noProof/>
          <w:sz w:val="24"/>
          <w:szCs w:val="24"/>
        </w:rPr>
        <mc:AlternateContent>
          <mc:Choice Requires="wps">
            <w:drawing>
              <wp:anchor distT="0" distB="0" distL="114300" distR="114300" simplePos="0" relativeHeight="252010496" behindDoc="0" locked="0" layoutInCell="1" allowOverlap="1" wp14:anchorId="19D9F085" wp14:editId="738C1817">
                <wp:simplePos x="0" y="0"/>
                <wp:positionH relativeFrom="column">
                  <wp:posOffset>-90435</wp:posOffset>
                </wp:positionH>
                <wp:positionV relativeFrom="paragraph">
                  <wp:posOffset>2073729</wp:posOffset>
                </wp:positionV>
                <wp:extent cx="6364026" cy="914400"/>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6364026"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5FBB7C" w14:textId="28CEF07C" w:rsidR="006A0D91" w:rsidRDefault="006A0D91" w:rsidP="00935ACE">
                            <w:pPr>
                              <w:jc w:val="both"/>
                            </w:pPr>
                            <w:r>
                              <w:rPr>
                                <w:rFonts w:ascii="Times New Roman" w:hAnsi="Times New Roman" w:cs="Times New Roman"/>
                                <w:sz w:val="24"/>
                                <w:szCs w:val="24"/>
                              </w:rPr>
                              <w:t>Two advanced Paediatric Life Support (APLS)</w:t>
                            </w:r>
                            <w:r>
                              <w:t xml:space="preserve"> </w:t>
                            </w:r>
                            <w:r>
                              <w:rPr>
                                <w:rFonts w:ascii="Times New Roman" w:hAnsi="Times New Roman" w:cs="Times New Roman"/>
                                <w:sz w:val="24"/>
                                <w:szCs w:val="24"/>
                              </w:rPr>
                              <w:t>training courses</w:t>
                            </w:r>
                            <w:r w:rsidRPr="001626FA">
                              <w:rPr>
                                <w:rFonts w:ascii="Times New Roman" w:hAnsi="Times New Roman" w:cs="Times New Roman"/>
                                <w:sz w:val="24"/>
                                <w:szCs w:val="24"/>
                              </w:rPr>
                              <w:t xml:space="preserve"> </w:t>
                            </w:r>
                            <w:r>
                              <w:rPr>
                                <w:rFonts w:ascii="Times New Roman" w:hAnsi="Times New Roman" w:cs="Times New Roman"/>
                                <w:sz w:val="24"/>
                                <w:szCs w:val="24"/>
                              </w:rPr>
                              <w:t xml:space="preserve">were also conducted this year </w:t>
                            </w:r>
                            <w:r w:rsidRPr="001626FA">
                              <w:rPr>
                                <w:rFonts w:ascii="Times New Roman" w:hAnsi="Times New Roman" w:cs="Times New Roman"/>
                                <w:sz w:val="24"/>
                                <w:szCs w:val="24"/>
                              </w:rPr>
                              <w:t>that benefited not only the</w:t>
                            </w:r>
                            <w:r>
                              <w:rPr>
                                <w:rFonts w:ascii="Times New Roman" w:hAnsi="Times New Roman" w:cs="Times New Roman"/>
                                <w:sz w:val="24"/>
                                <w:szCs w:val="24"/>
                              </w:rPr>
                              <w:t xml:space="preserve"> Paediatric Oncology unit but staff across</w:t>
                            </w:r>
                            <w:r w:rsidRPr="001626FA">
                              <w:rPr>
                                <w:rFonts w:ascii="Times New Roman" w:hAnsi="Times New Roman" w:cs="Times New Roman"/>
                                <w:sz w:val="24"/>
                                <w:szCs w:val="24"/>
                              </w:rPr>
                              <w:t xml:space="preserve"> Muhimbili</w:t>
                            </w:r>
                            <w:r>
                              <w:rPr>
                                <w:rFonts w:ascii="Times New Roman" w:hAnsi="Times New Roman" w:cs="Times New Roman"/>
                                <w:sz w:val="24"/>
                                <w:szCs w:val="24"/>
                              </w:rPr>
                              <w:t xml:space="preserve"> </w:t>
                            </w:r>
                            <w:r w:rsidRPr="001626FA">
                              <w:rPr>
                                <w:rFonts w:ascii="Times New Roman" w:hAnsi="Times New Roman" w:cs="Times New Roman"/>
                                <w:sz w:val="24"/>
                                <w:szCs w:val="24"/>
                              </w:rPr>
                              <w:t xml:space="preserve">National Hospital.  </w:t>
                            </w:r>
                            <w:r w:rsidRPr="009678AC">
                              <w:rPr>
                                <w:rFonts w:ascii="Times New Roman" w:hAnsi="Times New Roman" w:cs="Times New Roman"/>
                                <w:sz w:val="24"/>
                                <w:szCs w:val="24"/>
                              </w:rPr>
                              <w:t>A team of 11 specialists in paediatric Emergency Life support skills visited and conducted a short course training of the trainers (</w:t>
                            </w:r>
                            <w:proofErr w:type="spellStart"/>
                            <w:r w:rsidRPr="009678AC">
                              <w:rPr>
                                <w:rFonts w:ascii="Times New Roman" w:hAnsi="Times New Roman" w:cs="Times New Roman"/>
                                <w:sz w:val="24"/>
                                <w:szCs w:val="24"/>
                              </w:rPr>
                              <w:t>ToTs</w:t>
                            </w:r>
                            <w:proofErr w:type="spellEnd"/>
                            <w:r w:rsidRPr="009678AC">
                              <w:rPr>
                                <w:rFonts w:ascii="Times New Roman" w:hAnsi="Times New Roman" w:cs="Times New Roman"/>
                                <w:sz w:val="24"/>
                                <w:szCs w:val="24"/>
                              </w:rPr>
                              <w:t>) for one week at MNH</w:t>
                            </w: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4" o:spid="_x0000_s1086" type="#_x0000_t202" style="position:absolute;margin-left:-7.1pt;margin-top:163.3pt;width:501.1pt;height:1in;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" fillcolor="white [3201]" stroked="f" strokeweight=".5pt">
                <v:textbox>
                  <w:txbxContent>
                    <w:p w14:paraId="545FBB7C" w14:textId="28CEF07C" w:rsidR="006A0D91" w:rsidRDefault="006A0D91" w:rsidP="00935ACE">
                      <w:pPr>
                        <w:jc w:val="both"/>
                      </w:pPr>
                      <w:r>
                        <w:rPr>
                          <w:rFonts w:ascii="Times New Roman" w:hAnsi="Times New Roman" w:cs="Times New Roman"/>
                          <w:sz w:val="24"/>
                          <w:szCs w:val="24"/>
                        </w:rPr>
                        <w:t>Two advanced Paediatric Life Support (APLS)</w:t>
                      </w:r>
                      <w:r>
                        <w:t xml:space="preserve"> </w:t>
                      </w:r>
                      <w:r>
                        <w:rPr>
                          <w:rFonts w:ascii="Times New Roman" w:hAnsi="Times New Roman" w:cs="Times New Roman"/>
                          <w:sz w:val="24"/>
                          <w:szCs w:val="24"/>
                        </w:rPr>
                        <w:t>training courses</w:t>
                      </w:r>
                      <w:r w:rsidRPr="001626FA">
                        <w:rPr>
                          <w:rFonts w:ascii="Times New Roman" w:hAnsi="Times New Roman" w:cs="Times New Roman"/>
                          <w:sz w:val="24"/>
                          <w:szCs w:val="24"/>
                        </w:rPr>
                        <w:t xml:space="preserve"> </w:t>
                      </w:r>
                      <w:r>
                        <w:rPr>
                          <w:rFonts w:ascii="Times New Roman" w:hAnsi="Times New Roman" w:cs="Times New Roman"/>
                          <w:sz w:val="24"/>
                          <w:szCs w:val="24"/>
                        </w:rPr>
                        <w:t xml:space="preserve">were also conducted this year </w:t>
                      </w:r>
                      <w:r w:rsidRPr="001626FA">
                        <w:rPr>
                          <w:rFonts w:ascii="Times New Roman" w:hAnsi="Times New Roman" w:cs="Times New Roman"/>
                          <w:sz w:val="24"/>
                          <w:szCs w:val="24"/>
                        </w:rPr>
                        <w:t>that benefited not only the</w:t>
                      </w:r>
                      <w:r>
                        <w:rPr>
                          <w:rFonts w:ascii="Times New Roman" w:hAnsi="Times New Roman" w:cs="Times New Roman"/>
                          <w:sz w:val="24"/>
                          <w:szCs w:val="24"/>
                        </w:rPr>
                        <w:t xml:space="preserve"> Paediatric Oncology unit but staff across</w:t>
                      </w:r>
                      <w:r w:rsidRPr="001626FA">
                        <w:rPr>
                          <w:rFonts w:ascii="Times New Roman" w:hAnsi="Times New Roman" w:cs="Times New Roman"/>
                          <w:sz w:val="24"/>
                          <w:szCs w:val="24"/>
                        </w:rPr>
                        <w:t xml:space="preserve"> Muhimbili</w:t>
                      </w:r>
                      <w:r>
                        <w:rPr>
                          <w:rFonts w:ascii="Times New Roman" w:hAnsi="Times New Roman" w:cs="Times New Roman"/>
                          <w:sz w:val="24"/>
                          <w:szCs w:val="24"/>
                        </w:rPr>
                        <w:t xml:space="preserve"> </w:t>
                      </w:r>
                      <w:r w:rsidRPr="001626FA">
                        <w:rPr>
                          <w:rFonts w:ascii="Times New Roman" w:hAnsi="Times New Roman" w:cs="Times New Roman"/>
                          <w:sz w:val="24"/>
                          <w:szCs w:val="24"/>
                        </w:rPr>
                        <w:t xml:space="preserve">National Hospital.  </w:t>
                      </w:r>
                      <w:r w:rsidRPr="009678AC">
                        <w:rPr>
                          <w:rFonts w:ascii="Times New Roman" w:hAnsi="Times New Roman" w:cs="Times New Roman"/>
                          <w:sz w:val="24"/>
                          <w:szCs w:val="24"/>
                        </w:rPr>
                        <w:t>A team of 11 specialists in paediatric Emergency Life support skills visited and conducted a short course training of the trainers (</w:t>
                      </w:r>
                      <w:proofErr w:type="spellStart"/>
                      <w:r w:rsidRPr="009678AC">
                        <w:rPr>
                          <w:rFonts w:ascii="Times New Roman" w:hAnsi="Times New Roman" w:cs="Times New Roman"/>
                          <w:sz w:val="24"/>
                          <w:szCs w:val="24"/>
                        </w:rPr>
                        <w:t>ToTs</w:t>
                      </w:r>
                      <w:proofErr w:type="spellEnd"/>
                      <w:r w:rsidRPr="009678AC">
                        <w:rPr>
                          <w:rFonts w:ascii="Times New Roman" w:hAnsi="Times New Roman" w:cs="Times New Roman"/>
                          <w:sz w:val="24"/>
                          <w:szCs w:val="24"/>
                        </w:rPr>
                        <w:t>) for one week at MNH</w:t>
                      </w:r>
                      <w:r>
                        <w:rPr>
                          <w:rFonts w:ascii="Times New Roman" w:hAnsi="Times New Roman" w:cs="Times New Roman"/>
                          <w:sz w:val="24"/>
                          <w:szCs w:val="24"/>
                        </w:rPr>
                        <w:t>.</w:t>
                      </w:r>
                    </w:p>
                  </w:txbxContent>
                </v:textbox>
              </v:shape>
            </w:pict>
          </mc:Fallback>
        </mc:AlternateContent>
      </w:r>
      <w:r w:rsidR="00AB6AA5" w:rsidRPr="00935ACE">
        <w:rPr>
          <w:rFonts w:ascii="Times New Roman" w:hAnsi="Times New Roman" w:cs="Times New Roman"/>
          <w:noProof/>
          <w:sz w:val="24"/>
          <w:szCs w:val="24"/>
        </w:rPr>
        <mc:AlternateContent>
          <mc:Choice Requires="wps">
            <w:drawing>
              <wp:anchor distT="0" distB="0" distL="114300" distR="114300" simplePos="0" relativeHeight="252045312" behindDoc="0" locked="0" layoutInCell="1" allowOverlap="1" wp14:anchorId="19F492F5" wp14:editId="1E4251FF">
                <wp:simplePos x="0" y="0"/>
                <wp:positionH relativeFrom="column">
                  <wp:posOffset>-80645</wp:posOffset>
                </wp:positionH>
                <wp:positionV relativeFrom="paragraph">
                  <wp:posOffset>-127000</wp:posOffset>
                </wp:positionV>
                <wp:extent cx="3287395" cy="2195830"/>
                <wp:effectExtent l="0" t="0" r="8255" b="0"/>
                <wp:wrapNone/>
                <wp:docPr id="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7395" cy="2195830"/>
                        </a:xfrm>
                        <a:prstGeom prst="rect">
                          <a:avLst/>
                        </a:prstGeom>
                        <a:solidFill>
                          <a:srgbClr val="FFFFFF"/>
                        </a:solidFill>
                        <a:ln w="9525">
                          <a:noFill/>
                          <a:miter lim="800000"/>
                          <a:headEnd/>
                          <a:tailEnd/>
                        </a:ln>
                      </wps:spPr>
                      <wps:txbx>
                        <w:txbxContent>
                          <w:p w14:paraId="646C1A28" w14:textId="77777777" w:rsidR="006A0D91" w:rsidRDefault="006A0D91" w:rsidP="0037464E">
                            <w:pPr>
                              <w:pStyle w:val="Heading2"/>
                              <w:spacing w:before="0" w:line="240" w:lineRule="auto"/>
                            </w:pPr>
                            <w:bookmarkStart w:id="18" w:name="_Toc31266762"/>
                            <w:r>
                              <w:t>EDUCATION &amp; TRAINING</w:t>
                            </w:r>
                            <w:bookmarkEnd w:id="18"/>
                          </w:p>
                          <w:p w14:paraId="22344A5F" w14:textId="77777777" w:rsidR="006A0D91" w:rsidRPr="00287FB8" w:rsidRDefault="006A0D91" w:rsidP="0037464E">
                            <w:pPr>
                              <w:pStyle w:val="Heading3"/>
                              <w:spacing w:line="240" w:lineRule="auto"/>
                            </w:pPr>
                            <w:bookmarkStart w:id="19" w:name="_Toc31266763"/>
                            <w:r>
                              <w:t>Nursing Training</w:t>
                            </w:r>
                            <w:bookmarkEnd w:id="19"/>
                          </w:p>
                          <w:p w14:paraId="4B15F02F" w14:textId="77777777" w:rsidR="006A0D91" w:rsidRDefault="006A0D91" w:rsidP="00BC28C9">
                            <w:pPr>
                              <w:spacing w:after="0"/>
                              <w:jc w:val="both"/>
                              <w:rPr>
                                <w:rFonts w:ascii="Times New Roman" w:hAnsi="Times New Roman" w:cs="Times New Roman"/>
                                <w:sz w:val="24"/>
                                <w:szCs w:val="24"/>
                              </w:rPr>
                            </w:pPr>
                            <w:r>
                              <w:rPr>
                                <w:rFonts w:ascii="Times New Roman" w:hAnsi="Times New Roman" w:cs="Times New Roman"/>
                                <w:sz w:val="24"/>
                                <w:szCs w:val="24"/>
                              </w:rPr>
                              <w:t xml:space="preserve">Our first TLM </w:t>
                            </w:r>
                            <w:r w:rsidRPr="009678AC">
                              <w:rPr>
                                <w:rFonts w:ascii="Times New Roman" w:hAnsi="Times New Roman" w:cs="Times New Roman"/>
                                <w:sz w:val="24"/>
                                <w:szCs w:val="24"/>
                              </w:rPr>
                              <w:t>Paediatric Oncology nurse training course took place</w:t>
                            </w:r>
                            <w:r>
                              <w:rPr>
                                <w:rFonts w:ascii="Times New Roman" w:hAnsi="Times New Roman" w:cs="Times New Roman"/>
                                <w:sz w:val="24"/>
                                <w:szCs w:val="24"/>
                              </w:rPr>
                              <w:t xml:space="preserve"> in this year</w:t>
                            </w:r>
                            <w:r w:rsidRPr="009678AC">
                              <w:rPr>
                                <w:rFonts w:ascii="Times New Roman" w:hAnsi="Times New Roman" w:cs="Times New Roman"/>
                                <w:sz w:val="24"/>
                                <w:szCs w:val="24"/>
                              </w:rPr>
                              <w:t>.</w:t>
                            </w:r>
                            <w:r>
                              <w:rPr>
                                <w:rFonts w:ascii="Times New Roman" w:hAnsi="Times New Roman" w:cs="Times New Roman"/>
                                <w:sz w:val="24"/>
                                <w:szCs w:val="24"/>
                              </w:rPr>
                              <w:t xml:space="preserve"> </w:t>
                            </w:r>
                            <w:r w:rsidRPr="009678AC">
                              <w:rPr>
                                <w:rFonts w:ascii="Times New Roman" w:hAnsi="Times New Roman" w:cs="Times New Roman"/>
                                <w:sz w:val="24"/>
                                <w:szCs w:val="24"/>
                              </w:rPr>
                              <w:t>7 MNH nurses attended an intens</w:t>
                            </w:r>
                            <w:r>
                              <w:rPr>
                                <w:rFonts w:ascii="Times New Roman" w:hAnsi="Times New Roman" w:cs="Times New Roman"/>
                                <w:sz w:val="24"/>
                                <w:szCs w:val="24"/>
                              </w:rPr>
                              <w:t>ive</w:t>
                            </w:r>
                            <w:r w:rsidRPr="009678AC">
                              <w:rPr>
                                <w:rFonts w:ascii="Times New Roman" w:hAnsi="Times New Roman" w:cs="Times New Roman"/>
                                <w:sz w:val="24"/>
                                <w:szCs w:val="24"/>
                              </w:rPr>
                              <w:t xml:space="preserve"> </w:t>
                            </w:r>
                            <w:proofErr w:type="spellStart"/>
                            <w:r w:rsidRPr="009678AC">
                              <w:rPr>
                                <w:rFonts w:ascii="Times New Roman" w:hAnsi="Times New Roman" w:cs="Times New Roman"/>
                                <w:sz w:val="24"/>
                                <w:szCs w:val="24"/>
                              </w:rPr>
                              <w:t>programme</w:t>
                            </w:r>
                            <w:proofErr w:type="spellEnd"/>
                            <w:r w:rsidRPr="009678AC">
                              <w:rPr>
                                <w:rFonts w:ascii="Times New Roman" w:hAnsi="Times New Roman" w:cs="Times New Roman"/>
                                <w:sz w:val="24"/>
                                <w:szCs w:val="24"/>
                              </w:rPr>
                              <w:t xml:space="preserve"> which involved 22 International</w:t>
                            </w:r>
                            <w:r>
                              <w:rPr>
                                <w:rFonts w:ascii="Times New Roman" w:hAnsi="Times New Roman" w:cs="Times New Roman"/>
                                <w:sz w:val="24"/>
                                <w:szCs w:val="24"/>
                              </w:rPr>
                              <w:t xml:space="preserve"> and 6 local faculties. It was a very successful training. In addition t</w:t>
                            </w:r>
                            <w:r w:rsidRPr="001626FA">
                              <w:rPr>
                                <w:rFonts w:ascii="Times New Roman" w:hAnsi="Times New Roman" w:cs="Times New Roman"/>
                                <w:sz w:val="24"/>
                                <w:szCs w:val="24"/>
                              </w:rPr>
                              <w:t>he nursing diploma syllabus has been submitted at the Muhimbili National Hospital and it</w:t>
                            </w:r>
                            <w:r>
                              <w:rPr>
                                <w:rFonts w:ascii="Times New Roman" w:hAnsi="Times New Roman" w:cs="Times New Roman"/>
                                <w:sz w:val="24"/>
                                <w:szCs w:val="24"/>
                              </w:rPr>
                              <w:t xml:space="preserve"> i</w:t>
                            </w:r>
                            <w:r w:rsidRPr="001626FA">
                              <w:rPr>
                                <w:rFonts w:ascii="Times New Roman" w:hAnsi="Times New Roman" w:cs="Times New Roman"/>
                                <w:sz w:val="24"/>
                                <w:szCs w:val="24"/>
                              </w:rPr>
                              <w:t>s under review</w:t>
                            </w:r>
                            <w:r>
                              <w:rPr>
                                <w:rFonts w:ascii="Times New Roman" w:hAnsi="Times New Roman" w:cs="Times New Roman"/>
                                <w:sz w:val="24"/>
                                <w:szCs w:val="24"/>
                              </w:rPr>
                              <w:t xml:space="preserve">. </w:t>
                            </w:r>
                          </w:p>
                          <w:p w14:paraId="23AC1477" w14:textId="77777777" w:rsidR="006A0D91" w:rsidRDefault="006A0D91" w:rsidP="00BC28C9">
                            <w:pPr>
                              <w:spacing w:after="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6.35pt;margin-top:-10pt;width:258.85pt;height:172.9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" stroked="f">
                <v:textbox>
                  <w:txbxContent>
                    <w:p w14:paraId="646C1A28" w14:textId="77777777" w:rsidR="006A0D91" w:rsidRDefault="006A0D91" w:rsidP="0037464E">
                      <w:pPr>
                        <w:pStyle w:val="Heading2"/>
                        <w:spacing w:before="0" w:line="240" w:lineRule="auto"/>
                      </w:pPr>
                      <w:bookmarkStart w:id="37" w:name="_Toc31266762"/>
                      <w:r>
                        <w:t>EDUCATION &amp; TRAINING</w:t>
                      </w:r>
                      <w:bookmarkEnd w:id="37"/>
                    </w:p>
                    <w:p w14:paraId="22344A5F" w14:textId="77777777" w:rsidR="006A0D91" w:rsidRPr="00287FB8" w:rsidRDefault="006A0D91" w:rsidP="0037464E">
                      <w:pPr>
                        <w:pStyle w:val="Heading3"/>
                        <w:spacing w:line="240" w:lineRule="auto"/>
                      </w:pPr>
                      <w:bookmarkStart w:id="38" w:name="_Toc31266763"/>
                      <w:r>
                        <w:t>Nursing Training</w:t>
                      </w:r>
                      <w:bookmarkEnd w:id="38"/>
                    </w:p>
                    <w:p w14:paraId="4B15F02F" w14:textId="77777777" w:rsidR="006A0D91" w:rsidRDefault="006A0D91" w:rsidP="00BC28C9">
                      <w:pPr>
                        <w:spacing w:after="0"/>
                        <w:jc w:val="both"/>
                        <w:rPr>
                          <w:rFonts w:ascii="Times New Roman" w:hAnsi="Times New Roman" w:cs="Times New Roman"/>
                          <w:sz w:val="24"/>
                          <w:szCs w:val="24"/>
                        </w:rPr>
                      </w:pPr>
                      <w:r>
                        <w:rPr>
                          <w:rFonts w:ascii="Times New Roman" w:hAnsi="Times New Roman" w:cs="Times New Roman"/>
                          <w:sz w:val="24"/>
                          <w:szCs w:val="24"/>
                        </w:rPr>
                        <w:t xml:space="preserve">Our first TLM </w:t>
                      </w:r>
                      <w:r w:rsidRPr="009678AC">
                        <w:rPr>
                          <w:rFonts w:ascii="Times New Roman" w:hAnsi="Times New Roman" w:cs="Times New Roman"/>
                          <w:sz w:val="24"/>
                          <w:szCs w:val="24"/>
                        </w:rPr>
                        <w:t>Paediatric Oncology nurse training course took place</w:t>
                      </w:r>
                      <w:r>
                        <w:rPr>
                          <w:rFonts w:ascii="Times New Roman" w:hAnsi="Times New Roman" w:cs="Times New Roman"/>
                          <w:sz w:val="24"/>
                          <w:szCs w:val="24"/>
                        </w:rPr>
                        <w:t xml:space="preserve"> in this year</w:t>
                      </w:r>
                      <w:r w:rsidRPr="009678AC">
                        <w:rPr>
                          <w:rFonts w:ascii="Times New Roman" w:hAnsi="Times New Roman" w:cs="Times New Roman"/>
                          <w:sz w:val="24"/>
                          <w:szCs w:val="24"/>
                        </w:rPr>
                        <w:t>.</w:t>
                      </w:r>
                      <w:r>
                        <w:rPr>
                          <w:rFonts w:ascii="Times New Roman" w:hAnsi="Times New Roman" w:cs="Times New Roman"/>
                          <w:sz w:val="24"/>
                          <w:szCs w:val="24"/>
                        </w:rPr>
                        <w:t xml:space="preserve"> </w:t>
                      </w:r>
                      <w:r w:rsidRPr="009678AC">
                        <w:rPr>
                          <w:rFonts w:ascii="Times New Roman" w:hAnsi="Times New Roman" w:cs="Times New Roman"/>
                          <w:sz w:val="24"/>
                          <w:szCs w:val="24"/>
                        </w:rPr>
                        <w:t>7 MNH nurses attended an intens</w:t>
                      </w:r>
                      <w:r>
                        <w:rPr>
                          <w:rFonts w:ascii="Times New Roman" w:hAnsi="Times New Roman" w:cs="Times New Roman"/>
                          <w:sz w:val="24"/>
                          <w:szCs w:val="24"/>
                        </w:rPr>
                        <w:t>ive</w:t>
                      </w:r>
                      <w:r w:rsidRPr="009678AC">
                        <w:rPr>
                          <w:rFonts w:ascii="Times New Roman" w:hAnsi="Times New Roman" w:cs="Times New Roman"/>
                          <w:sz w:val="24"/>
                          <w:szCs w:val="24"/>
                        </w:rPr>
                        <w:t xml:space="preserve"> </w:t>
                      </w:r>
                      <w:proofErr w:type="spellStart"/>
                      <w:r w:rsidRPr="009678AC">
                        <w:rPr>
                          <w:rFonts w:ascii="Times New Roman" w:hAnsi="Times New Roman" w:cs="Times New Roman"/>
                          <w:sz w:val="24"/>
                          <w:szCs w:val="24"/>
                        </w:rPr>
                        <w:t>programme</w:t>
                      </w:r>
                      <w:proofErr w:type="spellEnd"/>
                      <w:r w:rsidRPr="009678AC">
                        <w:rPr>
                          <w:rFonts w:ascii="Times New Roman" w:hAnsi="Times New Roman" w:cs="Times New Roman"/>
                          <w:sz w:val="24"/>
                          <w:szCs w:val="24"/>
                        </w:rPr>
                        <w:t xml:space="preserve"> which involved 22 International</w:t>
                      </w:r>
                      <w:r>
                        <w:rPr>
                          <w:rFonts w:ascii="Times New Roman" w:hAnsi="Times New Roman" w:cs="Times New Roman"/>
                          <w:sz w:val="24"/>
                          <w:szCs w:val="24"/>
                        </w:rPr>
                        <w:t xml:space="preserve"> and 6 local faculties. It was a very successful training. In addition t</w:t>
                      </w:r>
                      <w:r w:rsidRPr="001626FA">
                        <w:rPr>
                          <w:rFonts w:ascii="Times New Roman" w:hAnsi="Times New Roman" w:cs="Times New Roman"/>
                          <w:sz w:val="24"/>
                          <w:szCs w:val="24"/>
                        </w:rPr>
                        <w:t>he nursing diploma syllabus has been submitted at the Muhimbili National Hospital and it</w:t>
                      </w:r>
                      <w:r>
                        <w:rPr>
                          <w:rFonts w:ascii="Times New Roman" w:hAnsi="Times New Roman" w:cs="Times New Roman"/>
                          <w:sz w:val="24"/>
                          <w:szCs w:val="24"/>
                        </w:rPr>
                        <w:t xml:space="preserve"> i</w:t>
                      </w:r>
                      <w:r w:rsidRPr="001626FA">
                        <w:rPr>
                          <w:rFonts w:ascii="Times New Roman" w:hAnsi="Times New Roman" w:cs="Times New Roman"/>
                          <w:sz w:val="24"/>
                          <w:szCs w:val="24"/>
                        </w:rPr>
                        <w:t>s under review</w:t>
                      </w:r>
                      <w:r>
                        <w:rPr>
                          <w:rFonts w:ascii="Times New Roman" w:hAnsi="Times New Roman" w:cs="Times New Roman"/>
                          <w:sz w:val="24"/>
                          <w:szCs w:val="24"/>
                        </w:rPr>
                        <w:t xml:space="preserve">. </w:t>
                      </w:r>
                    </w:p>
                    <w:p w14:paraId="23AC1477" w14:textId="77777777" w:rsidR="006A0D91" w:rsidRDefault="006A0D91" w:rsidP="00BC28C9">
                      <w:pPr>
                        <w:spacing w:after="0"/>
                        <w:jc w:val="both"/>
                      </w:pPr>
                    </w:p>
                  </w:txbxContent>
                </v:textbox>
              </v:shape>
            </w:pict>
          </mc:Fallback>
        </mc:AlternateContent>
      </w:r>
      <w:r w:rsidR="00AB6AA5" w:rsidRPr="00935ACE">
        <w:rPr>
          <w:rFonts w:ascii="Times New Roman" w:hAnsi="Times New Roman" w:cs="Times New Roman"/>
          <w:noProof/>
          <w:sz w:val="24"/>
          <w:szCs w:val="24"/>
        </w:rPr>
        <mc:AlternateContent>
          <mc:Choice Requires="wps">
            <w:drawing>
              <wp:anchor distT="0" distB="0" distL="114300" distR="114300" simplePos="0" relativeHeight="252004352" behindDoc="0" locked="0" layoutInCell="1" allowOverlap="1" wp14:anchorId="5BD02EA1" wp14:editId="47034F89">
                <wp:simplePos x="0" y="0"/>
                <wp:positionH relativeFrom="column">
                  <wp:posOffset>3104941</wp:posOffset>
                </wp:positionH>
                <wp:positionV relativeFrom="paragraph">
                  <wp:posOffset>-247440</wp:posOffset>
                </wp:positionV>
                <wp:extent cx="3168650" cy="1989574"/>
                <wp:effectExtent l="0" t="0" r="0" b="0"/>
                <wp:wrapNone/>
                <wp:docPr id="7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1989574"/>
                        </a:xfrm>
                        <a:prstGeom prst="rect">
                          <a:avLst/>
                        </a:prstGeom>
                        <a:solidFill>
                          <a:srgbClr val="FFFFFF"/>
                        </a:solidFill>
                        <a:ln w="9525">
                          <a:noFill/>
                          <a:miter lim="800000"/>
                          <a:headEnd/>
                          <a:tailEnd/>
                        </a:ln>
                      </wps:spPr>
                      <wps:txbx>
                        <w:txbxContent>
                          <w:p w14:paraId="2683A9B7" w14:textId="44A2D0D4" w:rsidR="006A0D91" w:rsidRDefault="006A0D91" w:rsidP="00935ACE">
                            <w:r>
                              <w:t xml:space="preserve">   </w:t>
                            </w:r>
                            <w:r>
                              <w:rPr>
                                <w:noProof/>
                              </w:rPr>
                              <w:drawing>
                                <wp:inline distT="0" distB="0" distL="0" distR="0" wp14:anchorId="25A995DD" wp14:editId="7DA66C35">
                                  <wp:extent cx="2881324" cy="1860331"/>
                                  <wp:effectExtent l="0" t="0" r="0" b="6985"/>
                                  <wp:docPr id="855" name="Picture 855" descr="C:\Users\pc\Videos\Desktop\2018 Report\Paed Onc  nurses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c\Videos\Desktop\2018 Report\Paed Onc  nurses training.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6460" b="19476"/>
                                          <a:stretch/>
                                        </pic:blipFill>
                                        <pic:spPr bwMode="auto">
                                          <a:xfrm>
                                            <a:off x="0" y="0"/>
                                            <a:ext cx="2881324" cy="18603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244.5pt;margin-top:-19.5pt;width:249.5pt;height:156.6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" stroked="f">
                <v:textbox>
                  <w:txbxContent>
                    <w:p w14:paraId="2683A9B7" w14:textId="44A2D0D4" w:rsidR="006A0D91" w:rsidRDefault="006A0D91" w:rsidP="00935ACE">
                      <w:r>
                        <w:t xml:space="preserve">   </w:t>
                      </w:r>
                      <w:r>
                        <w:rPr>
                          <w:noProof/>
                        </w:rPr>
                        <w:drawing>
                          <wp:inline distT="0" distB="0" distL="0" distR="0" wp14:anchorId="25A995DD" wp14:editId="7DA66C35">
                            <wp:extent cx="2881324" cy="1860331"/>
                            <wp:effectExtent l="0" t="0" r="0" b="6985"/>
                            <wp:docPr id="855" name="Picture 855" descr="C:\Users\pc\Videos\Desktop\2018 Report\Paed Onc  nurses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c\Videos\Desktop\2018 Report\Paed Onc  nurses training.jpg"/>
                                    <pic:cNvPicPr>
                                      <a:picLocks noChangeAspect="1" noChangeArrowheads="1"/>
                                    </pic:cNvPicPr>
                                  </pic:nvPicPr>
                                  <pic:blipFill rotWithShape="1">
                                    <a:blip r:embed="rId84">
                                      <a:extLst>
                                        <a:ext uri="{28A0092B-C50C-407E-A947-70E740481C1C}">
                                          <a14:useLocalDpi xmlns:a14="http://schemas.microsoft.com/office/drawing/2010/main" val="0"/>
                                        </a:ext>
                                      </a:extLst>
                                    </a:blip>
                                    <a:srcRect r="6460" b="19476"/>
                                    <a:stretch/>
                                  </pic:blipFill>
                                  <pic:spPr bwMode="auto">
                                    <a:xfrm>
                                      <a:off x="0" y="0"/>
                                      <a:ext cx="2881324" cy="18603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23A0B">
        <w:rPr>
          <w:rFonts w:ascii="Times New Roman" w:hAnsi="Times New Roman" w:cs="Times New Roman"/>
          <w:sz w:val="24"/>
          <w:szCs w:val="24"/>
        </w:rPr>
        <w:br w:type="page"/>
      </w:r>
    </w:p>
    <w:p w14:paraId="0631EC50" w14:textId="3F2CAEE0" w:rsidR="00170C15" w:rsidRDefault="00025C16">
      <w:pPr>
        <w:rPr>
          <w:rFonts w:ascii="Times New Roman" w:hAnsi="Times New Roman" w:cs="Times New Roman"/>
          <w:sz w:val="24"/>
          <w:szCs w:val="24"/>
        </w:rPr>
      </w:pPr>
      <w:r w:rsidRPr="00170C15">
        <w:rPr>
          <w:rFonts w:ascii="Times New Roman" w:hAnsi="Times New Roman" w:cs="Times New Roman"/>
          <w:noProof/>
          <w:sz w:val="24"/>
          <w:szCs w:val="24"/>
          <w:highlight w:val="yellow"/>
        </w:rPr>
        <w:lastRenderedPageBreak/>
        <mc:AlternateContent>
          <mc:Choice Requires="wps">
            <w:drawing>
              <wp:anchor distT="0" distB="0" distL="114300" distR="114300" simplePos="0" relativeHeight="251745280" behindDoc="0" locked="0" layoutInCell="1" allowOverlap="1" wp14:anchorId="2231DEB3" wp14:editId="0B883EA5">
                <wp:simplePos x="0" y="0"/>
                <wp:positionH relativeFrom="column">
                  <wp:posOffset>0</wp:posOffset>
                </wp:positionH>
                <wp:positionV relativeFrom="paragraph">
                  <wp:posOffset>-71719</wp:posOffset>
                </wp:positionV>
                <wp:extent cx="3686810" cy="1936377"/>
                <wp:effectExtent l="0" t="0" r="0" b="0"/>
                <wp:wrapNone/>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810" cy="1936377"/>
                        </a:xfrm>
                        <a:prstGeom prst="rect">
                          <a:avLst/>
                        </a:prstGeom>
                        <a:noFill/>
                        <a:ln w="9525">
                          <a:noFill/>
                          <a:miter lim="800000"/>
                          <a:headEnd/>
                          <a:tailEnd/>
                        </a:ln>
                      </wps:spPr>
                      <wps:txbx>
                        <w:txbxContent>
                          <w:p w14:paraId="07C0164F" w14:textId="5B9FDC8A" w:rsidR="006A0D91" w:rsidRPr="001626FA" w:rsidRDefault="006A0D91" w:rsidP="00451A9B">
                            <w:pPr>
                              <w:pStyle w:val="Heading3"/>
                              <w:spacing w:before="0"/>
                            </w:pPr>
                            <w:bookmarkStart w:id="20" w:name="_Toc29923936"/>
                            <w:bookmarkStart w:id="21" w:name="_Toc31266764"/>
                            <w:r w:rsidRPr="001626FA">
                              <w:t>Laboratory Services</w:t>
                            </w:r>
                            <w:r>
                              <w:t xml:space="preserve"> Training</w:t>
                            </w:r>
                            <w:bookmarkEnd w:id="20"/>
                            <w:bookmarkEnd w:id="21"/>
                          </w:p>
                          <w:p w14:paraId="6F247E0F" w14:textId="3F7EB286" w:rsidR="006A0D91" w:rsidRDefault="006A0D91" w:rsidP="00E22653">
                            <w:pPr>
                              <w:jc w:val="both"/>
                              <w:rPr>
                                <w:rFonts w:ascii="Times New Roman" w:hAnsi="Times New Roman" w:cs="Times New Roman"/>
                                <w:sz w:val="24"/>
                                <w:szCs w:val="24"/>
                              </w:rPr>
                            </w:pPr>
                            <w:r>
                              <w:rPr>
                                <w:rFonts w:ascii="Times New Roman" w:hAnsi="Times New Roman" w:cs="Times New Roman"/>
                                <w:sz w:val="24"/>
                                <w:szCs w:val="24"/>
                              </w:rPr>
                              <w:t>This year Laboratory services continued with greater achievements, the pathology and hematology department; the aim being to</w:t>
                            </w:r>
                            <w:r w:rsidRPr="00A00CE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strengthening l</w:t>
                            </w:r>
                            <w:r w:rsidRPr="00A00CE1">
                              <w:rPr>
                                <w:rFonts w:ascii="Times New Roman" w:hAnsi="Times New Roman" w:cs="Times New Roman"/>
                                <w:sz w:val="24"/>
                                <w:szCs w:val="24"/>
                              </w:rPr>
                              <w:t xml:space="preserve">ocal capacity </w:t>
                            </w:r>
                            <w:r>
                              <w:rPr>
                                <w:rFonts w:ascii="Times New Roman" w:hAnsi="Times New Roman" w:cs="Times New Roman"/>
                                <w:sz w:val="24"/>
                                <w:szCs w:val="24"/>
                              </w:rPr>
                              <w:t>o</w:t>
                            </w:r>
                            <w:r w:rsidRPr="00A00CE1">
                              <w:rPr>
                                <w:rFonts w:ascii="Times New Roman" w:hAnsi="Times New Roman" w:cs="Times New Roman"/>
                                <w:sz w:val="24"/>
                                <w:szCs w:val="24"/>
                              </w:rPr>
                              <w:t>n diagnostic testing to reduce number of samples sent abroad</w:t>
                            </w:r>
                            <w:r>
                              <w:rPr>
                                <w:rFonts w:ascii="Times New Roman" w:hAnsi="Times New Roman" w:cs="Times New Roman"/>
                                <w:sz w:val="24"/>
                                <w:szCs w:val="24"/>
                              </w:rPr>
                              <w:t xml:space="preserve">. We had one </w:t>
                            </w:r>
                            <w:r w:rsidRPr="001626FA">
                              <w:rPr>
                                <w:rFonts w:ascii="Times New Roman" w:hAnsi="Times New Roman" w:cs="Times New Roman"/>
                                <w:sz w:val="24"/>
                                <w:szCs w:val="24"/>
                              </w:rPr>
                              <w:t xml:space="preserve">pathologist and </w:t>
                            </w:r>
                            <w:r>
                              <w:rPr>
                                <w:rFonts w:ascii="Times New Roman" w:hAnsi="Times New Roman" w:cs="Times New Roman"/>
                                <w:sz w:val="24"/>
                                <w:szCs w:val="24"/>
                              </w:rPr>
                              <w:t>one</w:t>
                            </w:r>
                            <w:r w:rsidRPr="001626FA">
                              <w:rPr>
                                <w:rFonts w:ascii="Times New Roman" w:hAnsi="Times New Roman" w:cs="Times New Roman"/>
                                <w:sz w:val="24"/>
                                <w:szCs w:val="24"/>
                              </w:rPr>
                              <w:t xml:space="preserve"> pathology scientist from MNH </w:t>
                            </w:r>
                            <w:r>
                              <w:rPr>
                                <w:rFonts w:ascii="Times New Roman" w:hAnsi="Times New Roman" w:cs="Times New Roman"/>
                                <w:sz w:val="24"/>
                                <w:szCs w:val="24"/>
                              </w:rPr>
                              <w:t xml:space="preserve">who </w:t>
                            </w:r>
                            <w:r w:rsidRPr="001626FA">
                              <w:rPr>
                                <w:rFonts w:ascii="Times New Roman" w:hAnsi="Times New Roman" w:cs="Times New Roman"/>
                                <w:sz w:val="24"/>
                                <w:szCs w:val="24"/>
                              </w:rPr>
                              <w:t xml:space="preserve">attended and completed a </w:t>
                            </w:r>
                            <w:r w:rsidRPr="00025C16">
                              <w:rPr>
                                <w:rFonts w:ascii="Times New Roman" w:hAnsi="Times New Roman" w:cs="Times New Roman"/>
                                <w:sz w:val="24"/>
                                <w:szCs w:val="24"/>
                              </w:rPr>
                              <w:t>2-weeks training at Our Lady’s Children’s</w:t>
                            </w:r>
                            <w:r>
                              <w:rPr>
                                <w:rFonts w:ascii="Times New Roman" w:hAnsi="Times New Roman" w:cs="Times New Roman"/>
                                <w:sz w:val="24"/>
                                <w:szCs w:val="24"/>
                              </w:rPr>
                              <w:t xml:space="preserve"> </w:t>
                            </w:r>
                            <w:r w:rsidRPr="00025C16">
                              <w:rPr>
                                <w:rFonts w:ascii="Times New Roman" w:hAnsi="Times New Roman" w:cs="Times New Roman"/>
                                <w:sz w:val="24"/>
                                <w:szCs w:val="24"/>
                              </w:rPr>
                              <w:t xml:space="preserve">Hospital in Crumlin particularly on how to operate the </w:t>
                            </w:r>
                          </w:p>
                          <w:p w14:paraId="6604E97A" w14:textId="77777777" w:rsidR="006A0D91" w:rsidRPr="00AA56B1" w:rsidRDefault="006A0D91" w:rsidP="00AA56B1">
                            <w:pPr>
                              <w:jc w:val="both"/>
                              <w:rPr>
                                <w:rFonts w:ascii="Times New Roman" w:hAnsi="Times New Roman" w:cs="Times New Roman"/>
                                <w:sz w:val="24"/>
                                <w:szCs w:val="24"/>
                              </w:rPr>
                            </w:pPr>
                          </w:p>
                          <w:p w14:paraId="657DDA0A" w14:textId="77777777" w:rsidR="006A0D91" w:rsidRDefault="006A0D91" w:rsidP="0054332E">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0;margin-top:-5.65pt;width:290.3pt;height:15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" filled="f" stroked="f">
                <v:textbox>
                  <w:txbxContent>
                    <w:p w14:paraId="07C0164F" w14:textId="5B9FDC8A" w:rsidR="006A0D91" w:rsidRPr="001626FA" w:rsidRDefault="006A0D91" w:rsidP="00451A9B">
                      <w:pPr>
                        <w:pStyle w:val="Heading3"/>
                        <w:spacing w:before="0"/>
                      </w:pPr>
                      <w:bookmarkStart w:id="41" w:name="_Toc29923936"/>
                      <w:bookmarkStart w:id="42" w:name="_Toc31266764"/>
                      <w:r w:rsidRPr="001626FA">
                        <w:t>Laboratory Services</w:t>
                      </w:r>
                      <w:r>
                        <w:t xml:space="preserve"> Training</w:t>
                      </w:r>
                      <w:bookmarkEnd w:id="41"/>
                      <w:bookmarkEnd w:id="42"/>
                    </w:p>
                    <w:p w14:paraId="6F247E0F" w14:textId="3F7EB286" w:rsidR="006A0D91" w:rsidRDefault="006A0D91" w:rsidP="00E22653">
                      <w:pPr>
                        <w:jc w:val="both"/>
                        <w:rPr>
                          <w:rFonts w:ascii="Times New Roman" w:hAnsi="Times New Roman" w:cs="Times New Roman"/>
                          <w:sz w:val="24"/>
                          <w:szCs w:val="24"/>
                        </w:rPr>
                      </w:pPr>
                      <w:r>
                        <w:rPr>
                          <w:rFonts w:ascii="Times New Roman" w:hAnsi="Times New Roman" w:cs="Times New Roman"/>
                          <w:sz w:val="24"/>
                          <w:szCs w:val="24"/>
                        </w:rPr>
                        <w:t>This year Laboratory services continued with greater achievements, the pathology and hematology department; the aim being to</w:t>
                      </w:r>
                      <w:r w:rsidRPr="00A00CE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strengthening l</w:t>
                      </w:r>
                      <w:r w:rsidRPr="00A00CE1">
                        <w:rPr>
                          <w:rFonts w:ascii="Times New Roman" w:hAnsi="Times New Roman" w:cs="Times New Roman"/>
                          <w:sz w:val="24"/>
                          <w:szCs w:val="24"/>
                        </w:rPr>
                        <w:t xml:space="preserve">ocal capacity </w:t>
                      </w:r>
                      <w:r>
                        <w:rPr>
                          <w:rFonts w:ascii="Times New Roman" w:hAnsi="Times New Roman" w:cs="Times New Roman"/>
                          <w:sz w:val="24"/>
                          <w:szCs w:val="24"/>
                        </w:rPr>
                        <w:t>o</w:t>
                      </w:r>
                      <w:r w:rsidRPr="00A00CE1">
                        <w:rPr>
                          <w:rFonts w:ascii="Times New Roman" w:hAnsi="Times New Roman" w:cs="Times New Roman"/>
                          <w:sz w:val="24"/>
                          <w:szCs w:val="24"/>
                        </w:rPr>
                        <w:t>n diagnostic testing to reduce number of samples sent abroad</w:t>
                      </w:r>
                      <w:r>
                        <w:rPr>
                          <w:rFonts w:ascii="Times New Roman" w:hAnsi="Times New Roman" w:cs="Times New Roman"/>
                          <w:sz w:val="24"/>
                          <w:szCs w:val="24"/>
                        </w:rPr>
                        <w:t xml:space="preserve">. We had one </w:t>
                      </w:r>
                      <w:r w:rsidRPr="001626FA">
                        <w:rPr>
                          <w:rFonts w:ascii="Times New Roman" w:hAnsi="Times New Roman" w:cs="Times New Roman"/>
                          <w:sz w:val="24"/>
                          <w:szCs w:val="24"/>
                        </w:rPr>
                        <w:t xml:space="preserve">pathologist and </w:t>
                      </w:r>
                      <w:r>
                        <w:rPr>
                          <w:rFonts w:ascii="Times New Roman" w:hAnsi="Times New Roman" w:cs="Times New Roman"/>
                          <w:sz w:val="24"/>
                          <w:szCs w:val="24"/>
                        </w:rPr>
                        <w:t>one</w:t>
                      </w:r>
                      <w:r w:rsidRPr="001626FA">
                        <w:rPr>
                          <w:rFonts w:ascii="Times New Roman" w:hAnsi="Times New Roman" w:cs="Times New Roman"/>
                          <w:sz w:val="24"/>
                          <w:szCs w:val="24"/>
                        </w:rPr>
                        <w:t xml:space="preserve"> pathology scientist from MNH </w:t>
                      </w:r>
                      <w:r>
                        <w:rPr>
                          <w:rFonts w:ascii="Times New Roman" w:hAnsi="Times New Roman" w:cs="Times New Roman"/>
                          <w:sz w:val="24"/>
                          <w:szCs w:val="24"/>
                        </w:rPr>
                        <w:t xml:space="preserve">who </w:t>
                      </w:r>
                      <w:r w:rsidRPr="001626FA">
                        <w:rPr>
                          <w:rFonts w:ascii="Times New Roman" w:hAnsi="Times New Roman" w:cs="Times New Roman"/>
                          <w:sz w:val="24"/>
                          <w:szCs w:val="24"/>
                        </w:rPr>
                        <w:t xml:space="preserve">attended and completed a </w:t>
                      </w:r>
                      <w:r w:rsidRPr="00025C16">
                        <w:rPr>
                          <w:rFonts w:ascii="Times New Roman" w:hAnsi="Times New Roman" w:cs="Times New Roman"/>
                          <w:sz w:val="24"/>
                          <w:szCs w:val="24"/>
                        </w:rPr>
                        <w:t>2-weeks training at Our Lady’s Children’s</w:t>
                      </w:r>
                      <w:r>
                        <w:rPr>
                          <w:rFonts w:ascii="Times New Roman" w:hAnsi="Times New Roman" w:cs="Times New Roman"/>
                          <w:sz w:val="24"/>
                          <w:szCs w:val="24"/>
                        </w:rPr>
                        <w:t xml:space="preserve"> </w:t>
                      </w:r>
                      <w:r w:rsidRPr="00025C16">
                        <w:rPr>
                          <w:rFonts w:ascii="Times New Roman" w:hAnsi="Times New Roman" w:cs="Times New Roman"/>
                          <w:sz w:val="24"/>
                          <w:szCs w:val="24"/>
                        </w:rPr>
                        <w:t xml:space="preserve">Hospital in Crumlin particularly on how to operate the </w:t>
                      </w:r>
                    </w:p>
                    <w:p w14:paraId="6604E97A" w14:textId="77777777" w:rsidR="006A0D91" w:rsidRPr="00AA56B1" w:rsidRDefault="006A0D91" w:rsidP="00AA56B1">
                      <w:pPr>
                        <w:jc w:val="both"/>
                        <w:rPr>
                          <w:rFonts w:ascii="Times New Roman" w:hAnsi="Times New Roman" w:cs="Times New Roman"/>
                          <w:sz w:val="24"/>
                          <w:szCs w:val="24"/>
                        </w:rPr>
                      </w:pPr>
                    </w:p>
                    <w:p w14:paraId="657DDA0A" w14:textId="77777777" w:rsidR="006A0D91" w:rsidRDefault="006A0D91" w:rsidP="0054332E">
                      <w:pPr>
                        <w:jc w:val="both"/>
                      </w:pP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14592" behindDoc="0" locked="0" layoutInCell="1" allowOverlap="1" wp14:anchorId="5AE5DA99" wp14:editId="303D8C9C">
                <wp:simplePos x="0" y="0"/>
                <wp:positionH relativeFrom="column">
                  <wp:posOffset>3611797</wp:posOffset>
                </wp:positionH>
                <wp:positionV relativeFrom="paragraph">
                  <wp:posOffset>-38735</wp:posOffset>
                </wp:positionV>
                <wp:extent cx="2673626" cy="1699592"/>
                <wp:effectExtent l="0" t="0" r="0" b="0"/>
                <wp:wrapNone/>
                <wp:docPr id="342" name="Text Box 342"/>
                <wp:cNvGraphicFramePr/>
                <a:graphic xmlns:a="http://schemas.openxmlformats.org/drawingml/2006/main">
                  <a:graphicData uri="http://schemas.microsoft.com/office/word/2010/wordprocessingShape">
                    <wps:wsp>
                      <wps:cNvSpPr txBox="1"/>
                      <wps:spPr>
                        <a:xfrm>
                          <a:off x="0" y="0"/>
                          <a:ext cx="2673626" cy="16995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DA06F" w14:textId="450483D9" w:rsidR="006A0D91" w:rsidRDefault="006A0D91">
                            <w:r>
                              <w:rPr>
                                <w:noProof/>
                              </w:rPr>
                              <w:t xml:space="preserve">  </w:t>
                            </w:r>
                            <w:r>
                              <w:rPr>
                                <w:noProof/>
                              </w:rPr>
                              <w:drawing>
                                <wp:inline distT="0" distB="0" distL="0" distR="0" wp14:anchorId="1108EC85" wp14:editId="19A41994">
                                  <wp:extent cx="2319650" cy="1554480"/>
                                  <wp:effectExtent l="0" t="0" r="5080" b="762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19650" cy="1554480"/>
                                          </a:xfrm>
                                          <a:prstGeom prst="rect">
                                            <a:avLst/>
                                          </a:prstGeom>
                                          <a:noFill/>
                                          <a:ln>
                                            <a:noFill/>
                                          </a:ln>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090" type="#_x0000_t202" style="position:absolute;margin-left:284.4pt;margin-top:-3.05pt;width:210.5pt;height:133.8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" fillcolor="white [3201]" stroked="f" strokeweight=".5pt">
                <v:textbox>
                  <w:txbxContent>
                    <w:p w14:paraId="7EEDA06F" w14:textId="450483D9" w:rsidR="006A0D91" w:rsidRDefault="006A0D91">
                      <w:r>
                        <w:rPr>
                          <w:noProof/>
                        </w:rPr>
                        <w:t xml:space="preserve">  </w:t>
                      </w:r>
                      <w:r>
                        <w:rPr>
                          <w:noProof/>
                        </w:rPr>
                        <w:drawing>
                          <wp:inline distT="0" distB="0" distL="0" distR="0" wp14:anchorId="1108EC85" wp14:editId="19A41994">
                            <wp:extent cx="2319650" cy="1554480"/>
                            <wp:effectExtent l="0" t="0" r="5080" b="762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9650" cy="1554480"/>
                                    </a:xfrm>
                                    <a:prstGeom prst="rect">
                                      <a:avLst/>
                                    </a:prstGeom>
                                    <a:noFill/>
                                    <a:ln>
                                      <a:noFill/>
                                    </a:ln>
                                  </pic:spPr>
                                </pic:pic>
                              </a:graphicData>
                            </a:graphic>
                          </wp:inline>
                        </w:drawing>
                      </w:r>
                      <w:r>
                        <w:t xml:space="preserve">                                      </w:t>
                      </w:r>
                    </w:p>
                  </w:txbxContent>
                </v:textbox>
              </v:shape>
            </w:pict>
          </mc:Fallback>
        </mc:AlternateContent>
      </w:r>
    </w:p>
    <w:p w14:paraId="5514716A" w14:textId="3F7F8FB6" w:rsidR="00B1067E" w:rsidRPr="0063299C" w:rsidRDefault="00B1067E" w:rsidP="0063299C">
      <w:pPr>
        <w:jc w:val="both"/>
        <w:rPr>
          <w:rFonts w:ascii="Times New Roman" w:hAnsi="Times New Roman" w:cs="Times New Roman"/>
          <w:sz w:val="24"/>
          <w:szCs w:val="24"/>
        </w:rPr>
      </w:pPr>
    </w:p>
    <w:p w14:paraId="0C4FDCFB" w14:textId="77777777" w:rsidR="00E94277" w:rsidRDefault="00E94277" w:rsidP="00BA5BFF">
      <w:pPr>
        <w:spacing w:after="0"/>
        <w:jc w:val="both"/>
        <w:rPr>
          <w:rFonts w:ascii="Times New Roman" w:hAnsi="Times New Roman" w:cs="Times New Roman"/>
          <w:b/>
          <w:sz w:val="24"/>
          <w:szCs w:val="24"/>
        </w:rPr>
      </w:pPr>
    </w:p>
    <w:p w14:paraId="6EDD4B1E" w14:textId="77777777" w:rsidR="00E94277" w:rsidRDefault="00E94277" w:rsidP="00BA5BFF">
      <w:pPr>
        <w:spacing w:after="0"/>
        <w:jc w:val="both"/>
        <w:rPr>
          <w:rFonts w:ascii="Times New Roman" w:hAnsi="Times New Roman" w:cs="Times New Roman"/>
          <w:b/>
          <w:sz w:val="24"/>
          <w:szCs w:val="24"/>
        </w:rPr>
      </w:pPr>
    </w:p>
    <w:p w14:paraId="3A97B81B" w14:textId="77777777" w:rsidR="00E94277" w:rsidRDefault="00E94277" w:rsidP="00BA5BFF">
      <w:pPr>
        <w:spacing w:after="0"/>
        <w:jc w:val="both"/>
        <w:rPr>
          <w:rFonts w:ascii="Times New Roman" w:hAnsi="Times New Roman" w:cs="Times New Roman"/>
          <w:b/>
          <w:sz w:val="24"/>
          <w:szCs w:val="24"/>
        </w:rPr>
      </w:pPr>
    </w:p>
    <w:p w14:paraId="3FB9C9E8" w14:textId="13CECF65" w:rsidR="00467D2C" w:rsidRDefault="005C6B4D" w:rsidP="0073244E">
      <w:pPr>
        <w:jc w:val="both"/>
        <w:rPr>
          <w:rFonts w:ascii="Times New Roman" w:hAnsi="Times New Roman" w:cs="Times New Roman"/>
          <w:sz w:val="24"/>
          <w:szCs w:val="24"/>
        </w:rPr>
      </w:pPr>
      <w:r w:rsidRPr="005C6B4D">
        <w:rPr>
          <w:rFonts w:ascii="Times New Roman" w:hAnsi="Times New Roman" w:cs="Times New Roman"/>
          <w:noProof/>
          <w:sz w:val="24"/>
          <w:szCs w:val="24"/>
        </w:rPr>
        <mc:AlternateContent>
          <mc:Choice Requires="wps">
            <w:drawing>
              <wp:anchor distT="0" distB="0" distL="114300" distR="114300" simplePos="0" relativeHeight="252086272" behindDoc="0" locked="0" layoutInCell="1" allowOverlap="1" wp14:anchorId="10CEECA0" wp14:editId="075CF4E3">
                <wp:simplePos x="0" y="0"/>
                <wp:positionH relativeFrom="column">
                  <wp:posOffset>3613150</wp:posOffset>
                </wp:positionH>
                <wp:positionV relativeFrom="paragraph">
                  <wp:posOffset>285213</wp:posOffset>
                </wp:positionV>
                <wp:extent cx="2598762" cy="309539"/>
                <wp:effectExtent l="0" t="0" r="0" b="0"/>
                <wp:wrapNone/>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762" cy="309539"/>
                        </a:xfrm>
                        <a:prstGeom prst="rect">
                          <a:avLst/>
                        </a:prstGeom>
                        <a:solidFill>
                          <a:srgbClr val="FFFFFF"/>
                        </a:solidFill>
                        <a:ln w="9525">
                          <a:noFill/>
                          <a:miter lim="800000"/>
                          <a:headEnd/>
                          <a:tailEnd/>
                        </a:ln>
                      </wps:spPr>
                      <wps:txbx>
                        <w:txbxContent>
                          <w:p w14:paraId="1FCF53A2" w14:textId="103F31A1" w:rsidR="006A0D91" w:rsidRPr="002C5344" w:rsidRDefault="006A0D91" w:rsidP="00654A8A">
                            <w:pPr>
                              <w:shd w:val="clear" w:color="auto" w:fill="D9D9D9" w:themeFill="background1" w:themeFillShade="D9"/>
                              <w:spacing w:after="0" w:line="240" w:lineRule="auto"/>
                              <w:rPr>
                                <w:sz w:val="20"/>
                                <w:szCs w:val="20"/>
                              </w:rPr>
                            </w:pPr>
                            <w:r w:rsidRPr="002C5344">
                              <w:rPr>
                                <w:sz w:val="20"/>
                                <w:szCs w:val="20"/>
                              </w:rPr>
                              <w:t xml:space="preserve">Pathologist </w:t>
                            </w:r>
                            <w:r w:rsidRPr="002C5344">
                              <w:rPr>
                                <w:b/>
                                <w:sz w:val="20"/>
                                <w:szCs w:val="20"/>
                              </w:rPr>
                              <w:t>from</w:t>
                            </w:r>
                            <w:r w:rsidRPr="002C5344">
                              <w:rPr>
                                <w:sz w:val="20"/>
                                <w:szCs w:val="20"/>
                              </w:rPr>
                              <w:t xml:space="preserve"> MNH who visited Ireland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284.5pt;margin-top:22.45pt;width:204.65pt;height:24.3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" stroked="f">
                <v:textbox>
                  <w:txbxContent>
                    <w:p w14:paraId="1FCF53A2" w14:textId="103F31A1" w:rsidR="006A0D91" w:rsidRPr="002C5344" w:rsidRDefault="006A0D91" w:rsidP="00654A8A">
                      <w:pPr>
                        <w:shd w:val="clear" w:color="auto" w:fill="D9D9D9" w:themeFill="background1" w:themeFillShade="D9"/>
                        <w:spacing w:after="0" w:line="240" w:lineRule="auto"/>
                        <w:rPr>
                          <w:sz w:val="20"/>
                          <w:szCs w:val="20"/>
                        </w:rPr>
                      </w:pPr>
                      <w:r w:rsidRPr="002C5344">
                        <w:rPr>
                          <w:sz w:val="20"/>
                          <w:szCs w:val="20"/>
                        </w:rPr>
                        <w:t xml:space="preserve">Pathologist </w:t>
                      </w:r>
                      <w:r w:rsidRPr="002C5344">
                        <w:rPr>
                          <w:b/>
                          <w:sz w:val="20"/>
                          <w:szCs w:val="20"/>
                        </w:rPr>
                        <w:t>from</w:t>
                      </w:r>
                      <w:r w:rsidRPr="002C5344">
                        <w:rPr>
                          <w:sz w:val="20"/>
                          <w:szCs w:val="20"/>
                        </w:rPr>
                        <w:t xml:space="preserve"> MNH who visited Ireland</w:t>
                      </w:r>
                    </w:p>
                  </w:txbxContent>
                </v:textbox>
              </v:shape>
            </w:pict>
          </mc:Fallback>
        </mc:AlternateContent>
      </w:r>
    </w:p>
    <w:p w14:paraId="55839BC7" w14:textId="295A99E6" w:rsidR="000274A9" w:rsidRDefault="00F2691B" w:rsidP="002F651F">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16640" behindDoc="0" locked="0" layoutInCell="1" allowOverlap="1" wp14:anchorId="15F442CC" wp14:editId="33C8B053">
                <wp:simplePos x="0" y="0"/>
                <wp:positionH relativeFrom="column">
                  <wp:posOffset>-17929</wp:posOffset>
                </wp:positionH>
                <wp:positionV relativeFrom="paragraph">
                  <wp:posOffset>158078</wp:posOffset>
                </wp:positionV>
                <wp:extent cx="6230470" cy="905435"/>
                <wp:effectExtent l="0" t="0" r="0" b="9525"/>
                <wp:wrapNone/>
                <wp:docPr id="769" name="Text Box 769"/>
                <wp:cNvGraphicFramePr/>
                <a:graphic xmlns:a="http://schemas.openxmlformats.org/drawingml/2006/main">
                  <a:graphicData uri="http://schemas.microsoft.com/office/word/2010/wordprocessingShape">
                    <wps:wsp>
                      <wps:cNvSpPr txBox="1"/>
                      <wps:spPr>
                        <a:xfrm>
                          <a:off x="0" y="0"/>
                          <a:ext cx="6230470" cy="9054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69FA58" w14:textId="04D7F153" w:rsidR="006A0D91" w:rsidRDefault="006A0D91" w:rsidP="000174DE">
                            <w:pPr>
                              <w:jc w:val="both"/>
                            </w:pPr>
                            <w:proofErr w:type="gramStart"/>
                            <w:r w:rsidRPr="00A00CE1">
                              <w:rPr>
                                <w:rFonts w:ascii="Times New Roman" w:hAnsi="Times New Roman" w:cs="Times New Roman"/>
                                <w:sz w:val="24"/>
                                <w:szCs w:val="24"/>
                              </w:rPr>
                              <w:t>immunohistochemistry</w:t>
                            </w:r>
                            <w:proofErr w:type="gramEnd"/>
                            <w:r w:rsidRPr="00A00CE1">
                              <w:rPr>
                                <w:rFonts w:ascii="Times New Roman" w:hAnsi="Times New Roman" w:cs="Times New Roman"/>
                                <w:sz w:val="24"/>
                                <w:szCs w:val="24"/>
                              </w:rPr>
                              <w:t xml:space="preserve"> </w:t>
                            </w:r>
                            <w:proofErr w:type="spellStart"/>
                            <w:r w:rsidRPr="00A00CE1">
                              <w:rPr>
                                <w:rFonts w:ascii="Times New Roman" w:hAnsi="Times New Roman" w:cs="Times New Roman"/>
                                <w:sz w:val="24"/>
                                <w:szCs w:val="24"/>
                              </w:rPr>
                              <w:t>Stainer</w:t>
                            </w:r>
                            <w:proofErr w:type="spellEnd"/>
                            <w:r w:rsidRPr="00A00CE1">
                              <w:rPr>
                                <w:rFonts w:ascii="Times New Roman" w:hAnsi="Times New Roman" w:cs="Times New Roman"/>
                                <w:sz w:val="24"/>
                                <w:szCs w:val="24"/>
                              </w:rPr>
                              <w:t xml:space="preserve"> machine </w:t>
                            </w:r>
                            <w:r>
                              <w:rPr>
                                <w:rFonts w:ascii="Times New Roman" w:hAnsi="Times New Roman" w:cs="Times New Roman"/>
                                <w:sz w:val="24"/>
                                <w:szCs w:val="24"/>
                              </w:rPr>
                              <w:t>(</w:t>
                            </w:r>
                            <w:r w:rsidRPr="00A00CE1">
                              <w:rPr>
                                <w:rFonts w:ascii="Times New Roman" w:hAnsi="Times New Roman" w:cs="Times New Roman"/>
                                <w:sz w:val="24"/>
                                <w:szCs w:val="24"/>
                              </w:rPr>
                              <w:t>IHCS</w:t>
                            </w:r>
                            <w:r>
                              <w:rPr>
                                <w:rFonts w:ascii="Times New Roman" w:hAnsi="Times New Roman" w:cs="Times New Roman"/>
                                <w:sz w:val="24"/>
                                <w:szCs w:val="24"/>
                              </w:rPr>
                              <w:t>)</w:t>
                            </w:r>
                            <w:r w:rsidRPr="001626FA">
                              <w:rPr>
                                <w:rFonts w:ascii="Times New Roman" w:hAnsi="Times New Roman" w:cs="Times New Roman"/>
                                <w:sz w:val="24"/>
                                <w:szCs w:val="24"/>
                              </w:rPr>
                              <w:t>.</w:t>
                            </w:r>
                            <w:r>
                              <w:rPr>
                                <w:rFonts w:ascii="Times New Roman" w:hAnsi="Times New Roman" w:cs="Times New Roman"/>
                                <w:sz w:val="24"/>
                                <w:szCs w:val="24"/>
                              </w:rPr>
                              <w:t xml:space="preserve"> </w:t>
                            </w:r>
                            <w:r w:rsidRPr="00A00CE1">
                              <w:rPr>
                                <w:rFonts w:ascii="Times New Roman" w:hAnsi="Times New Roman" w:cs="Times New Roman"/>
                                <w:sz w:val="24"/>
                                <w:szCs w:val="24"/>
                              </w:rPr>
                              <w:t xml:space="preserve">This will </w:t>
                            </w:r>
                            <w:r>
                              <w:rPr>
                                <w:rFonts w:ascii="Times New Roman" w:hAnsi="Times New Roman" w:cs="Times New Roman"/>
                                <w:sz w:val="24"/>
                                <w:szCs w:val="24"/>
                              </w:rPr>
                              <w:t>enable the hospital to meet the demand by</w:t>
                            </w:r>
                            <w:r w:rsidRPr="00A00CE1">
                              <w:rPr>
                                <w:rFonts w:ascii="Times New Roman" w:hAnsi="Times New Roman" w:cs="Times New Roman"/>
                                <w:sz w:val="24"/>
                                <w:szCs w:val="24"/>
                              </w:rPr>
                              <w:t xml:space="preserve"> rapidly process</w:t>
                            </w:r>
                            <w:r>
                              <w:rPr>
                                <w:rFonts w:ascii="Times New Roman" w:hAnsi="Times New Roman" w:cs="Times New Roman"/>
                                <w:sz w:val="24"/>
                                <w:szCs w:val="24"/>
                              </w:rPr>
                              <w:t>ing</w:t>
                            </w:r>
                            <w:r w:rsidRPr="00A00CE1">
                              <w:rPr>
                                <w:rFonts w:ascii="Times New Roman" w:hAnsi="Times New Roman" w:cs="Times New Roman"/>
                                <w:sz w:val="24"/>
                                <w:szCs w:val="24"/>
                              </w:rPr>
                              <w:t xml:space="preserve"> pathology samples and</w:t>
                            </w:r>
                            <w:r>
                              <w:rPr>
                                <w:rFonts w:ascii="Times New Roman" w:hAnsi="Times New Roman" w:cs="Times New Roman"/>
                                <w:sz w:val="24"/>
                                <w:szCs w:val="24"/>
                              </w:rPr>
                              <w:t xml:space="preserve"> thus</w:t>
                            </w:r>
                            <w:r w:rsidRPr="00A00CE1">
                              <w:rPr>
                                <w:rFonts w:ascii="Times New Roman" w:hAnsi="Times New Roman" w:cs="Times New Roman"/>
                                <w:sz w:val="24"/>
                                <w:szCs w:val="24"/>
                              </w:rPr>
                              <w:t xml:space="preserve"> improve the capacity of the current local service </w:t>
                            </w:r>
                            <w:r>
                              <w:rPr>
                                <w:rFonts w:ascii="Times New Roman" w:hAnsi="Times New Roman" w:cs="Times New Roman"/>
                                <w:sz w:val="24"/>
                                <w:szCs w:val="24"/>
                              </w:rPr>
                              <w:t>The IHCS machine</w:t>
                            </w:r>
                            <w:r w:rsidRPr="008C2A2C">
                              <w:rPr>
                                <w:rFonts w:ascii="Times New Roman" w:hAnsi="Times New Roman" w:cs="Times New Roman"/>
                                <w:sz w:val="24"/>
                                <w:szCs w:val="24"/>
                              </w:rPr>
                              <w:t>,</w:t>
                            </w:r>
                            <w:r>
                              <w:rPr>
                                <w:rFonts w:ascii="Times New Roman" w:hAnsi="Times New Roman" w:cs="Times New Roman"/>
                                <w:sz w:val="24"/>
                                <w:szCs w:val="24"/>
                              </w:rPr>
                              <w:t xml:space="preserve"> has been donated by a</w:t>
                            </w:r>
                            <w:r w:rsidRPr="00AA56B1">
                              <w:rPr>
                                <w:rFonts w:ascii="Times New Roman" w:hAnsi="Times New Roman" w:cs="Times New Roman"/>
                                <w:sz w:val="24"/>
                                <w:szCs w:val="24"/>
                              </w:rPr>
                              <w:t xml:space="preserve"> donor</w:t>
                            </w:r>
                            <w:r>
                              <w:rPr>
                                <w:rFonts w:ascii="Times New Roman" w:hAnsi="Times New Roman" w:cs="Times New Roman"/>
                                <w:sz w:val="24"/>
                                <w:szCs w:val="24"/>
                              </w:rPr>
                              <w:t xml:space="preserve"> from</w:t>
                            </w:r>
                            <w:r w:rsidRPr="00AA56B1">
                              <w:rPr>
                                <w:rFonts w:ascii="Times New Roman" w:hAnsi="Times New Roman" w:cs="Times New Roman"/>
                                <w:sz w:val="24"/>
                                <w:szCs w:val="24"/>
                              </w:rPr>
                              <w:t xml:space="preserve"> </w:t>
                            </w:r>
                            <w:r>
                              <w:rPr>
                                <w:rFonts w:ascii="Times New Roman" w:hAnsi="Times New Roman" w:cs="Times New Roman"/>
                                <w:sz w:val="24"/>
                                <w:szCs w:val="24"/>
                              </w:rPr>
                              <w:t>the</w:t>
                            </w:r>
                            <w:r w:rsidRPr="00AA56B1">
                              <w:rPr>
                                <w:rFonts w:ascii="Times New Roman" w:hAnsi="Times New Roman" w:cs="Times New Roman"/>
                                <w:sz w:val="24"/>
                                <w:szCs w:val="24"/>
                              </w:rPr>
                              <w:t xml:space="preserve"> American Society for Clinical Pathology (ASCP) </w:t>
                            </w:r>
                            <w:r>
                              <w:rPr>
                                <w:rFonts w:ascii="Times New Roman" w:hAnsi="Times New Roman" w:cs="Times New Roman"/>
                                <w:sz w:val="24"/>
                                <w:szCs w:val="24"/>
                              </w:rPr>
                              <w:t>purchased it, now it i</w:t>
                            </w:r>
                            <w:r w:rsidRPr="00AA56B1">
                              <w:rPr>
                                <w:rFonts w:ascii="Times New Roman" w:hAnsi="Times New Roman" w:cs="Times New Roman"/>
                                <w:sz w:val="24"/>
                                <w:szCs w:val="24"/>
                              </w:rPr>
                              <w:t xml:space="preserve">s in the hospital.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9" o:spid="_x0000_s1092" type="#_x0000_t202" style="position:absolute;left:0;text-align:left;margin-left:-1.4pt;margin-top:12.45pt;width:490.6pt;height:71.3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" fillcolor="white [3201]" stroked="f" strokeweight=".5pt">
                <v:textbox>
                  <w:txbxContent>
                    <w:p w14:paraId="3769FA58" w14:textId="04D7F153" w:rsidR="006A0D91" w:rsidRDefault="006A0D91" w:rsidP="000174DE">
                      <w:pPr>
                        <w:jc w:val="both"/>
                      </w:pPr>
                      <w:proofErr w:type="gramStart"/>
                      <w:r w:rsidRPr="00A00CE1">
                        <w:rPr>
                          <w:rFonts w:ascii="Times New Roman" w:hAnsi="Times New Roman" w:cs="Times New Roman"/>
                          <w:sz w:val="24"/>
                          <w:szCs w:val="24"/>
                        </w:rPr>
                        <w:t>immunohistochemistry</w:t>
                      </w:r>
                      <w:proofErr w:type="gramEnd"/>
                      <w:r w:rsidRPr="00A00CE1">
                        <w:rPr>
                          <w:rFonts w:ascii="Times New Roman" w:hAnsi="Times New Roman" w:cs="Times New Roman"/>
                          <w:sz w:val="24"/>
                          <w:szCs w:val="24"/>
                        </w:rPr>
                        <w:t xml:space="preserve"> </w:t>
                      </w:r>
                      <w:proofErr w:type="spellStart"/>
                      <w:r w:rsidRPr="00A00CE1">
                        <w:rPr>
                          <w:rFonts w:ascii="Times New Roman" w:hAnsi="Times New Roman" w:cs="Times New Roman"/>
                          <w:sz w:val="24"/>
                          <w:szCs w:val="24"/>
                        </w:rPr>
                        <w:t>Stainer</w:t>
                      </w:r>
                      <w:proofErr w:type="spellEnd"/>
                      <w:r w:rsidRPr="00A00CE1">
                        <w:rPr>
                          <w:rFonts w:ascii="Times New Roman" w:hAnsi="Times New Roman" w:cs="Times New Roman"/>
                          <w:sz w:val="24"/>
                          <w:szCs w:val="24"/>
                        </w:rPr>
                        <w:t xml:space="preserve"> machine </w:t>
                      </w:r>
                      <w:r>
                        <w:rPr>
                          <w:rFonts w:ascii="Times New Roman" w:hAnsi="Times New Roman" w:cs="Times New Roman"/>
                          <w:sz w:val="24"/>
                          <w:szCs w:val="24"/>
                        </w:rPr>
                        <w:t>(</w:t>
                      </w:r>
                      <w:r w:rsidRPr="00A00CE1">
                        <w:rPr>
                          <w:rFonts w:ascii="Times New Roman" w:hAnsi="Times New Roman" w:cs="Times New Roman"/>
                          <w:sz w:val="24"/>
                          <w:szCs w:val="24"/>
                        </w:rPr>
                        <w:t>IHCS</w:t>
                      </w:r>
                      <w:r>
                        <w:rPr>
                          <w:rFonts w:ascii="Times New Roman" w:hAnsi="Times New Roman" w:cs="Times New Roman"/>
                          <w:sz w:val="24"/>
                          <w:szCs w:val="24"/>
                        </w:rPr>
                        <w:t>)</w:t>
                      </w:r>
                      <w:r w:rsidRPr="001626FA">
                        <w:rPr>
                          <w:rFonts w:ascii="Times New Roman" w:hAnsi="Times New Roman" w:cs="Times New Roman"/>
                          <w:sz w:val="24"/>
                          <w:szCs w:val="24"/>
                        </w:rPr>
                        <w:t>.</w:t>
                      </w:r>
                      <w:r>
                        <w:rPr>
                          <w:rFonts w:ascii="Times New Roman" w:hAnsi="Times New Roman" w:cs="Times New Roman"/>
                          <w:sz w:val="24"/>
                          <w:szCs w:val="24"/>
                        </w:rPr>
                        <w:t xml:space="preserve"> </w:t>
                      </w:r>
                      <w:r w:rsidRPr="00A00CE1">
                        <w:rPr>
                          <w:rFonts w:ascii="Times New Roman" w:hAnsi="Times New Roman" w:cs="Times New Roman"/>
                          <w:sz w:val="24"/>
                          <w:szCs w:val="24"/>
                        </w:rPr>
                        <w:t xml:space="preserve">This will </w:t>
                      </w:r>
                      <w:r>
                        <w:rPr>
                          <w:rFonts w:ascii="Times New Roman" w:hAnsi="Times New Roman" w:cs="Times New Roman"/>
                          <w:sz w:val="24"/>
                          <w:szCs w:val="24"/>
                        </w:rPr>
                        <w:t>enable the hospital to meet the demand by</w:t>
                      </w:r>
                      <w:r w:rsidRPr="00A00CE1">
                        <w:rPr>
                          <w:rFonts w:ascii="Times New Roman" w:hAnsi="Times New Roman" w:cs="Times New Roman"/>
                          <w:sz w:val="24"/>
                          <w:szCs w:val="24"/>
                        </w:rPr>
                        <w:t xml:space="preserve"> rapidly process</w:t>
                      </w:r>
                      <w:r>
                        <w:rPr>
                          <w:rFonts w:ascii="Times New Roman" w:hAnsi="Times New Roman" w:cs="Times New Roman"/>
                          <w:sz w:val="24"/>
                          <w:szCs w:val="24"/>
                        </w:rPr>
                        <w:t>ing</w:t>
                      </w:r>
                      <w:r w:rsidRPr="00A00CE1">
                        <w:rPr>
                          <w:rFonts w:ascii="Times New Roman" w:hAnsi="Times New Roman" w:cs="Times New Roman"/>
                          <w:sz w:val="24"/>
                          <w:szCs w:val="24"/>
                        </w:rPr>
                        <w:t xml:space="preserve"> pathology samples and</w:t>
                      </w:r>
                      <w:r>
                        <w:rPr>
                          <w:rFonts w:ascii="Times New Roman" w:hAnsi="Times New Roman" w:cs="Times New Roman"/>
                          <w:sz w:val="24"/>
                          <w:szCs w:val="24"/>
                        </w:rPr>
                        <w:t xml:space="preserve"> thus</w:t>
                      </w:r>
                      <w:r w:rsidRPr="00A00CE1">
                        <w:rPr>
                          <w:rFonts w:ascii="Times New Roman" w:hAnsi="Times New Roman" w:cs="Times New Roman"/>
                          <w:sz w:val="24"/>
                          <w:szCs w:val="24"/>
                        </w:rPr>
                        <w:t xml:space="preserve"> improve the capacity of the current local service </w:t>
                      </w:r>
                      <w:r>
                        <w:rPr>
                          <w:rFonts w:ascii="Times New Roman" w:hAnsi="Times New Roman" w:cs="Times New Roman"/>
                          <w:sz w:val="24"/>
                          <w:szCs w:val="24"/>
                        </w:rPr>
                        <w:t>The IHCS machine</w:t>
                      </w:r>
                      <w:r w:rsidRPr="008C2A2C">
                        <w:rPr>
                          <w:rFonts w:ascii="Times New Roman" w:hAnsi="Times New Roman" w:cs="Times New Roman"/>
                          <w:sz w:val="24"/>
                          <w:szCs w:val="24"/>
                        </w:rPr>
                        <w:t>,</w:t>
                      </w:r>
                      <w:r>
                        <w:rPr>
                          <w:rFonts w:ascii="Times New Roman" w:hAnsi="Times New Roman" w:cs="Times New Roman"/>
                          <w:sz w:val="24"/>
                          <w:szCs w:val="24"/>
                        </w:rPr>
                        <w:t xml:space="preserve"> has been donated by a</w:t>
                      </w:r>
                      <w:r w:rsidRPr="00AA56B1">
                        <w:rPr>
                          <w:rFonts w:ascii="Times New Roman" w:hAnsi="Times New Roman" w:cs="Times New Roman"/>
                          <w:sz w:val="24"/>
                          <w:szCs w:val="24"/>
                        </w:rPr>
                        <w:t xml:space="preserve"> donor</w:t>
                      </w:r>
                      <w:r>
                        <w:rPr>
                          <w:rFonts w:ascii="Times New Roman" w:hAnsi="Times New Roman" w:cs="Times New Roman"/>
                          <w:sz w:val="24"/>
                          <w:szCs w:val="24"/>
                        </w:rPr>
                        <w:t xml:space="preserve"> from</w:t>
                      </w:r>
                      <w:r w:rsidRPr="00AA56B1">
                        <w:rPr>
                          <w:rFonts w:ascii="Times New Roman" w:hAnsi="Times New Roman" w:cs="Times New Roman"/>
                          <w:sz w:val="24"/>
                          <w:szCs w:val="24"/>
                        </w:rPr>
                        <w:t xml:space="preserve"> </w:t>
                      </w:r>
                      <w:r>
                        <w:rPr>
                          <w:rFonts w:ascii="Times New Roman" w:hAnsi="Times New Roman" w:cs="Times New Roman"/>
                          <w:sz w:val="24"/>
                          <w:szCs w:val="24"/>
                        </w:rPr>
                        <w:t>the</w:t>
                      </w:r>
                      <w:r w:rsidRPr="00AA56B1">
                        <w:rPr>
                          <w:rFonts w:ascii="Times New Roman" w:hAnsi="Times New Roman" w:cs="Times New Roman"/>
                          <w:sz w:val="24"/>
                          <w:szCs w:val="24"/>
                        </w:rPr>
                        <w:t xml:space="preserve"> American Society for Clinical Pathology (ASCP) </w:t>
                      </w:r>
                      <w:r>
                        <w:rPr>
                          <w:rFonts w:ascii="Times New Roman" w:hAnsi="Times New Roman" w:cs="Times New Roman"/>
                          <w:sz w:val="24"/>
                          <w:szCs w:val="24"/>
                        </w:rPr>
                        <w:t>purchased it, now it i</w:t>
                      </w:r>
                      <w:r w:rsidRPr="00AA56B1">
                        <w:rPr>
                          <w:rFonts w:ascii="Times New Roman" w:hAnsi="Times New Roman" w:cs="Times New Roman"/>
                          <w:sz w:val="24"/>
                          <w:szCs w:val="24"/>
                        </w:rPr>
                        <w:t xml:space="preserve">s in the hospital. </w:t>
                      </w:r>
                    </w:p>
                  </w:txbxContent>
                </v:textbox>
              </v:shape>
            </w:pict>
          </mc:Fallback>
        </mc:AlternateContent>
      </w:r>
    </w:p>
    <w:p w14:paraId="34FBFA9C" w14:textId="77777777" w:rsidR="000274A9" w:rsidRDefault="000274A9" w:rsidP="002F651F">
      <w:pPr>
        <w:jc w:val="both"/>
        <w:rPr>
          <w:rFonts w:ascii="Times New Roman" w:hAnsi="Times New Roman" w:cs="Times New Roman"/>
          <w:sz w:val="24"/>
          <w:szCs w:val="24"/>
        </w:rPr>
      </w:pPr>
    </w:p>
    <w:p w14:paraId="41C9F9EE" w14:textId="00EBE3C2" w:rsidR="000274A9" w:rsidRDefault="00A464DB" w:rsidP="002F651F">
      <w:pPr>
        <w:jc w:val="both"/>
        <w:rPr>
          <w:rFonts w:ascii="Times New Roman" w:hAnsi="Times New Roman" w:cs="Times New Roman"/>
          <w:sz w:val="24"/>
          <w:szCs w:val="24"/>
        </w:rPr>
      </w:pPr>
      <w:r w:rsidRPr="00A464DB">
        <w:rPr>
          <w:rFonts w:ascii="Times New Roman" w:hAnsi="Times New Roman" w:cs="Times New Roman"/>
          <w:noProof/>
          <w:sz w:val="24"/>
          <w:szCs w:val="24"/>
        </w:rPr>
        <mc:AlternateContent>
          <mc:Choice Requires="wps">
            <w:drawing>
              <wp:anchor distT="0" distB="0" distL="114300" distR="114300" simplePos="0" relativeHeight="252059648" behindDoc="0" locked="0" layoutInCell="1" allowOverlap="1" wp14:anchorId="63F0535E" wp14:editId="14A9EAAB">
                <wp:simplePos x="0" y="0"/>
                <wp:positionH relativeFrom="column">
                  <wp:posOffset>3859481</wp:posOffset>
                </wp:positionH>
                <wp:positionV relativeFrom="paragraph">
                  <wp:posOffset>104049</wp:posOffset>
                </wp:positionV>
                <wp:extent cx="2232272" cy="1781299"/>
                <wp:effectExtent l="0" t="0" r="0" b="9525"/>
                <wp:wrapNone/>
                <wp:docPr id="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272" cy="1781299"/>
                        </a:xfrm>
                        <a:prstGeom prst="rect">
                          <a:avLst/>
                        </a:prstGeom>
                        <a:solidFill>
                          <a:srgbClr val="FFFFFF"/>
                        </a:solidFill>
                        <a:ln w="9525">
                          <a:noFill/>
                          <a:miter lim="800000"/>
                          <a:headEnd/>
                          <a:tailEnd/>
                        </a:ln>
                      </wps:spPr>
                      <wps:txbx>
                        <w:txbxContent>
                          <w:p w14:paraId="75E7F582" w14:textId="36E2107B" w:rsidR="006A0D91" w:rsidRDefault="006A0D91">
                            <w:r>
                              <w:rPr>
                                <w:noProof/>
                              </w:rPr>
                              <w:drawing>
                                <wp:inline distT="0" distB="0" distL="0" distR="0" wp14:anchorId="20C6C09D" wp14:editId="00CBDAD5">
                                  <wp:extent cx="2383468" cy="1888176"/>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87">
                                            <a:extLst>
                                              <a:ext uri="{28A0092B-C50C-407E-A947-70E740481C1C}">
                                                <a14:useLocalDpi xmlns:a14="http://schemas.microsoft.com/office/drawing/2010/main" val="0"/>
                                              </a:ext>
                                            </a:extLst>
                                          </a:blip>
                                          <a:srcRect b="14620"/>
                                          <a:stretch/>
                                        </pic:blipFill>
                                        <pic:spPr bwMode="auto">
                                          <a:xfrm>
                                            <a:off x="0" y="0"/>
                                            <a:ext cx="2394545" cy="18969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03.9pt;margin-top:8.2pt;width:175.75pt;height:140.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" stroked="f">
                <v:textbox>
                  <w:txbxContent>
                    <w:p w14:paraId="75E7F582" w14:textId="36E2107B" w:rsidR="006A0D91" w:rsidRDefault="006A0D91">
                      <w:r>
                        <w:rPr>
                          <w:noProof/>
                        </w:rPr>
                        <w:drawing>
                          <wp:inline distT="0" distB="0" distL="0" distR="0" wp14:anchorId="20C6C09D" wp14:editId="00CBDAD5">
                            <wp:extent cx="2383468" cy="1888176"/>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88">
                                      <a:extLst>
                                        <a:ext uri="{28A0092B-C50C-407E-A947-70E740481C1C}">
                                          <a14:useLocalDpi xmlns:a14="http://schemas.microsoft.com/office/drawing/2010/main" val="0"/>
                                        </a:ext>
                                      </a:extLst>
                                    </a:blip>
                                    <a:srcRect b="14620"/>
                                    <a:stretch/>
                                  </pic:blipFill>
                                  <pic:spPr bwMode="auto">
                                    <a:xfrm>
                                      <a:off x="0" y="0"/>
                                      <a:ext cx="2394545" cy="18969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C85EF55" w14:textId="28CAF423" w:rsidR="000274A9" w:rsidRDefault="00A464DB" w:rsidP="002F651F">
      <w:pPr>
        <w:jc w:val="both"/>
        <w:rPr>
          <w:rFonts w:ascii="Times New Roman" w:hAnsi="Times New Roman" w:cs="Times New Roman"/>
          <w:sz w:val="24"/>
          <w:szCs w:val="24"/>
        </w:rPr>
      </w:pPr>
      <w:r w:rsidRPr="000274A9">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3B794C18" wp14:editId="7C90E487">
                <wp:simplePos x="0" y="0"/>
                <wp:positionH relativeFrom="column">
                  <wp:posOffset>-11875</wp:posOffset>
                </wp:positionH>
                <wp:positionV relativeFrom="paragraph">
                  <wp:posOffset>1385</wp:posOffset>
                </wp:positionV>
                <wp:extent cx="3698685" cy="1710047"/>
                <wp:effectExtent l="0" t="0" r="0" b="5080"/>
                <wp:wrapNone/>
                <wp:docPr id="8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685" cy="1710047"/>
                        </a:xfrm>
                        <a:prstGeom prst="rect">
                          <a:avLst/>
                        </a:prstGeom>
                        <a:solidFill>
                          <a:srgbClr val="FFFFFF"/>
                        </a:solidFill>
                        <a:ln w="9525">
                          <a:noFill/>
                          <a:miter lim="800000"/>
                          <a:headEnd/>
                          <a:tailEnd/>
                        </a:ln>
                      </wps:spPr>
                      <wps:txbx>
                        <w:txbxContent>
                          <w:p w14:paraId="4B8901FF" w14:textId="0B8F09CF" w:rsidR="006A0D91" w:rsidRPr="007D60C1" w:rsidRDefault="006A0D91" w:rsidP="00A464DB">
                            <w:pPr>
                              <w:spacing w:after="0"/>
                              <w:jc w:val="both"/>
                              <w:rPr>
                                <w:rFonts w:ascii="Times New Roman" w:hAnsi="Times New Roman" w:cs="Times New Roman"/>
                                <w:sz w:val="24"/>
                                <w:szCs w:val="24"/>
                              </w:rPr>
                            </w:pPr>
                            <w:r w:rsidRPr="007D60C1">
                              <w:rPr>
                                <w:rFonts w:ascii="Times New Roman" w:hAnsi="Times New Roman" w:cs="Times New Roman"/>
                                <w:sz w:val="24"/>
                                <w:szCs w:val="24"/>
                              </w:rPr>
                              <w:t xml:space="preserve">This year we have started our plan to set up a new Flow Cytometry Machine called a FACS CANTO to provide more </w:t>
                            </w:r>
                            <w:proofErr w:type="spellStart"/>
                            <w:r w:rsidRPr="007D60C1">
                              <w:rPr>
                                <w:rFonts w:ascii="Times New Roman" w:hAnsi="Times New Roman" w:cs="Times New Roman"/>
                                <w:sz w:val="24"/>
                                <w:szCs w:val="24"/>
                              </w:rPr>
                              <w:t>specialised</w:t>
                            </w:r>
                            <w:proofErr w:type="spellEnd"/>
                            <w:r w:rsidRPr="007D60C1">
                              <w:rPr>
                                <w:rFonts w:ascii="Times New Roman" w:hAnsi="Times New Roman" w:cs="Times New Roman"/>
                                <w:sz w:val="24"/>
                                <w:szCs w:val="24"/>
                              </w:rPr>
                              <w:t xml:space="preserve"> (Minimal Residual Disease MRD) analysis system to assess treatment response in acute </w:t>
                            </w:r>
                            <w:proofErr w:type="spellStart"/>
                            <w:r w:rsidRPr="007D60C1">
                              <w:rPr>
                                <w:rFonts w:ascii="Times New Roman" w:hAnsi="Times New Roman" w:cs="Times New Roman"/>
                                <w:sz w:val="24"/>
                                <w:szCs w:val="24"/>
                              </w:rPr>
                              <w:t>leukaemia</w:t>
                            </w:r>
                            <w:proofErr w:type="spellEnd"/>
                            <w:r w:rsidRPr="007D60C1">
                              <w:rPr>
                                <w:rFonts w:ascii="Times New Roman" w:hAnsi="Times New Roman" w:cs="Times New Roman"/>
                                <w:sz w:val="24"/>
                                <w:szCs w:val="24"/>
                              </w:rPr>
                              <w:t>. The first step we took was to train</w:t>
                            </w:r>
                            <w:r>
                              <w:rPr>
                                <w:rFonts w:ascii="Times New Roman" w:hAnsi="Times New Roman" w:cs="Times New Roman"/>
                                <w:sz w:val="24"/>
                                <w:szCs w:val="24"/>
                              </w:rPr>
                              <w:t xml:space="preserve"> </w:t>
                            </w:r>
                            <w:r w:rsidRPr="007D60C1">
                              <w:rPr>
                                <w:rFonts w:ascii="Times New Roman" w:hAnsi="Times New Roman" w:cs="Times New Roman"/>
                                <w:sz w:val="24"/>
                                <w:szCs w:val="24"/>
                              </w:rPr>
                              <w:t>2</w:t>
                            </w:r>
                            <w:r>
                              <w:rPr>
                                <w:rFonts w:ascii="Times New Roman" w:hAnsi="Times New Roman" w:cs="Times New Roman"/>
                                <w:sz w:val="24"/>
                                <w:szCs w:val="24"/>
                              </w:rPr>
                              <w:t xml:space="preserve"> h</w:t>
                            </w:r>
                            <w:r w:rsidRPr="007D60C1">
                              <w:rPr>
                                <w:rFonts w:ascii="Times New Roman" w:hAnsi="Times New Roman" w:cs="Times New Roman"/>
                                <w:sz w:val="24"/>
                                <w:szCs w:val="24"/>
                              </w:rPr>
                              <w:t xml:space="preserve">ematology Scientists from MNH in Ireland for two weeks. </w:t>
                            </w:r>
                            <w:r>
                              <w:rPr>
                                <w:rFonts w:ascii="Times New Roman" w:hAnsi="Times New Roman" w:cs="Times New Roman"/>
                                <w:sz w:val="24"/>
                                <w:szCs w:val="24"/>
                              </w:rPr>
                              <w:t>In addition the first FACS CANTO machine has arrived at the hospital and it still awaiting installation.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95pt;margin-top:.1pt;width:291.25pt;height:134.6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" stroked="f">
                <v:textbox>
                  <w:txbxContent>
                    <w:p w14:paraId="4B8901FF" w14:textId="0B8F09CF" w:rsidR="006A0D91" w:rsidRPr="007D60C1" w:rsidRDefault="006A0D91" w:rsidP="00A464DB">
                      <w:pPr>
                        <w:spacing w:after="0"/>
                        <w:jc w:val="both"/>
                        <w:rPr>
                          <w:rFonts w:ascii="Times New Roman" w:hAnsi="Times New Roman" w:cs="Times New Roman"/>
                          <w:sz w:val="24"/>
                          <w:szCs w:val="24"/>
                        </w:rPr>
                      </w:pPr>
                      <w:r w:rsidRPr="007D60C1">
                        <w:rPr>
                          <w:rFonts w:ascii="Times New Roman" w:hAnsi="Times New Roman" w:cs="Times New Roman"/>
                          <w:sz w:val="24"/>
                          <w:szCs w:val="24"/>
                        </w:rPr>
                        <w:t xml:space="preserve">This year we have started our plan to set up a new Flow Cytometry Machine called a FACS CANTO to provide more </w:t>
                      </w:r>
                      <w:proofErr w:type="spellStart"/>
                      <w:r w:rsidRPr="007D60C1">
                        <w:rPr>
                          <w:rFonts w:ascii="Times New Roman" w:hAnsi="Times New Roman" w:cs="Times New Roman"/>
                          <w:sz w:val="24"/>
                          <w:szCs w:val="24"/>
                        </w:rPr>
                        <w:t>specialised</w:t>
                      </w:r>
                      <w:proofErr w:type="spellEnd"/>
                      <w:r w:rsidRPr="007D60C1">
                        <w:rPr>
                          <w:rFonts w:ascii="Times New Roman" w:hAnsi="Times New Roman" w:cs="Times New Roman"/>
                          <w:sz w:val="24"/>
                          <w:szCs w:val="24"/>
                        </w:rPr>
                        <w:t xml:space="preserve"> (Minimal Residual Disease MRD) analysis system to assess treatment response in acute </w:t>
                      </w:r>
                      <w:proofErr w:type="spellStart"/>
                      <w:r w:rsidRPr="007D60C1">
                        <w:rPr>
                          <w:rFonts w:ascii="Times New Roman" w:hAnsi="Times New Roman" w:cs="Times New Roman"/>
                          <w:sz w:val="24"/>
                          <w:szCs w:val="24"/>
                        </w:rPr>
                        <w:t>leukaemia</w:t>
                      </w:r>
                      <w:proofErr w:type="spellEnd"/>
                      <w:r w:rsidRPr="007D60C1">
                        <w:rPr>
                          <w:rFonts w:ascii="Times New Roman" w:hAnsi="Times New Roman" w:cs="Times New Roman"/>
                          <w:sz w:val="24"/>
                          <w:szCs w:val="24"/>
                        </w:rPr>
                        <w:t>. The first step we took was to train</w:t>
                      </w:r>
                      <w:r>
                        <w:rPr>
                          <w:rFonts w:ascii="Times New Roman" w:hAnsi="Times New Roman" w:cs="Times New Roman"/>
                          <w:sz w:val="24"/>
                          <w:szCs w:val="24"/>
                        </w:rPr>
                        <w:t xml:space="preserve"> </w:t>
                      </w:r>
                      <w:r w:rsidRPr="007D60C1">
                        <w:rPr>
                          <w:rFonts w:ascii="Times New Roman" w:hAnsi="Times New Roman" w:cs="Times New Roman"/>
                          <w:sz w:val="24"/>
                          <w:szCs w:val="24"/>
                        </w:rPr>
                        <w:t>2</w:t>
                      </w:r>
                      <w:r>
                        <w:rPr>
                          <w:rFonts w:ascii="Times New Roman" w:hAnsi="Times New Roman" w:cs="Times New Roman"/>
                          <w:sz w:val="24"/>
                          <w:szCs w:val="24"/>
                        </w:rPr>
                        <w:t xml:space="preserve"> h</w:t>
                      </w:r>
                      <w:r w:rsidRPr="007D60C1">
                        <w:rPr>
                          <w:rFonts w:ascii="Times New Roman" w:hAnsi="Times New Roman" w:cs="Times New Roman"/>
                          <w:sz w:val="24"/>
                          <w:szCs w:val="24"/>
                        </w:rPr>
                        <w:t xml:space="preserve">ematology Scientists from MNH in Ireland for two weeks. </w:t>
                      </w:r>
                      <w:r>
                        <w:rPr>
                          <w:rFonts w:ascii="Times New Roman" w:hAnsi="Times New Roman" w:cs="Times New Roman"/>
                          <w:sz w:val="24"/>
                          <w:szCs w:val="24"/>
                        </w:rPr>
                        <w:t>In addition the first FACS CANTO machine has arrived at the hospital and it still awaiting installation.</w:t>
                      </w:r>
                    </w:p>
                  </w:txbxContent>
                </v:textbox>
              </v:shape>
            </w:pict>
          </mc:Fallback>
        </mc:AlternateContent>
      </w:r>
    </w:p>
    <w:p w14:paraId="393B81D8" w14:textId="74F29757" w:rsidR="000274A9" w:rsidRDefault="000274A9" w:rsidP="002F651F">
      <w:pPr>
        <w:jc w:val="both"/>
        <w:rPr>
          <w:rFonts w:ascii="Times New Roman" w:hAnsi="Times New Roman" w:cs="Times New Roman"/>
          <w:sz w:val="24"/>
          <w:szCs w:val="24"/>
        </w:rPr>
      </w:pPr>
    </w:p>
    <w:p w14:paraId="3AF11FF3" w14:textId="77B994C6" w:rsidR="002F651F" w:rsidRDefault="002F651F" w:rsidP="002F651F">
      <w:pPr>
        <w:jc w:val="both"/>
        <w:rPr>
          <w:rFonts w:ascii="Times New Roman" w:hAnsi="Times New Roman" w:cs="Times New Roman"/>
          <w:sz w:val="24"/>
          <w:szCs w:val="24"/>
        </w:rPr>
      </w:pPr>
      <w:r>
        <w:rPr>
          <w:rFonts w:ascii="Times New Roman" w:hAnsi="Times New Roman" w:cs="Times New Roman"/>
          <w:sz w:val="24"/>
          <w:szCs w:val="24"/>
        </w:rPr>
        <w:t>.</w:t>
      </w:r>
    </w:p>
    <w:p w14:paraId="4F637702" w14:textId="214C231D" w:rsidR="00EE3E22" w:rsidRDefault="00EE3E22" w:rsidP="00AC3CF2">
      <w:pPr>
        <w:jc w:val="both"/>
        <w:rPr>
          <w:rFonts w:ascii="Times New Roman" w:hAnsi="Times New Roman" w:cs="Times New Roman"/>
          <w:sz w:val="24"/>
          <w:szCs w:val="24"/>
        </w:rPr>
      </w:pPr>
    </w:p>
    <w:p w14:paraId="35D95760" w14:textId="4D999B21" w:rsidR="00206DB4" w:rsidRDefault="00206DB4" w:rsidP="00AC3CF2">
      <w:pPr>
        <w:jc w:val="both"/>
        <w:rPr>
          <w:rFonts w:ascii="Times New Roman" w:hAnsi="Times New Roman" w:cs="Times New Roman"/>
          <w:sz w:val="24"/>
          <w:szCs w:val="24"/>
        </w:rPr>
      </w:pPr>
    </w:p>
    <w:p w14:paraId="74C2A2DB" w14:textId="183B46BB" w:rsidR="00EE3E22" w:rsidRDefault="00CB2D9A" w:rsidP="00AC3CF2">
      <w:pPr>
        <w:jc w:val="both"/>
        <w:rPr>
          <w:rFonts w:ascii="Times New Roman" w:hAnsi="Times New Roman" w:cs="Times New Roman"/>
          <w:sz w:val="24"/>
          <w:szCs w:val="24"/>
        </w:rPr>
      </w:pPr>
      <w:r w:rsidRPr="0048487A">
        <w:rPr>
          <w:rFonts w:ascii="Times New Roman" w:hAnsi="Times New Roman" w:cs="Times New Roman"/>
          <w:b/>
          <w:noProof/>
          <w:sz w:val="24"/>
          <w:szCs w:val="24"/>
        </w:rPr>
        <mc:AlternateContent>
          <mc:Choice Requires="wps">
            <w:drawing>
              <wp:anchor distT="0" distB="0" distL="114300" distR="114300" simplePos="0" relativeHeight="252063744" behindDoc="0" locked="0" layoutInCell="1" allowOverlap="1" wp14:anchorId="4A715B7A" wp14:editId="4D12DBD0">
                <wp:simplePos x="0" y="0"/>
                <wp:positionH relativeFrom="column">
                  <wp:posOffset>0</wp:posOffset>
                </wp:positionH>
                <wp:positionV relativeFrom="paragraph">
                  <wp:posOffset>1754505</wp:posOffset>
                </wp:positionV>
                <wp:extent cx="6209665" cy="2071370"/>
                <wp:effectExtent l="0" t="0" r="635" b="5080"/>
                <wp:wrapNone/>
                <wp:docPr id="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665" cy="2071370"/>
                        </a:xfrm>
                        <a:prstGeom prst="rect">
                          <a:avLst/>
                        </a:prstGeom>
                        <a:solidFill>
                          <a:srgbClr val="FFFFFF"/>
                        </a:solidFill>
                        <a:ln w="9525">
                          <a:noFill/>
                          <a:miter lim="800000"/>
                          <a:headEnd/>
                          <a:tailEnd/>
                        </a:ln>
                      </wps:spPr>
                      <wps:txbx>
                        <w:txbxContent>
                          <w:p w14:paraId="70A6790D" w14:textId="3505D9FB" w:rsidR="006A0D91" w:rsidRPr="00095E93" w:rsidRDefault="006A0D91" w:rsidP="002849ED">
                            <w:pPr>
                              <w:jc w:val="both"/>
                              <w:rPr>
                                <w:rFonts w:ascii="Times New Roman" w:hAnsi="Times New Roman" w:cs="Times New Roman"/>
                                <w:sz w:val="24"/>
                                <w:szCs w:val="24"/>
                              </w:rPr>
                            </w:pPr>
                            <w:r w:rsidRPr="00095E93">
                              <w:rPr>
                                <w:rFonts w:ascii="Times New Roman" w:hAnsi="Times New Roman" w:cs="Times New Roman"/>
                                <w:sz w:val="24"/>
                                <w:szCs w:val="24"/>
                              </w:rPr>
                              <w:t>We have been working with a number of teams</w:t>
                            </w:r>
                            <w:r>
                              <w:rPr>
                                <w:rFonts w:ascii="Times New Roman" w:hAnsi="Times New Roman" w:cs="Times New Roman"/>
                                <w:sz w:val="24"/>
                                <w:szCs w:val="24"/>
                              </w:rPr>
                              <w:t xml:space="preserve"> </w:t>
                            </w:r>
                            <w:r w:rsidRPr="00095E93">
                              <w:rPr>
                                <w:rFonts w:ascii="Times New Roman" w:hAnsi="Times New Roman" w:cs="Times New Roman"/>
                                <w:sz w:val="24"/>
                                <w:szCs w:val="24"/>
                              </w:rPr>
                              <w:t xml:space="preserve">to set up some combined clinical research projects, molecular </w:t>
                            </w:r>
                            <w:proofErr w:type="spellStart"/>
                            <w:r w:rsidRPr="00095E93">
                              <w:rPr>
                                <w:rFonts w:ascii="Times New Roman" w:hAnsi="Times New Roman" w:cs="Times New Roman"/>
                                <w:sz w:val="24"/>
                                <w:szCs w:val="24"/>
                              </w:rPr>
                              <w:t>Haematology</w:t>
                            </w:r>
                            <w:proofErr w:type="spellEnd"/>
                            <w:r w:rsidRPr="00095E93">
                              <w:rPr>
                                <w:rFonts w:ascii="Times New Roman" w:hAnsi="Times New Roman" w:cs="Times New Roman"/>
                                <w:sz w:val="24"/>
                                <w:szCs w:val="24"/>
                              </w:rPr>
                              <w:t xml:space="preserve"> Department at University College Dublin (UCD) have started the application process for a combined research project to analyze genetic mutations in samples from Tanz</w:t>
                            </w:r>
                            <w:r>
                              <w:rPr>
                                <w:rFonts w:ascii="Times New Roman" w:hAnsi="Times New Roman" w:cs="Times New Roman"/>
                                <w:sz w:val="24"/>
                                <w:szCs w:val="24"/>
                              </w:rPr>
                              <w:t xml:space="preserve">anian children with </w:t>
                            </w:r>
                            <w:proofErr w:type="spellStart"/>
                            <w:r>
                              <w:rPr>
                                <w:rFonts w:ascii="Times New Roman" w:hAnsi="Times New Roman" w:cs="Times New Roman"/>
                                <w:sz w:val="24"/>
                                <w:szCs w:val="24"/>
                              </w:rPr>
                              <w:t>leukaemia</w:t>
                            </w:r>
                            <w:proofErr w:type="spellEnd"/>
                            <w:r>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0;margin-top:138.15pt;width:488.95pt;height:163.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" stroked="f">
                <v:textbox>
                  <w:txbxContent>
                    <w:p w14:paraId="70A6790D" w14:textId="3505D9FB" w:rsidR="006A0D91" w:rsidRPr="00095E93" w:rsidRDefault="006A0D91" w:rsidP="002849ED">
                      <w:pPr>
                        <w:jc w:val="both"/>
                        <w:rPr>
                          <w:rFonts w:ascii="Times New Roman" w:hAnsi="Times New Roman" w:cs="Times New Roman"/>
                          <w:sz w:val="24"/>
                          <w:szCs w:val="24"/>
                        </w:rPr>
                      </w:pPr>
                      <w:r w:rsidRPr="00095E93">
                        <w:rPr>
                          <w:rFonts w:ascii="Times New Roman" w:hAnsi="Times New Roman" w:cs="Times New Roman"/>
                          <w:sz w:val="24"/>
                          <w:szCs w:val="24"/>
                        </w:rPr>
                        <w:t>We have been working with a number of teams</w:t>
                      </w:r>
                      <w:r>
                        <w:rPr>
                          <w:rFonts w:ascii="Times New Roman" w:hAnsi="Times New Roman" w:cs="Times New Roman"/>
                          <w:sz w:val="24"/>
                          <w:szCs w:val="24"/>
                        </w:rPr>
                        <w:t xml:space="preserve"> </w:t>
                      </w:r>
                      <w:r w:rsidRPr="00095E93">
                        <w:rPr>
                          <w:rFonts w:ascii="Times New Roman" w:hAnsi="Times New Roman" w:cs="Times New Roman"/>
                          <w:sz w:val="24"/>
                          <w:szCs w:val="24"/>
                        </w:rPr>
                        <w:t xml:space="preserve">to set up some combined clinical research projects, molecular </w:t>
                      </w:r>
                      <w:proofErr w:type="spellStart"/>
                      <w:r w:rsidRPr="00095E93">
                        <w:rPr>
                          <w:rFonts w:ascii="Times New Roman" w:hAnsi="Times New Roman" w:cs="Times New Roman"/>
                          <w:sz w:val="24"/>
                          <w:szCs w:val="24"/>
                        </w:rPr>
                        <w:t>Haematology</w:t>
                      </w:r>
                      <w:proofErr w:type="spellEnd"/>
                      <w:r w:rsidRPr="00095E93">
                        <w:rPr>
                          <w:rFonts w:ascii="Times New Roman" w:hAnsi="Times New Roman" w:cs="Times New Roman"/>
                          <w:sz w:val="24"/>
                          <w:szCs w:val="24"/>
                        </w:rPr>
                        <w:t xml:space="preserve"> Department at </w:t>
                      </w:r>
                      <w:bookmarkStart w:id="44" w:name="_GoBack"/>
                      <w:r w:rsidRPr="00095E93">
                        <w:rPr>
                          <w:rFonts w:ascii="Times New Roman" w:hAnsi="Times New Roman" w:cs="Times New Roman"/>
                          <w:sz w:val="24"/>
                          <w:szCs w:val="24"/>
                        </w:rPr>
                        <w:t xml:space="preserve">University College Dublin (UCD) </w:t>
                      </w:r>
                      <w:bookmarkEnd w:id="44"/>
                      <w:r w:rsidRPr="00095E93">
                        <w:rPr>
                          <w:rFonts w:ascii="Times New Roman" w:hAnsi="Times New Roman" w:cs="Times New Roman"/>
                          <w:sz w:val="24"/>
                          <w:szCs w:val="24"/>
                        </w:rPr>
                        <w:t>have started the application process for a combined research project to analyze genetic mutations in samples from Tanz</w:t>
                      </w:r>
                      <w:r>
                        <w:rPr>
                          <w:rFonts w:ascii="Times New Roman" w:hAnsi="Times New Roman" w:cs="Times New Roman"/>
                          <w:sz w:val="24"/>
                          <w:szCs w:val="24"/>
                        </w:rPr>
                        <w:t xml:space="preserve">anian children with </w:t>
                      </w:r>
                      <w:proofErr w:type="spellStart"/>
                      <w:r>
                        <w:rPr>
                          <w:rFonts w:ascii="Times New Roman" w:hAnsi="Times New Roman" w:cs="Times New Roman"/>
                          <w:sz w:val="24"/>
                          <w:szCs w:val="24"/>
                        </w:rPr>
                        <w:t>leukaemia</w:t>
                      </w:r>
                      <w:proofErr w:type="spellEnd"/>
                      <w:r>
                        <w:rPr>
                          <w:rFonts w:ascii="Times New Roman" w:hAnsi="Times New Roman" w:cs="Times New Roman"/>
                          <w:sz w:val="24"/>
                          <w:szCs w:val="24"/>
                        </w:rPr>
                        <w:t xml:space="preserve">. </w:t>
                      </w:r>
                    </w:p>
                  </w:txbxContent>
                </v:textbox>
              </v:shape>
            </w:pict>
          </mc:Fallback>
        </mc:AlternateContent>
      </w:r>
      <w:r w:rsidRPr="001C62D4">
        <w:rPr>
          <w:rFonts w:ascii="Times New Roman" w:hAnsi="Times New Roman" w:cs="Times New Roman"/>
          <w:noProof/>
          <w:sz w:val="24"/>
          <w:szCs w:val="24"/>
        </w:rPr>
        <mc:AlternateContent>
          <mc:Choice Requires="wps">
            <w:drawing>
              <wp:anchor distT="0" distB="0" distL="114300" distR="114300" simplePos="0" relativeHeight="252057600" behindDoc="0" locked="0" layoutInCell="1" allowOverlap="1" wp14:anchorId="2E14C5F0" wp14:editId="35153858">
                <wp:simplePos x="0" y="0"/>
                <wp:positionH relativeFrom="column">
                  <wp:posOffset>1905</wp:posOffset>
                </wp:positionH>
                <wp:positionV relativeFrom="paragraph">
                  <wp:posOffset>1522095</wp:posOffset>
                </wp:positionV>
                <wp:extent cx="3541395" cy="347345"/>
                <wp:effectExtent l="0" t="0" r="1905" b="0"/>
                <wp:wrapNone/>
                <wp:docPr id="829" name="Text Box 829"/>
                <wp:cNvGraphicFramePr/>
                <a:graphic xmlns:a="http://schemas.openxmlformats.org/drawingml/2006/main">
                  <a:graphicData uri="http://schemas.microsoft.com/office/word/2010/wordprocessingShape">
                    <wps:wsp>
                      <wps:cNvSpPr txBox="1"/>
                      <wps:spPr>
                        <a:xfrm>
                          <a:off x="0" y="0"/>
                          <a:ext cx="3541395" cy="347345"/>
                        </a:xfrm>
                        <a:prstGeom prst="rect">
                          <a:avLst/>
                        </a:prstGeom>
                        <a:solidFill>
                          <a:sysClr val="window" lastClr="FFFFFF"/>
                        </a:solidFill>
                        <a:ln w="6350">
                          <a:noFill/>
                        </a:ln>
                        <a:effectLst/>
                      </wps:spPr>
                      <wps:txbx>
                        <w:txbxContent>
                          <w:p w14:paraId="115FB630" w14:textId="77777777" w:rsidR="006A0D91" w:rsidRPr="00654A8A" w:rsidRDefault="006A0D91" w:rsidP="001C62D4">
                            <w:pPr>
                              <w:shd w:val="clear" w:color="auto" w:fill="D9D9D9" w:themeFill="background1" w:themeFillShade="D9"/>
                              <w:spacing w:after="0"/>
                              <w:rPr>
                                <w:b/>
                              </w:rPr>
                            </w:pPr>
                            <w:r w:rsidRPr="00654A8A">
                              <w:rPr>
                                <w:b/>
                              </w:rPr>
                              <w:t xml:space="preserve">Mater </w:t>
                            </w:r>
                            <w:proofErr w:type="spellStart"/>
                            <w:r w:rsidRPr="00654A8A">
                              <w:rPr>
                                <w:b/>
                              </w:rPr>
                              <w:t>Misericordiae</w:t>
                            </w:r>
                            <w:proofErr w:type="spellEnd"/>
                            <w:r w:rsidRPr="00654A8A">
                              <w:rPr>
                                <w:b/>
                              </w:rPr>
                              <w:t xml:space="preserve"> University Hospital staff with our Microbiologist</w:t>
                            </w:r>
                          </w:p>
                          <w:p w14:paraId="1FDD1114" w14:textId="77777777" w:rsidR="006A0D91" w:rsidRDefault="006A0D91" w:rsidP="001C62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9" o:spid="_x0000_s1096" type="#_x0000_t202" style="position:absolute;left:0;text-align:left;margin-left:.15pt;margin-top:119.85pt;width:278.85pt;height:27.35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" fillcolor="window" stroked="f" strokeweight=".5pt">
                <v:textbox>
                  <w:txbxContent>
                    <w:p w14:paraId="115FB630" w14:textId="77777777" w:rsidR="006A0D91" w:rsidRPr="00654A8A" w:rsidRDefault="006A0D91" w:rsidP="001C62D4">
                      <w:pPr>
                        <w:shd w:val="clear" w:color="auto" w:fill="D9D9D9" w:themeFill="background1" w:themeFillShade="D9"/>
                        <w:spacing w:after="0"/>
                        <w:rPr>
                          <w:b/>
                        </w:rPr>
                      </w:pPr>
                      <w:r w:rsidRPr="00654A8A">
                        <w:rPr>
                          <w:b/>
                        </w:rPr>
                        <w:t xml:space="preserve">Mater </w:t>
                      </w:r>
                      <w:proofErr w:type="spellStart"/>
                      <w:r w:rsidRPr="00654A8A">
                        <w:rPr>
                          <w:b/>
                        </w:rPr>
                        <w:t>Misericordiae</w:t>
                      </w:r>
                      <w:proofErr w:type="spellEnd"/>
                      <w:r w:rsidRPr="00654A8A">
                        <w:rPr>
                          <w:b/>
                        </w:rPr>
                        <w:t xml:space="preserve"> University Hospital staff with our Microbiologist</w:t>
                      </w:r>
                    </w:p>
                    <w:p w14:paraId="1FDD1114" w14:textId="77777777" w:rsidR="006A0D91" w:rsidRDefault="006A0D91" w:rsidP="001C62D4"/>
                  </w:txbxContent>
                </v:textbox>
              </v:shape>
            </w:pict>
          </mc:Fallback>
        </mc:AlternateContent>
      </w:r>
      <w:r w:rsidR="0048487A" w:rsidRPr="00A464DB">
        <w:rPr>
          <w:rFonts w:ascii="Times New Roman" w:hAnsi="Times New Roman" w:cs="Times New Roman"/>
          <w:noProof/>
          <w:sz w:val="24"/>
          <w:szCs w:val="24"/>
        </w:rPr>
        <mc:AlternateContent>
          <mc:Choice Requires="wps">
            <w:drawing>
              <wp:anchor distT="0" distB="0" distL="114300" distR="114300" simplePos="0" relativeHeight="252061696" behindDoc="0" locked="0" layoutInCell="1" allowOverlap="1" wp14:anchorId="788EFB3B" wp14:editId="0F8B2B39">
                <wp:simplePos x="0" y="0"/>
                <wp:positionH relativeFrom="column">
                  <wp:posOffset>3538847</wp:posOffset>
                </wp:positionH>
                <wp:positionV relativeFrom="paragraph">
                  <wp:posOffset>68687</wp:posOffset>
                </wp:positionV>
                <wp:extent cx="2744602" cy="1793174"/>
                <wp:effectExtent l="0" t="0" r="0" b="0"/>
                <wp:wrapNone/>
                <wp:docPr id="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602" cy="1793174"/>
                        </a:xfrm>
                        <a:prstGeom prst="rect">
                          <a:avLst/>
                        </a:prstGeom>
                        <a:solidFill>
                          <a:srgbClr val="FFFFFF"/>
                        </a:solidFill>
                        <a:ln w="9525">
                          <a:noFill/>
                          <a:miter lim="800000"/>
                          <a:headEnd/>
                          <a:tailEnd/>
                        </a:ln>
                      </wps:spPr>
                      <wps:txbx>
                        <w:txbxContent>
                          <w:p w14:paraId="5C5B6FEC" w14:textId="28ACE3EF" w:rsidR="006A0D91" w:rsidRDefault="006A0D91" w:rsidP="00A464DB">
                            <w:pPr>
                              <w:spacing w:after="0"/>
                              <w:jc w:val="both"/>
                            </w:pPr>
                            <w:r w:rsidRPr="007D3246">
                              <w:rPr>
                                <w:rFonts w:ascii="Times New Roman" w:hAnsi="Times New Roman" w:cs="Times New Roman"/>
                                <w:sz w:val="24"/>
                                <w:szCs w:val="24"/>
                              </w:rPr>
                              <w:t>The Mater Hospital and MNH have collaborated to consolidate and strengthen the diagnostic services at MNH for the identification of infectious pathogens.</w:t>
                            </w:r>
                            <w:r>
                              <w:rPr>
                                <w:rFonts w:ascii="Times New Roman" w:hAnsi="Times New Roman" w:cs="Times New Roman"/>
                                <w:sz w:val="24"/>
                                <w:szCs w:val="24"/>
                              </w:rPr>
                              <w:t xml:space="preserve"> We supported o</w:t>
                            </w:r>
                            <w:r w:rsidRPr="007D60C1">
                              <w:rPr>
                                <w:rFonts w:ascii="Times New Roman" w:hAnsi="Times New Roman" w:cs="Times New Roman"/>
                                <w:sz w:val="24"/>
                                <w:szCs w:val="24"/>
                              </w:rPr>
                              <w:t>ne Microbiologist from M</w:t>
                            </w:r>
                            <w:r>
                              <w:rPr>
                                <w:rFonts w:ascii="Times New Roman" w:hAnsi="Times New Roman" w:cs="Times New Roman"/>
                                <w:sz w:val="24"/>
                                <w:szCs w:val="24"/>
                              </w:rPr>
                              <w:t xml:space="preserve">NH to </w:t>
                            </w:r>
                            <w:r w:rsidRPr="007D60C1">
                              <w:rPr>
                                <w:rFonts w:ascii="Times New Roman" w:hAnsi="Times New Roman" w:cs="Times New Roman"/>
                                <w:sz w:val="24"/>
                                <w:szCs w:val="24"/>
                              </w:rPr>
                              <w:t xml:space="preserve">attended one week training at Mater </w:t>
                            </w:r>
                            <w:proofErr w:type="spellStart"/>
                            <w:r w:rsidRPr="007D60C1">
                              <w:rPr>
                                <w:rFonts w:ascii="Times New Roman" w:hAnsi="Times New Roman" w:cs="Times New Roman"/>
                                <w:sz w:val="24"/>
                                <w:szCs w:val="24"/>
                              </w:rPr>
                              <w:t>Misericordiae</w:t>
                            </w:r>
                            <w:proofErr w:type="spellEnd"/>
                            <w:r w:rsidRPr="007D60C1">
                              <w:rPr>
                                <w:rFonts w:ascii="Times New Roman" w:hAnsi="Times New Roman" w:cs="Times New Roman"/>
                                <w:sz w:val="24"/>
                                <w:szCs w:val="24"/>
                              </w:rPr>
                              <w:t xml:space="preserve"> University Hospital</w:t>
                            </w:r>
                            <w:r w:rsidRPr="008F23CA">
                              <w:t>.</w:t>
                            </w:r>
                          </w:p>
                          <w:p w14:paraId="776AF5E3" w14:textId="01974673"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78.65pt;margin-top:5.4pt;width:216.1pt;height:141.2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" stroked="f">
                <v:textbox>
                  <w:txbxContent>
                    <w:p w14:paraId="5C5B6FEC" w14:textId="28ACE3EF" w:rsidR="006A0D91" w:rsidRDefault="006A0D91" w:rsidP="00A464DB">
                      <w:pPr>
                        <w:spacing w:after="0"/>
                        <w:jc w:val="both"/>
                      </w:pPr>
                      <w:r w:rsidRPr="007D3246">
                        <w:rPr>
                          <w:rFonts w:ascii="Times New Roman" w:hAnsi="Times New Roman" w:cs="Times New Roman"/>
                          <w:sz w:val="24"/>
                          <w:szCs w:val="24"/>
                        </w:rPr>
                        <w:t>The Mater Hospital and MNH have collaborated to consolidate and strengthen the diagnostic services at MNH for the identification of infectious pathogens.</w:t>
                      </w:r>
                      <w:r>
                        <w:rPr>
                          <w:rFonts w:ascii="Times New Roman" w:hAnsi="Times New Roman" w:cs="Times New Roman"/>
                          <w:sz w:val="24"/>
                          <w:szCs w:val="24"/>
                        </w:rPr>
                        <w:t xml:space="preserve"> We supported o</w:t>
                      </w:r>
                      <w:r w:rsidRPr="007D60C1">
                        <w:rPr>
                          <w:rFonts w:ascii="Times New Roman" w:hAnsi="Times New Roman" w:cs="Times New Roman"/>
                          <w:sz w:val="24"/>
                          <w:szCs w:val="24"/>
                        </w:rPr>
                        <w:t>ne Microbiologist from M</w:t>
                      </w:r>
                      <w:r>
                        <w:rPr>
                          <w:rFonts w:ascii="Times New Roman" w:hAnsi="Times New Roman" w:cs="Times New Roman"/>
                          <w:sz w:val="24"/>
                          <w:szCs w:val="24"/>
                        </w:rPr>
                        <w:t xml:space="preserve">NH to </w:t>
                      </w:r>
                      <w:r w:rsidRPr="007D60C1">
                        <w:rPr>
                          <w:rFonts w:ascii="Times New Roman" w:hAnsi="Times New Roman" w:cs="Times New Roman"/>
                          <w:sz w:val="24"/>
                          <w:szCs w:val="24"/>
                        </w:rPr>
                        <w:t xml:space="preserve">attended one week training at Mater </w:t>
                      </w:r>
                      <w:proofErr w:type="spellStart"/>
                      <w:r w:rsidRPr="007D60C1">
                        <w:rPr>
                          <w:rFonts w:ascii="Times New Roman" w:hAnsi="Times New Roman" w:cs="Times New Roman"/>
                          <w:sz w:val="24"/>
                          <w:szCs w:val="24"/>
                        </w:rPr>
                        <w:t>Misericordiae</w:t>
                      </w:r>
                      <w:proofErr w:type="spellEnd"/>
                      <w:r w:rsidRPr="007D60C1">
                        <w:rPr>
                          <w:rFonts w:ascii="Times New Roman" w:hAnsi="Times New Roman" w:cs="Times New Roman"/>
                          <w:sz w:val="24"/>
                          <w:szCs w:val="24"/>
                        </w:rPr>
                        <w:t xml:space="preserve"> University Hospital</w:t>
                      </w:r>
                      <w:r w:rsidRPr="008F23CA">
                        <w:t>.</w:t>
                      </w:r>
                    </w:p>
                    <w:p w14:paraId="776AF5E3" w14:textId="01974673" w:rsidR="006A0D91" w:rsidRDefault="006A0D91"/>
                  </w:txbxContent>
                </v:textbox>
              </v:shape>
            </w:pict>
          </mc:Fallback>
        </mc:AlternateContent>
      </w:r>
      <w:r w:rsidR="001C62D4">
        <w:rPr>
          <w:rFonts w:ascii="Times New Roman" w:hAnsi="Times New Roman" w:cs="Times New Roman"/>
          <w:noProof/>
          <w:sz w:val="24"/>
          <w:szCs w:val="24"/>
        </w:rPr>
        <w:drawing>
          <wp:inline distT="0" distB="0" distL="0" distR="0" wp14:anchorId="2E91FC19" wp14:editId="3181260C">
            <wp:extent cx="3448685" cy="186690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8685" cy="1866900"/>
                    </a:xfrm>
                    <a:prstGeom prst="rect">
                      <a:avLst/>
                    </a:prstGeom>
                    <a:noFill/>
                  </pic:spPr>
                </pic:pic>
              </a:graphicData>
            </a:graphic>
          </wp:inline>
        </w:drawing>
      </w:r>
    </w:p>
    <w:p w14:paraId="69EE9A9A" w14:textId="3AE65D1A" w:rsidR="00BA5BFF" w:rsidRPr="001626FA" w:rsidRDefault="001B69C1" w:rsidP="00AC3CF2">
      <w:pPr>
        <w:jc w:val="both"/>
        <w:rPr>
          <w:rFonts w:ascii="Times New Roman" w:hAnsi="Times New Roman" w:cs="Times New Roman"/>
          <w:sz w:val="24"/>
          <w:szCs w:val="24"/>
        </w:rPr>
      </w:pPr>
      <w:r>
        <w:rPr>
          <w:rFonts w:ascii="Times New Roman" w:hAnsi="Times New Roman" w:cs="Times New Roman"/>
          <w:noProof/>
          <w:sz w:val="24"/>
          <w:szCs w:val="24"/>
        </w:rPr>
        <w:t xml:space="preserve">                                                                              </w:t>
      </w:r>
      <w:r w:rsidR="00DA6A26">
        <w:rPr>
          <w:rFonts w:ascii="Times New Roman" w:hAnsi="Times New Roman" w:cs="Times New Roman"/>
          <w:noProof/>
          <w:sz w:val="24"/>
          <w:szCs w:val="24"/>
        </w:rPr>
        <w:t xml:space="preserve">                                                        </w:t>
      </w:r>
    </w:p>
    <w:p w14:paraId="078E66C3" w14:textId="22A73734" w:rsidR="00CA7D37" w:rsidRDefault="00CA7D37" w:rsidP="00621113">
      <w:pPr>
        <w:spacing w:after="0"/>
        <w:jc w:val="both"/>
        <w:rPr>
          <w:rFonts w:ascii="Times New Roman" w:hAnsi="Times New Roman" w:cs="Times New Roman"/>
          <w:b/>
          <w:sz w:val="24"/>
          <w:szCs w:val="24"/>
        </w:rPr>
      </w:pPr>
    </w:p>
    <w:p w14:paraId="7D0903C1" w14:textId="77777777" w:rsidR="00CA7D37" w:rsidRDefault="00CA7D37" w:rsidP="00621113">
      <w:pPr>
        <w:spacing w:after="0"/>
        <w:jc w:val="both"/>
        <w:rPr>
          <w:rFonts w:ascii="Times New Roman" w:hAnsi="Times New Roman" w:cs="Times New Roman"/>
          <w:b/>
          <w:sz w:val="24"/>
          <w:szCs w:val="24"/>
        </w:rPr>
      </w:pPr>
    </w:p>
    <w:p w14:paraId="5DE20DCB" w14:textId="77777777" w:rsidR="00CA7D37" w:rsidRDefault="00CA7D37" w:rsidP="00621113">
      <w:pPr>
        <w:spacing w:after="0"/>
        <w:jc w:val="both"/>
        <w:rPr>
          <w:rFonts w:ascii="Times New Roman" w:hAnsi="Times New Roman" w:cs="Times New Roman"/>
          <w:b/>
          <w:sz w:val="24"/>
          <w:szCs w:val="24"/>
        </w:rPr>
      </w:pPr>
    </w:p>
    <w:p w14:paraId="44381E0E" w14:textId="77777777" w:rsidR="00CA7D37" w:rsidRDefault="00CA7D37" w:rsidP="00DA6A26">
      <w:pPr>
        <w:spacing w:after="0"/>
        <w:jc w:val="center"/>
        <w:rPr>
          <w:rFonts w:ascii="Times New Roman" w:hAnsi="Times New Roman" w:cs="Times New Roman"/>
          <w:b/>
          <w:sz w:val="24"/>
          <w:szCs w:val="24"/>
        </w:rPr>
      </w:pPr>
    </w:p>
    <w:p w14:paraId="37E5DBD9" w14:textId="6C50873A" w:rsidR="00912F19" w:rsidRDefault="00825A39" w:rsidP="009666A9">
      <w:pPr>
        <w:spacing w:before="240" w:after="0"/>
        <w:jc w:val="both"/>
        <w:rPr>
          <w:rFonts w:ascii="Times New Roman" w:hAnsi="Times New Roman" w:cs="Times New Roman"/>
          <w:b/>
          <w:sz w:val="24"/>
          <w:szCs w:val="24"/>
        </w:rPr>
      </w:pPr>
      <w:r w:rsidRPr="00825A39">
        <w:rPr>
          <w:rFonts w:ascii="Times New Roman" w:hAnsi="Times New Roman" w:cs="Times New Roman"/>
          <w:noProof/>
          <w:sz w:val="24"/>
          <w:szCs w:val="24"/>
        </w:rPr>
        <mc:AlternateContent>
          <mc:Choice Requires="wps">
            <w:drawing>
              <wp:anchor distT="0" distB="0" distL="114300" distR="114300" simplePos="0" relativeHeight="251945984" behindDoc="0" locked="0" layoutInCell="1" allowOverlap="1" wp14:anchorId="2E96F0E5" wp14:editId="5E69461C">
                <wp:simplePos x="0" y="0"/>
                <wp:positionH relativeFrom="column">
                  <wp:posOffset>3132455</wp:posOffset>
                </wp:positionH>
                <wp:positionV relativeFrom="paragraph">
                  <wp:posOffset>274320</wp:posOffset>
                </wp:positionV>
                <wp:extent cx="2925445" cy="397510"/>
                <wp:effectExtent l="0" t="0" r="8255" b="254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5445" cy="397510"/>
                        </a:xfrm>
                        <a:prstGeom prst="rect">
                          <a:avLst/>
                        </a:prstGeom>
                        <a:solidFill>
                          <a:srgbClr val="FFFFFF"/>
                        </a:solidFill>
                        <a:ln w="9525">
                          <a:noFill/>
                          <a:miter lim="800000"/>
                          <a:headEnd/>
                          <a:tailEnd/>
                        </a:ln>
                      </wps:spPr>
                      <wps:txbx>
                        <w:txbxContent>
                          <w:p w14:paraId="6C649139" w14:textId="33FFC2E6" w:rsidR="006A0D91" w:rsidRPr="00825A39" w:rsidRDefault="006A0D91" w:rsidP="00825A39">
                            <w:pPr>
                              <w:spacing w:after="0" w:line="240" w:lineRule="auto"/>
                              <w:rPr>
                                <w:b/>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46.65pt;margin-top:21.6pt;width:230.35pt;height:31.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" stroked="f">
                <v:textbox>
                  <w:txbxContent>
                    <w:p w14:paraId="6C649139" w14:textId="33FFC2E6" w:rsidR="006A0D91" w:rsidRPr="00825A39" w:rsidRDefault="006A0D91" w:rsidP="00825A39">
                      <w:pPr>
                        <w:spacing w:after="0" w:line="240" w:lineRule="auto"/>
                        <w:rPr>
                          <w:b/>
                          <w:sz w:val="18"/>
                          <w:szCs w:val="18"/>
                        </w:rPr>
                      </w:pPr>
                    </w:p>
                  </w:txbxContent>
                </v:textbox>
              </v:shape>
            </w:pict>
          </mc:Fallback>
        </mc:AlternateContent>
      </w:r>
    </w:p>
    <w:p w14:paraId="082FE8BB" w14:textId="4B5B33EB" w:rsidR="00CB5294" w:rsidRDefault="00D163A9" w:rsidP="007A739E">
      <w:pPr>
        <w:spacing w:before="240" w:after="0"/>
        <w:jc w:val="both"/>
        <w:rPr>
          <w:rFonts w:ascii="Times New Roman" w:hAnsi="Times New Roman" w:cs="Times New Roman"/>
          <w:sz w:val="24"/>
          <w:szCs w:val="24"/>
        </w:rPr>
      </w:pPr>
      <w:r w:rsidRPr="009678AC">
        <w:rPr>
          <w:rFonts w:ascii="Times New Roman" w:hAnsi="Times New Roman" w:cs="Times New Roman"/>
          <w:sz w:val="24"/>
          <w:szCs w:val="24"/>
        </w:rPr>
        <w:t>.</w:t>
      </w:r>
      <w:r w:rsidR="00C3752A" w:rsidRPr="001626FA">
        <w:rPr>
          <w:rFonts w:ascii="Times New Roman" w:hAnsi="Times New Roman" w:cs="Times New Roman"/>
          <w:sz w:val="24"/>
          <w:szCs w:val="24"/>
        </w:rPr>
        <w:t xml:space="preserve"> </w:t>
      </w:r>
      <w:r w:rsidR="00320F7E">
        <w:rPr>
          <w:rFonts w:ascii="Times New Roman" w:hAnsi="Times New Roman" w:cs="Times New Roman"/>
          <w:sz w:val="24"/>
          <w:szCs w:val="24"/>
        </w:rPr>
        <w:t xml:space="preserve">                                     </w:t>
      </w:r>
    </w:p>
    <w:p w14:paraId="30FFF9B1" w14:textId="0DF58AD2" w:rsidR="00CB5294" w:rsidRDefault="00CB5294" w:rsidP="007A739E">
      <w:pPr>
        <w:spacing w:before="240" w:after="0"/>
        <w:jc w:val="both"/>
        <w:rPr>
          <w:rFonts w:ascii="Times New Roman" w:hAnsi="Times New Roman" w:cs="Times New Roman"/>
          <w:sz w:val="24"/>
          <w:szCs w:val="24"/>
        </w:rPr>
      </w:pPr>
    </w:p>
    <w:p w14:paraId="2E42F338" w14:textId="025C47FF"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597979DE" w14:textId="7F65E17F" w:rsidR="00A04977" w:rsidRDefault="00C87164" w:rsidP="00835308">
      <w:pPr>
        <w:tabs>
          <w:tab w:val="left" w:pos="270"/>
          <w:tab w:val="left" w:pos="5940"/>
        </w:tabs>
        <w:spacing w:after="0"/>
        <w:ind w:left="360" w:right="3420"/>
        <w:jc w:val="both"/>
        <w:rPr>
          <w:rFonts w:ascii="Times New Roman" w:hAnsi="Times New Roman" w:cs="Times New Roman"/>
          <w:i/>
          <w:sz w:val="20"/>
          <w:szCs w:val="20"/>
        </w:rPr>
      </w:pPr>
      <w:r w:rsidRPr="00FB423C">
        <w:rPr>
          <w:rFonts w:ascii="Times New Roman" w:hAnsi="Times New Roman" w:cs="Times New Roman"/>
          <w:i/>
          <w:noProof/>
          <w:sz w:val="20"/>
          <w:szCs w:val="20"/>
        </w:rPr>
        <mc:AlternateContent>
          <mc:Choice Requires="wps">
            <w:drawing>
              <wp:anchor distT="0" distB="0" distL="114300" distR="114300" simplePos="0" relativeHeight="252022784" behindDoc="0" locked="0" layoutInCell="1" allowOverlap="1" wp14:anchorId="51BC904A" wp14:editId="05338F7D">
                <wp:simplePos x="0" y="0"/>
                <wp:positionH relativeFrom="column">
                  <wp:posOffset>-29817</wp:posOffset>
                </wp:positionH>
                <wp:positionV relativeFrom="paragraph">
                  <wp:posOffset>-238539</wp:posOffset>
                </wp:positionV>
                <wp:extent cx="6107844" cy="2544417"/>
                <wp:effectExtent l="0" t="0" r="7620" b="8890"/>
                <wp:wrapNone/>
                <wp:docPr id="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844" cy="2544417"/>
                        </a:xfrm>
                        <a:prstGeom prst="rect">
                          <a:avLst/>
                        </a:prstGeom>
                        <a:solidFill>
                          <a:srgbClr val="FFFFFF"/>
                        </a:solidFill>
                        <a:ln w="9525">
                          <a:noFill/>
                          <a:miter lim="800000"/>
                          <a:headEnd/>
                          <a:tailEnd/>
                        </a:ln>
                      </wps:spPr>
                      <wps:txbx>
                        <w:txbxContent>
                          <w:p w14:paraId="665D5169" w14:textId="77777777" w:rsidR="006A0D91" w:rsidRDefault="006A0D91" w:rsidP="00D24339">
                            <w:pPr>
                              <w:pStyle w:val="Heading2"/>
                              <w:spacing w:before="0"/>
                            </w:pPr>
                            <w:bookmarkStart w:id="22" w:name="_Toc31266765"/>
                            <w:r>
                              <w:t>INTERNATIONAL</w:t>
                            </w:r>
                            <w:r w:rsidRPr="00D83CA0">
                              <w:t xml:space="preserve"> COLLABORATIONS</w:t>
                            </w:r>
                            <w:bookmarkEnd w:id="22"/>
                          </w:p>
                          <w:p w14:paraId="25092201" w14:textId="77777777" w:rsidR="006A0D91" w:rsidRDefault="006A0D91" w:rsidP="00D24339">
                            <w:pPr>
                              <w:pStyle w:val="Heading3"/>
                            </w:pPr>
                            <w:bookmarkStart w:id="23" w:name="_Toc31266766"/>
                            <w:r>
                              <w:t>University Collaboration</w:t>
                            </w:r>
                            <w:bookmarkEnd w:id="23"/>
                          </w:p>
                          <w:p w14:paraId="6A6A59AD" w14:textId="77777777" w:rsidR="006A0D91" w:rsidRDefault="006A0D91" w:rsidP="00D24339">
                            <w:pPr>
                              <w:jc w:val="both"/>
                            </w:pPr>
                            <w:r>
                              <w:rPr>
                                <w:rFonts w:ascii="Times New Roman" w:hAnsi="Times New Roman" w:cs="Times New Roman"/>
                                <w:sz w:val="24"/>
                                <w:szCs w:val="24"/>
                              </w:rPr>
                              <w:t xml:space="preserve">To better improve our services to children with leukemia, we partnered with </w:t>
                            </w:r>
                            <w:r w:rsidRPr="001626FA">
                              <w:rPr>
                                <w:rFonts w:ascii="Times New Roman" w:hAnsi="Times New Roman" w:cs="Times New Roman"/>
                                <w:sz w:val="24"/>
                                <w:szCs w:val="24"/>
                              </w:rPr>
                              <w:t xml:space="preserve">Molecular </w:t>
                            </w:r>
                            <w:proofErr w:type="spellStart"/>
                            <w:r w:rsidRPr="001626FA">
                              <w:rPr>
                                <w:rFonts w:ascii="Times New Roman" w:hAnsi="Times New Roman" w:cs="Times New Roman"/>
                                <w:sz w:val="24"/>
                                <w:szCs w:val="24"/>
                              </w:rPr>
                              <w:t>Haematology</w:t>
                            </w:r>
                            <w:proofErr w:type="spellEnd"/>
                            <w:r w:rsidRPr="001626FA">
                              <w:rPr>
                                <w:rFonts w:ascii="Times New Roman" w:hAnsi="Times New Roman" w:cs="Times New Roman"/>
                                <w:sz w:val="24"/>
                                <w:szCs w:val="24"/>
                              </w:rPr>
                              <w:t xml:space="preserve"> Department at University College Dublin (UCD) </w:t>
                            </w:r>
                            <w:r>
                              <w:rPr>
                                <w:rFonts w:ascii="Times New Roman" w:hAnsi="Times New Roman" w:cs="Times New Roman"/>
                                <w:sz w:val="24"/>
                                <w:szCs w:val="24"/>
                              </w:rPr>
                              <w:t xml:space="preserve">to implement a </w:t>
                            </w:r>
                            <w:r w:rsidRPr="001626FA">
                              <w:rPr>
                                <w:rFonts w:ascii="Times New Roman" w:hAnsi="Times New Roman" w:cs="Times New Roman"/>
                                <w:sz w:val="24"/>
                                <w:szCs w:val="24"/>
                              </w:rPr>
                              <w:t xml:space="preserve">combined research project to analyze genetic mutations </w:t>
                            </w:r>
                            <w:r>
                              <w:rPr>
                                <w:rFonts w:ascii="Times New Roman" w:hAnsi="Times New Roman" w:cs="Times New Roman"/>
                                <w:sz w:val="24"/>
                                <w:szCs w:val="24"/>
                              </w:rPr>
                              <w:t>from</w:t>
                            </w:r>
                            <w:r w:rsidRPr="001626FA">
                              <w:rPr>
                                <w:rFonts w:ascii="Times New Roman" w:hAnsi="Times New Roman" w:cs="Times New Roman"/>
                                <w:sz w:val="24"/>
                                <w:szCs w:val="24"/>
                              </w:rPr>
                              <w:t xml:space="preserve"> samples from Tanzanian children with </w:t>
                            </w:r>
                            <w:proofErr w:type="spellStart"/>
                            <w:r>
                              <w:rPr>
                                <w:rFonts w:ascii="Times New Roman" w:hAnsi="Times New Roman" w:cs="Times New Roman"/>
                                <w:sz w:val="24"/>
                                <w:szCs w:val="24"/>
                              </w:rPr>
                              <w:t>L</w:t>
                            </w:r>
                            <w:r w:rsidRPr="001626FA">
                              <w:rPr>
                                <w:rFonts w:ascii="Times New Roman" w:hAnsi="Times New Roman" w:cs="Times New Roman"/>
                                <w:sz w:val="24"/>
                                <w:szCs w:val="24"/>
                              </w:rPr>
                              <w:t>eukaemia</w:t>
                            </w:r>
                            <w:proofErr w:type="spellEnd"/>
                            <w:r w:rsidRPr="001626FA">
                              <w:rPr>
                                <w:rFonts w:ascii="Times New Roman" w:hAnsi="Times New Roman" w:cs="Times New Roman"/>
                                <w:sz w:val="24"/>
                                <w:szCs w:val="24"/>
                              </w:rPr>
                              <w:t xml:space="preserve"> – </w:t>
                            </w:r>
                            <w:r>
                              <w:rPr>
                                <w:rFonts w:ascii="Times New Roman" w:hAnsi="Times New Roman" w:cs="Times New Roman"/>
                                <w:sz w:val="24"/>
                                <w:szCs w:val="24"/>
                              </w:rPr>
                              <w:t>the first stage of discussions have concluded and we are hoping to secure funding in the coming year.</w:t>
                            </w:r>
                          </w:p>
                          <w:p w14:paraId="0CFF2F79" w14:textId="77777777" w:rsidR="006A0D91" w:rsidRDefault="006A0D91" w:rsidP="00D24339">
                            <w:pPr>
                              <w:spacing w:after="0"/>
                              <w:jc w:val="both"/>
                            </w:pPr>
                            <w:r>
                              <w:rPr>
                                <w:rFonts w:ascii="Times New Roman" w:hAnsi="Times New Roman" w:cs="Times New Roman"/>
                                <w:sz w:val="24"/>
                                <w:szCs w:val="24"/>
                              </w:rPr>
                              <w:t>W</w:t>
                            </w:r>
                            <w:r w:rsidRPr="00D93642">
                              <w:rPr>
                                <w:rFonts w:ascii="Times New Roman" w:hAnsi="Times New Roman" w:cs="Times New Roman"/>
                                <w:sz w:val="24"/>
                                <w:szCs w:val="24"/>
                              </w:rPr>
                              <w:t>e have partnered with a number of</w:t>
                            </w:r>
                            <w:r>
                              <w:rPr>
                                <w:rFonts w:ascii="Times New Roman" w:hAnsi="Times New Roman" w:cs="Times New Roman"/>
                                <w:sz w:val="24"/>
                                <w:szCs w:val="24"/>
                              </w:rPr>
                              <w:t xml:space="preserve"> international</w:t>
                            </w:r>
                            <w:r w:rsidRPr="00D93642">
                              <w:rPr>
                                <w:rFonts w:ascii="Times New Roman" w:hAnsi="Times New Roman" w:cs="Times New Roman"/>
                                <w:sz w:val="24"/>
                                <w:szCs w:val="24"/>
                              </w:rPr>
                              <w:t xml:space="preserve"> universities for medi</w:t>
                            </w:r>
                            <w:r>
                              <w:rPr>
                                <w:rFonts w:ascii="Times New Roman" w:hAnsi="Times New Roman" w:cs="Times New Roman"/>
                                <w:sz w:val="24"/>
                                <w:szCs w:val="24"/>
                              </w:rPr>
                              <w:t xml:space="preserve">cal student exchange </w:t>
                            </w:r>
                            <w:proofErr w:type="spellStart"/>
                            <w:r>
                              <w:rPr>
                                <w:rFonts w:ascii="Times New Roman" w:hAnsi="Times New Roman" w:cs="Times New Roman"/>
                                <w:sz w:val="24"/>
                                <w:szCs w:val="24"/>
                              </w:rPr>
                              <w:t>programmes</w:t>
                            </w:r>
                            <w:proofErr w:type="spellEnd"/>
                            <w:r>
                              <w:rPr>
                                <w:rFonts w:ascii="Times New Roman" w:hAnsi="Times New Roman" w:cs="Times New Roman"/>
                                <w:sz w:val="24"/>
                                <w:szCs w:val="24"/>
                              </w:rPr>
                              <w:t>. Our twinning program continued this year, one notable one from Boston University who had worked on our strategic plan as well as University of Arizona for students undertaking MSc. in Public Health.</w:t>
                            </w:r>
                          </w:p>
                          <w:p w14:paraId="4D4B5859" w14:textId="12E2EC34"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35pt;margin-top:-18.8pt;width:480.95pt;height:200.3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" stroked="f">
                <v:textbox>
                  <w:txbxContent>
                    <w:p w14:paraId="665D5169" w14:textId="77777777" w:rsidR="006A0D91" w:rsidRDefault="006A0D91" w:rsidP="00D24339">
                      <w:pPr>
                        <w:pStyle w:val="Heading2"/>
                        <w:spacing w:before="0"/>
                      </w:pPr>
                      <w:bookmarkStart w:id="47" w:name="_Toc31266765"/>
                      <w:r>
                        <w:t>INTERNATIONAL</w:t>
                      </w:r>
                      <w:r w:rsidRPr="00D83CA0">
                        <w:t xml:space="preserve"> COLLABORATIONS</w:t>
                      </w:r>
                      <w:bookmarkEnd w:id="47"/>
                    </w:p>
                    <w:p w14:paraId="25092201" w14:textId="77777777" w:rsidR="006A0D91" w:rsidRDefault="006A0D91" w:rsidP="00D24339">
                      <w:pPr>
                        <w:pStyle w:val="Heading3"/>
                      </w:pPr>
                      <w:bookmarkStart w:id="48" w:name="_Toc31266766"/>
                      <w:r>
                        <w:t>University Collaboration</w:t>
                      </w:r>
                      <w:bookmarkEnd w:id="48"/>
                    </w:p>
                    <w:p w14:paraId="6A6A59AD" w14:textId="77777777" w:rsidR="006A0D91" w:rsidRDefault="006A0D91" w:rsidP="00D24339">
                      <w:pPr>
                        <w:jc w:val="both"/>
                      </w:pPr>
                      <w:r>
                        <w:rPr>
                          <w:rFonts w:ascii="Times New Roman" w:hAnsi="Times New Roman" w:cs="Times New Roman"/>
                          <w:sz w:val="24"/>
                          <w:szCs w:val="24"/>
                        </w:rPr>
                        <w:t xml:space="preserve">To better improve our services to children with leukemia, we partnered with </w:t>
                      </w:r>
                      <w:r w:rsidRPr="001626FA">
                        <w:rPr>
                          <w:rFonts w:ascii="Times New Roman" w:hAnsi="Times New Roman" w:cs="Times New Roman"/>
                          <w:sz w:val="24"/>
                          <w:szCs w:val="24"/>
                        </w:rPr>
                        <w:t xml:space="preserve">Molecular </w:t>
                      </w:r>
                      <w:proofErr w:type="spellStart"/>
                      <w:r w:rsidRPr="001626FA">
                        <w:rPr>
                          <w:rFonts w:ascii="Times New Roman" w:hAnsi="Times New Roman" w:cs="Times New Roman"/>
                          <w:sz w:val="24"/>
                          <w:szCs w:val="24"/>
                        </w:rPr>
                        <w:t>Haematology</w:t>
                      </w:r>
                      <w:proofErr w:type="spellEnd"/>
                      <w:r w:rsidRPr="001626FA">
                        <w:rPr>
                          <w:rFonts w:ascii="Times New Roman" w:hAnsi="Times New Roman" w:cs="Times New Roman"/>
                          <w:sz w:val="24"/>
                          <w:szCs w:val="24"/>
                        </w:rPr>
                        <w:t xml:space="preserve"> Department at University College Dublin (UCD) </w:t>
                      </w:r>
                      <w:r>
                        <w:rPr>
                          <w:rFonts w:ascii="Times New Roman" w:hAnsi="Times New Roman" w:cs="Times New Roman"/>
                          <w:sz w:val="24"/>
                          <w:szCs w:val="24"/>
                        </w:rPr>
                        <w:t xml:space="preserve">to implement a </w:t>
                      </w:r>
                      <w:r w:rsidRPr="001626FA">
                        <w:rPr>
                          <w:rFonts w:ascii="Times New Roman" w:hAnsi="Times New Roman" w:cs="Times New Roman"/>
                          <w:sz w:val="24"/>
                          <w:szCs w:val="24"/>
                        </w:rPr>
                        <w:t xml:space="preserve">combined research project to analyze genetic mutations </w:t>
                      </w:r>
                      <w:r>
                        <w:rPr>
                          <w:rFonts w:ascii="Times New Roman" w:hAnsi="Times New Roman" w:cs="Times New Roman"/>
                          <w:sz w:val="24"/>
                          <w:szCs w:val="24"/>
                        </w:rPr>
                        <w:t>from</w:t>
                      </w:r>
                      <w:r w:rsidRPr="001626FA">
                        <w:rPr>
                          <w:rFonts w:ascii="Times New Roman" w:hAnsi="Times New Roman" w:cs="Times New Roman"/>
                          <w:sz w:val="24"/>
                          <w:szCs w:val="24"/>
                        </w:rPr>
                        <w:t xml:space="preserve"> samples from Tanzanian children with </w:t>
                      </w:r>
                      <w:proofErr w:type="spellStart"/>
                      <w:r>
                        <w:rPr>
                          <w:rFonts w:ascii="Times New Roman" w:hAnsi="Times New Roman" w:cs="Times New Roman"/>
                          <w:sz w:val="24"/>
                          <w:szCs w:val="24"/>
                        </w:rPr>
                        <w:t>L</w:t>
                      </w:r>
                      <w:r w:rsidRPr="001626FA">
                        <w:rPr>
                          <w:rFonts w:ascii="Times New Roman" w:hAnsi="Times New Roman" w:cs="Times New Roman"/>
                          <w:sz w:val="24"/>
                          <w:szCs w:val="24"/>
                        </w:rPr>
                        <w:t>eukaemia</w:t>
                      </w:r>
                      <w:proofErr w:type="spellEnd"/>
                      <w:r w:rsidRPr="001626FA">
                        <w:rPr>
                          <w:rFonts w:ascii="Times New Roman" w:hAnsi="Times New Roman" w:cs="Times New Roman"/>
                          <w:sz w:val="24"/>
                          <w:szCs w:val="24"/>
                        </w:rPr>
                        <w:t xml:space="preserve"> – </w:t>
                      </w:r>
                      <w:r>
                        <w:rPr>
                          <w:rFonts w:ascii="Times New Roman" w:hAnsi="Times New Roman" w:cs="Times New Roman"/>
                          <w:sz w:val="24"/>
                          <w:szCs w:val="24"/>
                        </w:rPr>
                        <w:t>the first stage of discussions have concluded and we are hoping to secure funding in the coming year.</w:t>
                      </w:r>
                    </w:p>
                    <w:p w14:paraId="0CFF2F79" w14:textId="77777777" w:rsidR="006A0D91" w:rsidRDefault="006A0D91" w:rsidP="00D24339">
                      <w:pPr>
                        <w:spacing w:after="0"/>
                        <w:jc w:val="both"/>
                      </w:pPr>
                      <w:r>
                        <w:rPr>
                          <w:rFonts w:ascii="Times New Roman" w:hAnsi="Times New Roman" w:cs="Times New Roman"/>
                          <w:sz w:val="24"/>
                          <w:szCs w:val="24"/>
                        </w:rPr>
                        <w:t>W</w:t>
                      </w:r>
                      <w:r w:rsidRPr="00D93642">
                        <w:rPr>
                          <w:rFonts w:ascii="Times New Roman" w:hAnsi="Times New Roman" w:cs="Times New Roman"/>
                          <w:sz w:val="24"/>
                          <w:szCs w:val="24"/>
                        </w:rPr>
                        <w:t>e have partnered with a number of</w:t>
                      </w:r>
                      <w:r>
                        <w:rPr>
                          <w:rFonts w:ascii="Times New Roman" w:hAnsi="Times New Roman" w:cs="Times New Roman"/>
                          <w:sz w:val="24"/>
                          <w:szCs w:val="24"/>
                        </w:rPr>
                        <w:t xml:space="preserve"> international</w:t>
                      </w:r>
                      <w:r w:rsidRPr="00D93642">
                        <w:rPr>
                          <w:rFonts w:ascii="Times New Roman" w:hAnsi="Times New Roman" w:cs="Times New Roman"/>
                          <w:sz w:val="24"/>
                          <w:szCs w:val="24"/>
                        </w:rPr>
                        <w:t xml:space="preserve"> universities for medi</w:t>
                      </w:r>
                      <w:r>
                        <w:rPr>
                          <w:rFonts w:ascii="Times New Roman" w:hAnsi="Times New Roman" w:cs="Times New Roman"/>
                          <w:sz w:val="24"/>
                          <w:szCs w:val="24"/>
                        </w:rPr>
                        <w:t xml:space="preserve">cal student exchange </w:t>
                      </w:r>
                      <w:proofErr w:type="spellStart"/>
                      <w:r>
                        <w:rPr>
                          <w:rFonts w:ascii="Times New Roman" w:hAnsi="Times New Roman" w:cs="Times New Roman"/>
                          <w:sz w:val="24"/>
                          <w:szCs w:val="24"/>
                        </w:rPr>
                        <w:t>programmes</w:t>
                      </w:r>
                      <w:proofErr w:type="spellEnd"/>
                      <w:r>
                        <w:rPr>
                          <w:rFonts w:ascii="Times New Roman" w:hAnsi="Times New Roman" w:cs="Times New Roman"/>
                          <w:sz w:val="24"/>
                          <w:szCs w:val="24"/>
                        </w:rPr>
                        <w:t>. Our twinning program continued this year, one notable one from Boston University who had worked on our strategic plan as well as University of Arizona for students undertaking MSc. in Public Health.</w:t>
                      </w:r>
                    </w:p>
                    <w:p w14:paraId="4D4B5859" w14:textId="12E2EC34" w:rsidR="006A0D91" w:rsidRDefault="006A0D91"/>
                  </w:txbxContent>
                </v:textbox>
              </v:shape>
            </w:pict>
          </mc:Fallback>
        </mc:AlternateContent>
      </w:r>
    </w:p>
    <w:p w14:paraId="24452147" w14:textId="0471B0CC"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0B1A5C4A" w14:textId="77777777"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0D533EE7" w14:textId="77777777"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4DA0EA5A" w14:textId="77777777"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314B4EA5" w14:textId="04EF228E"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3114E283" w14:textId="77777777" w:rsidR="00A04977" w:rsidRDefault="00A04977" w:rsidP="00835308">
      <w:pPr>
        <w:tabs>
          <w:tab w:val="left" w:pos="270"/>
          <w:tab w:val="left" w:pos="5940"/>
        </w:tabs>
        <w:spacing w:after="0"/>
        <w:ind w:left="360" w:right="3420"/>
        <w:jc w:val="both"/>
        <w:rPr>
          <w:rFonts w:ascii="Times New Roman" w:hAnsi="Times New Roman" w:cs="Times New Roman"/>
          <w:i/>
          <w:sz w:val="20"/>
          <w:szCs w:val="20"/>
        </w:rPr>
      </w:pPr>
    </w:p>
    <w:p w14:paraId="09429BE0" w14:textId="77777777" w:rsidR="009F2F85" w:rsidRDefault="00D83CA0" w:rsidP="00835308">
      <w:pPr>
        <w:tabs>
          <w:tab w:val="left" w:pos="270"/>
          <w:tab w:val="left" w:pos="5940"/>
        </w:tabs>
        <w:spacing w:after="0"/>
        <w:ind w:left="360" w:right="3420"/>
        <w:jc w:val="both"/>
        <w:rPr>
          <w:rFonts w:ascii="Times New Roman" w:hAnsi="Times New Roman" w:cs="Times New Roman"/>
          <w:i/>
          <w:sz w:val="20"/>
          <w:szCs w:val="20"/>
        </w:rPr>
      </w:pPr>
      <w:r w:rsidRPr="009F2F85">
        <w:rPr>
          <w:rFonts w:ascii="Times New Roman" w:hAnsi="Times New Roman" w:cs="Times New Roman"/>
          <w:i/>
          <w:noProof/>
          <w:sz w:val="20"/>
          <w:szCs w:val="20"/>
        </w:rPr>
        <w:t xml:space="preserve"> </w:t>
      </w:r>
    </w:p>
    <w:p w14:paraId="5B62A382" w14:textId="60270973"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7227A8D6" w14:textId="1400BAEB"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7685082F" w14:textId="77777777"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6897E962" w14:textId="3593C629"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21E9A8C6" w14:textId="77777777"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1BFC8168" w14:textId="62685105"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40FD4594" w14:textId="1D2EA032" w:rsidR="009F2F85" w:rsidRDefault="002849ED" w:rsidP="0095492D">
      <w:pPr>
        <w:tabs>
          <w:tab w:val="left" w:pos="270"/>
          <w:tab w:val="left" w:pos="5940"/>
        </w:tabs>
        <w:spacing w:after="0"/>
        <w:ind w:right="3420"/>
        <w:jc w:val="both"/>
        <w:rPr>
          <w:rFonts w:ascii="Times New Roman" w:hAnsi="Times New Roman" w:cs="Times New Roman"/>
          <w:i/>
          <w:sz w:val="20"/>
          <w:szCs w:val="20"/>
        </w:rPr>
      </w:pPr>
      <w:r w:rsidRPr="0095492D">
        <w:rPr>
          <w:rFonts w:ascii="Times New Roman" w:hAnsi="Times New Roman" w:cs="Times New Roman"/>
          <w:noProof/>
          <w:sz w:val="24"/>
          <w:szCs w:val="24"/>
        </w:rPr>
        <mc:AlternateContent>
          <mc:Choice Requires="wps">
            <w:drawing>
              <wp:anchor distT="0" distB="0" distL="114300" distR="114300" simplePos="0" relativeHeight="252053504" behindDoc="0" locked="0" layoutInCell="1" allowOverlap="1" wp14:anchorId="696EAEF3" wp14:editId="41D25D4C">
                <wp:simplePos x="0" y="0"/>
                <wp:positionH relativeFrom="column">
                  <wp:posOffset>-87923</wp:posOffset>
                </wp:positionH>
                <wp:positionV relativeFrom="paragraph">
                  <wp:posOffset>1912278</wp:posOffset>
                </wp:positionV>
                <wp:extent cx="2955851" cy="474199"/>
                <wp:effectExtent l="0" t="0" r="0" b="2540"/>
                <wp:wrapNone/>
                <wp:docPr id="825" name="Text Box 825"/>
                <wp:cNvGraphicFramePr/>
                <a:graphic xmlns:a="http://schemas.openxmlformats.org/drawingml/2006/main">
                  <a:graphicData uri="http://schemas.microsoft.com/office/word/2010/wordprocessingShape">
                    <wps:wsp>
                      <wps:cNvSpPr txBox="1"/>
                      <wps:spPr>
                        <a:xfrm>
                          <a:off x="0" y="0"/>
                          <a:ext cx="2955851" cy="474199"/>
                        </a:xfrm>
                        <a:prstGeom prst="rect">
                          <a:avLst/>
                        </a:prstGeom>
                        <a:solidFill>
                          <a:sysClr val="window" lastClr="FFFFFF"/>
                        </a:solidFill>
                        <a:ln w="6350">
                          <a:noFill/>
                        </a:ln>
                        <a:effectLst/>
                      </wps:spPr>
                      <wps:txbx>
                        <w:txbxContent>
                          <w:p w14:paraId="4BE6DB49" w14:textId="77777777" w:rsidR="006A0D91" w:rsidRPr="00654A8A" w:rsidRDefault="006A0D91" w:rsidP="002849ED">
                            <w:pPr>
                              <w:shd w:val="clear" w:color="auto" w:fill="D9D9D9" w:themeFill="background1" w:themeFillShade="D9"/>
                              <w:spacing w:after="0" w:line="240" w:lineRule="auto"/>
                              <w:rPr>
                                <w:b/>
                              </w:rPr>
                            </w:pPr>
                            <w:r w:rsidRPr="00654A8A">
                              <w:rPr>
                                <w:b/>
                              </w:rPr>
                              <w:t>Boston University students who worked on TLM’s strategic plan</w:t>
                            </w:r>
                          </w:p>
                          <w:p w14:paraId="7277626C" w14:textId="77777777" w:rsidR="006A0D91" w:rsidRDefault="006A0D91" w:rsidP="00954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5" o:spid="_x0000_s1100" type="#_x0000_t202" style="position:absolute;left:0;text-align:left;margin-left:-6.9pt;margin-top:150.55pt;width:232.75pt;height:37.3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" fillcolor="window" stroked="f" strokeweight=".5pt">
                <v:textbox>
                  <w:txbxContent>
                    <w:p w14:paraId="4BE6DB49" w14:textId="77777777" w:rsidR="006A0D91" w:rsidRPr="00654A8A" w:rsidRDefault="006A0D91" w:rsidP="002849ED">
                      <w:pPr>
                        <w:shd w:val="clear" w:color="auto" w:fill="D9D9D9" w:themeFill="background1" w:themeFillShade="D9"/>
                        <w:spacing w:after="0" w:line="240" w:lineRule="auto"/>
                        <w:rPr>
                          <w:b/>
                        </w:rPr>
                      </w:pPr>
                      <w:r w:rsidRPr="00654A8A">
                        <w:rPr>
                          <w:b/>
                        </w:rPr>
                        <w:t>Boston University students who worked on TLM’s strategic plan</w:t>
                      </w:r>
                    </w:p>
                    <w:p w14:paraId="7277626C" w14:textId="77777777" w:rsidR="006A0D91" w:rsidRDefault="006A0D91" w:rsidP="0095492D"/>
                  </w:txbxContent>
                </v:textbox>
              </v:shape>
            </w:pict>
          </mc:Fallback>
        </mc:AlternateContent>
      </w:r>
      <w:r w:rsidR="0095492D" w:rsidRPr="0095492D">
        <w:rPr>
          <w:rFonts w:ascii="Times New Roman" w:hAnsi="Times New Roman" w:cs="Times New Roman"/>
          <w:noProof/>
          <w:sz w:val="24"/>
          <w:szCs w:val="24"/>
        </w:rPr>
        <mc:AlternateContent>
          <mc:Choice Requires="wps">
            <w:drawing>
              <wp:anchor distT="0" distB="0" distL="114300" distR="114300" simplePos="0" relativeHeight="252055552" behindDoc="0" locked="0" layoutInCell="1" allowOverlap="1" wp14:anchorId="02E68E42" wp14:editId="201E1424">
                <wp:simplePos x="0" y="0"/>
                <wp:positionH relativeFrom="column">
                  <wp:posOffset>2782957</wp:posOffset>
                </wp:positionH>
                <wp:positionV relativeFrom="paragraph">
                  <wp:posOffset>4170</wp:posOffset>
                </wp:positionV>
                <wp:extent cx="3358626" cy="2077278"/>
                <wp:effectExtent l="0" t="0" r="0" b="0"/>
                <wp:wrapNone/>
                <wp:docPr id="827" name="Text Box 827"/>
                <wp:cNvGraphicFramePr/>
                <a:graphic xmlns:a="http://schemas.openxmlformats.org/drawingml/2006/main">
                  <a:graphicData uri="http://schemas.microsoft.com/office/word/2010/wordprocessingShape">
                    <wps:wsp>
                      <wps:cNvSpPr txBox="1"/>
                      <wps:spPr>
                        <a:xfrm>
                          <a:off x="0" y="0"/>
                          <a:ext cx="3358626" cy="2077278"/>
                        </a:xfrm>
                        <a:prstGeom prst="rect">
                          <a:avLst/>
                        </a:prstGeom>
                        <a:solidFill>
                          <a:sysClr val="window" lastClr="FFFFFF"/>
                        </a:solidFill>
                        <a:ln w="6350">
                          <a:noFill/>
                        </a:ln>
                        <a:effectLst/>
                      </wps:spPr>
                      <wps:txbx>
                        <w:txbxContent>
                          <w:p w14:paraId="23A0BAE9" w14:textId="77777777" w:rsidR="006A0D91" w:rsidRPr="009F2F85" w:rsidRDefault="006A0D91" w:rsidP="0095492D">
                            <w:pPr>
                              <w:jc w:val="both"/>
                              <w:rPr>
                                <w:i/>
                              </w:rPr>
                            </w:pPr>
                            <w:r w:rsidRPr="009F2F85">
                              <w:rPr>
                                <w:i/>
                              </w:rPr>
                              <w:t>“I just wrapped up one of the best courses I have ever taken - Program Design at BU SPH. My team worked with Tumaini la Maisha (TLM), a Tanzanian NGO that treats and cures childhood cancer. Tanzania experiences a fraction of the treatment &amp; remission rates enjoyed in resource-rich countries, but TLM is tackling that issue head on; since its</w:t>
                            </w:r>
                            <w:r>
                              <w:rPr>
                                <w:i/>
                              </w:rPr>
                              <w:t xml:space="preserve"> </w:t>
                            </w:r>
                            <w:r w:rsidRPr="009F2F85">
                              <w:rPr>
                                <w:i/>
                              </w:rPr>
                              <w:t xml:space="preserve">inception, TLM has seen the one-year       disease-free survival rate of 12% in 2005 increase to 70% in 2016.” Kate Baker (Boston </w:t>
                            </w:r>
                            <w:r w:rsidRPr="00C778DE">
                              <w:rPr>
                                <w:i/>
                                <w:sz w:val="20"/>
                              </w:rPr>
                              <w:t>University</w:t>
                            </w:r>
                            <w:r>
                              <w:rPr>
                                <w:i/>
                              </w:rPr>
                              <w:t>.</w:t>
                            </w:r>
                            <w:r w:rsidRPr="009F2F85">
                              <w:rPr>
                                <w:i/>
                              </w:rPr>
                              <w:t>)</w:t>
                            </w:r>
                          </w:p>
                          <w:p w14:paraId="682F44A6" w14:textId="77777777" w:rsidR="006A0D91" w:rsidRDefault="006A0D91" w:rsidP="00954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7" o:spid="_x0000_s1101" type="#_x0000_t202" style="position:absolute;left:0;text-align:left;margin-left:219.15pt;margin-top:.35pt;width:264.45pt;height:163.5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" fillcolor="window" stroked="f" strokeweight=".5pt">
                <v:textbox>
                  <w:txbxContent>
                    <w:p w14:paraId="23A0BAE9" w14:textId="77777777" w:rsidR="006A0D91" w:rsidRPr="009F2F85" w:rsidRDefault="006A0D91" w:rsidP="0095492D">
                      <w:pPr>
                        <w:jc w:val="both"/>
                        <w:rPr>
                          <w:i/>
                        </w:rPr>
                      </w:pPr>
                      <w:r w:rsidRPr="009F2F85">
                        <w:rPr>
                          <w:i/>
                        </w:rPr>
                        <w:t>“I just wrapped up one of the best courses I have ever taken - Program Design at BU SPH. My team worked with Tumaini la Maisha (TLM), a Tanzanian NGO that treats and cures childhood cancer. Tanzania experiences a fraction of the treatment &amp; remission rates enjoyed in resource-rich countries, but TLM is tackling that issue head on; since its</w:t>
                      </w:r>
                      <w:r>
                        <w:rPr>
                          <w:i/>
                        </w:rPr>
                        <w:t xml:space="preserve"> </w:t>
                      </w:r>
                      <w:r w:rsidRPr="009F2F85">
                        <w:rPr>
                          <w:i/>
                        </w:rPr>
                        <w:t xml:space="preserve">inception, TLM has seen the one-year       disease-free survival rate of 12% in 2005 increase to 70% in 2016.” Kate Baker (Boston </w:t>
                      </w:r>
                      <w:r w:rsidRPr="00C778DE">
                        <w:rPr>
                          <w:i/>
                          <w:sz w:val="20"/>
                        </w:rPr>
                        <w:t>University</w:t>
                      </w:r>
                      <w:r>
                        <w:rPr>
                          <w:i/>
                        </w:rPr>
                        <w:t>.</w:t>
                      </w:r>
                      <w:r w:rsidRPr="009F2F85">
                        <w:rPr>
                          <w:i/>
                        </w:rPr>
                        <w:t>)</w:t>
                      </w:r>
                    </w:p>
                    <w:p w14:paraId="682F44A6" w14:textId="77777777" w:rsidR="006A0D91" w:rsidRDefault="006A0D91" w:rsidP="0095492D"/>
                  </w:txbxContent>
                </v:textbox>
              </v:shape>
            </w:pict>
          </mc:Fallback>
        </mc:AlternateContent>
      </w:r>
      <w:r w:rsidR="0095492D" w:rsidRPr="009F2F85">
        <w:rPr>
          <w:noProof/>
        </w:rPr>
        <w:drawing>
          <wp:inline distT="0" distB="0" distL="0" distR="0" wp14:anchorId="0ADD9647" wp14:editId="497563E5">
            <wp:extent cx="2782957" cy="1988010"/>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87648" cy="1991361"/>
                    </a:xfrm>
                    <a:prstGeom prst="rect">
                      <a:avLst/>
                    </a:prstGeom>
                    <a:noFill/>
                    <a:ln>
                      <a:noFill/>
                    </a:ln>
                  </pic:spPr>
                </pic:pic>
              </a:graphicData>
            </a:graphic>
          </wp:inline>
        </w:drawing>
      </w:r>
    </w:p>
    <w:p w14:paraId="4F630D97" w14:textId="692DCD6C"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260D36FE" w14:textId="4FA32F0F"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64037FA5" w14:textId="3A60FECF" w:rsidR="009F2F85" w:rsidRDefault="002849ED" w:rsidP="00835308">
      <w:pPr>
        <w:tabs>
          <w:tab w:val="left" w:pos="270"/>
          <w:tab w:val="left" w:pos="5940"/>
        </w:tabs>
        <w:spacing w:after="0"/>
        <w:ind w:left="360" w:right="3420"/>
        <w:jc w:val="both"/>
        <w:rPr>
          <w:rFonts w:ascii="Times New Roman" w:hAnsi="Times New Roman" w:cs="Times New Roman"/>
          <w:i/>
          <w:sz w:val="20"/>
          <w:szCs w:val="20"/>
        </w:rPr>
      </w:pPr>
      <w:r>
        <w:rPr>
          <w:rFonts w:ascii="Times New Roman" w:hAnsi="Times New Roman" w:cs="Times New Roman"/>
          <w:i/>
          <w:noProof/>
          <w:sz w:val="20"/>
          <w:szCs w:val="20"/>
        </w:rPr>
        <mc:AlternateContent>
          <mc:Choice Requires="wps">
            <w:drawing>
              <wp:anchor distT="0" distB="0" distL="114300" distR="114300" simplePos="0" relativeHeight="252036096" behindDoc="0" locked="0" layoutInCell="1" allowOverlap="1" wp14:anchorId="766CBFA8" wp14:editId="6C2506FB">
                <wp:simplePos x="0" y="0"/>
                <wp:positionH relativeFrom="column">
                  <wp:posOffset>-21265</wp:posOffset>
                </wp:positionH>
                <wp:positionV relativeFrom="paragraph">
                  <wp:posOffset>44849</wp:posOffset>
                </wp:positionV>
                <wp:extent cx="6097270" cy="1116418"/>
                <wp:effectExtent l="0" t="0" r="0" b="7620"/>
                <wp:wrapNone/>
                <wp:docPr id="798" name="Text Box 798"/>
                <wp:cNvGraphicFramePr/>
                <a:graphic xmlns:a="http://schemas.openxmlformats.org/drawingml/2006/main">
                  <a:graphicData uri="http://schemas.microsoft.com/office/word/2010/wordprocessingShape">
                    <wps:wsp>
                      <wps:cNvSpPr txBox="1"/>
                      <wps:spPr>
                        <a:xfrm>
                          <a:off x="0" y="0"/>
                          <a:ext cx="6097270" cy="11164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A27372" w14:textId="77777777" w:rsidR="006A0D91" w:rsidRDefault="006A0D91" w:rsidP="00D24339">
                            <w:pPr>
                              <w:pStyle w:val="Heading3"/>
                            </w:pPr>
                            <w:bookmarkStart w:id="24" w:name="_Toc29923939"/>
                            <w:bookmarkStart w:id="25" w:name="_Toc31266767"/>
                            <w:r>
                              <w:t>Visiting experts</w:t>
                            </w:r>
                            <w:bookmarkEnd w:id="24"/>
                            <w:bookmarkEnd w:id="25"/>
                          </w:p>
                          <w:p w14:paraId="0A338B66" w14:textId="77777777" w:rsidR="006A0D91" w:rsidRDefault="006A0D91" w:rsidP="00D24339">
                            <w:pPr>
                              <w:jc w:val="both"/>
                            </w:pPr>
                            <w:r>
                              <w:rPr>
                                <w:rFonts w:ascii="Times New Roman" w:hAnsi="Times New Roman" w:cs="Times New Roman"/>
                                <w:sz w:val="24"/>
                                <w:szCs w:val="24"/>
                              </w:rPr>
                              <w:t>We also had a wonderful opportunity to have a p</w:t>
                            </w:r>
                            <w:r w:rsidRPr="001626FA">
                              <w:rPr>
                                <w:rFonts w:ascii="Times New Roman" w:hAnsi="Times New Roman" w:cs="Times New Roman"/>
                                <w:sz w:val="24"/>
                                <w:szCs w:val="24"/>
                              </w:rPr>
                              <w:t xml:space="preserve">aediatric infectious disease consultant </w:t>
                            </w:r>
                            <w:r>
                              <w:rPr>
                                <w:rFonts w:ascii="Times New Roman" w:hAnsi="Times New Roman" w:cs="Times New Roman"/>
                                <w:sz w:val="24"/>
                                <w:szCs w:val="24"/>
                              </w:rPr>
                              <w:t xml:space="preserve">visit us at the </w:t>
                            </w:r>
                            <w:proofErr w:type="spellStart"/>
                            <w:r w:rsidRPr="001626FA">
                              <w:rPr>
                                <w:rFonts w:ascii="Times New Roman" w:hAnsi="Times New Roman" w:cs="Times New Roman"/>
                                <w:sz w:val="24"/>
                                <w:szCs w:val="24"/>
                              </w:rPr>
                              <w:t>Upendo</w:t>
                            </w:r>
                            <w:proofErr w:type="spellEnd"/>
                            <w:r w:rsidRPr="001626FA">
                              <w:rPr>
                                <w:rFonts w:ascii="Times New Roman" w:hAnsi="Times New Roman" w:cs="Times New Roman"/>
                                <w:sz w:val="24"/>
                                <w:szCs w:val="24"/>
                              </w:rPr>
                              <w:t xml:space="preserve"> Oncology ward and helped enormously to create an appropriate treatment strategy for oncology children who develop fevers.</w:t>
                            </w:r>
                            <w:r>
                              <w:rPr>
                                <w:rFonts w:ascii="Times New Roman" w:hAnsi="Times New Roman" w:cs="Times New Roman"/>
                                <w:sz w:val="24"/>
                                <w:szCs w:val="24"/>
                              </w:rPr>
                              <w:t xml:space="preserve"> We also had a visit from a team of Irish Parliament</w:t>
                            </w:r>
                          </w:p>
                          <w:p w14:paraId="64C2A51A"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8" o:spid="_x0000_s1102" type="#_x0000_t202" style="position:absolute;left:0;text-align:left;margin-left:-1.65pt;margin-top:3.55pt;width:480.1pt;height:87.9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" fillcolor="white [3201]" stroked="f" strokeweight=".5pt">
                <v:textbox>
                  <w:txbxContent>
                    <w:p w14:paraId="03A27372" w14:textId="77777777" w:rsidR="006A0D91" w:rsidRDefault="006A0D91" w:rsidP="00D24339">
                      <w:pPr>
                        <w:pStyle w:val="Heading3"/>
                      </w:pPr>
                      <w:bookmarkStart w:id="51" w:name="_Toc29923939"/>
                      <w:bookmarkStart w:id="52" w:name="_Toc31266767"/>
                      <w:r>
                        <w:t>Visiting experts</w:t>
                      </w:r>
                      <w:bookmarkEnd w:id="51"/>
                      <w:bookmarkEnd w:id="52"/>
                    </w:p>
                    <w:p w14:paraId="0A338B66" w14:textId="77777777" w:rsidR="006A0D91" w:rsidRDefault="006A0D91" w:rsidP="00D24339">
                      <w:pPr>
                        <w:jc w:val="both"/>
                      </w:pPr>
                      <w:r>
                        <w:rPr>
                          <w:rFonts w:ascii="Times New Roman" w:hAnsi="Times New Roman" w:cs="Times New Roman"/>
                          <w:sz w:val="24"/>
                          <w:szCs w:val="24"/>
                        </w:rPr>
                        <w:t>We also had a wonderful opportunity to have a p</w:t>
                      </w:r>
                      <w:r w:rsidRPr="001626FA">
                        <w:rPr>
                          <w:rFonts w:ascii="Times New Roman" w:hAnsi="Times New Roman" w:cs="Times New Roman"/>
                          <w:sz w:val="24"/>
                          <w:szCs w:val="24"/>
                        </w:rPr>
                        <w:t xml:space="preserve">aediatric infectious disease consultant </w:t>
                      </w:r>
                      <w:r>
                        <w:rPr>
                          <w:rFonts w:ascii="Times New Roman" w:hAnsi="Times New Roman" w:cs="Times New Roman"/>
                          <w:sz w:val="24"/>
                          <w:szCs w:val="24"/>
                        </w:rPr>
                        <w:t xml:space="preserve">visit us at the </w:t>
                      </w:r>
                      <w:proofErr w:type="spellStart"/>
                      <w:r w:rsidRPr="001626FA">
                        <w:rPr>
                          <w:rFonts w:ascii="Times New Roman" w:hAnsi="Times New Roman" w:cs="Times New Roman"/>
                          <w:sz w:val="24"/>
                          <w:szCs w:val="24"/>
                        </w:rPr>
                        <w:t>Upendo</w:t>
                      </w:r>
                      <w:proofErr w:type="spellEnd"/>
                      <w:r w:rsidRPr="001626FA">
                        <w:rPr>
                          <w:rFonts w:ascii="Times New Roman" w:hAnsi="Times New Roman" w:cs="Times New Roman"/>
                          <w:sz w:val="24"/>
                          <w:szCs w:val="24"/>
                        </w:rPr>
                        <w:t xml:space="preserve"> Oncology ward and helped enormously to create an appropriate treatment strategy for oncology children who develop fevers.</w:t>
                      </w:r>
                      <w:r>
                        <w:rPr>
                          <w:rFonts w:ascii="Times New Roman" w:hAnsi="Times New Roman" w:cs="Times New Roman"/>
                          <w:sz w:val="24"/>
                          <w:szCs w:val="24"/>
                        </w:rPr>
                        <w:t xml:space="preserve"> We also had a visit from a team of Irish Parliament</w:t>
                      </w:r>
                    </w:p>
                    <w:p w14:paraId="64C2A51A" w14:textId="77777777" w:rsidR="006A0D91" w:rsidRDefault="006A0D91"/>
                  </w:txbxContent>
                </v:textbox>
              </v:shape>
            </w:pict>
          </mc:Fallback>
        </mc:AlternateContent>
      </w:r>
    </w:p>
    <w:p w14:paraId="7544C0D1" w14:textId="77777777"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69A616FF" w14:textId="0B12E674"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23CD2542" w14:textId="77777777" w:rsidR="009F2F85" w:rsidRDefault="009F2F85" w:rsidP="00835308">
      <w:pPr>
        <w:tabs>
          <w:tab w:val="left" w:pos="270"/>
          <w:tab w:val="left" w:pos="5940"/>
        </w:tabs>
        <w:spacing w:after="0"/>
        <w:ind w:left="360" w:right="3420"/>
        <w:jc w:val="both"/>
        <w:rPr>
          <w:rFonts w:ascii="Times New Roman" w:hAnsi="Times New Roman" w:cs="Times New Roman"/>
          <w:i/>
          <w:sz w:val="20"/>
          <w:szCs w:val="20"/>
        </w:rPr>
      </w:pPr>
    </w:p>
    <w:p w14:paraId="101B08AE" w14:textId="652A4F2A" w:rsidR="00467D2C" w:rsidRDefault="00467D2C" w:rsidP="003F1ED8">
      <w:pPr>
        <w:spacing w:before="240" w:after="0"/>
        <w:jc w:val="both"/>
        <w:rPr>
          <w:rFonts w:ascii="Times New Roman" w:hAnsi="Times New Roman" w:cs="Times New Roman"/>
          <w:sz w:val="24"/>
          <w:szCs w:val="24"/>
        </w:rPr>
      </w:pPr>
    </w:p>
    <w:p w14:paraId="7828BB6C" w14:textId="5AC11F7C" w:rsidR="00467D2C" w:rsidRDefault="00C778DE" w:rsidP="003F1ED8">
      <w:pPr>
        <w:spacing w:before="240"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37120" behindDoc="0" locked="0" layoutInCell="1" allowOverlap="1" wp14:anchorId="65C1F5B4" wp14:editId="34419545">
                <wp:simplePos x="0" y="0"/>
                <wp:positionH relativeFrom="column">
                  <wp:posOffset>-31115</wp:posOffset>
                </wp:positionH>
                <wp:positionV relativeFrom="paragraph">
                  <wp:posOffset>149860</wp:posOffset>
                </wp:positionV>
                <wp:extent cx="6097905" cy="2120900"/>
                <wp:effectExtent l="0" t="0" r="0" b="0"/>
                <wp:wrapNone/>
                <wp:docPr id="799" name="Text Box 799"/>
                <wp:cNvGraphicFramePr/>
                <a:graphic xmlns:a="http://schemas.openxmlformats.org/drawingml/2006/main">
                  <a:graphicData uri="http://schemas.microsoft.com/office/word/2010/wordprocessingShape">
                    <wps:wsp>
                      <wps:cNvSpPr txBox="1"/>
                      <wps:spPr>
                        <a:xfrm>
                          <a:off x="0" y="0"/>
                          <a:ext cx="6097905" cy="2120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A53AA" w14:textId="77777777" w:rsidR="006A0D91" w:rsidRPr="001626FA" w:rsidRDefault="006A0D91" w:rsidP="00D24339">
                            <w:pPr>
                              <w:pStyle w:val="Heading3"/>
                              <w:spacing w:before="0"/>
                            </w:pPr>
                            <w:bookmarkStart w:id="26" w:name="_Toc29923940"/>
                            <w:bookmarkStart w:id="27" w:name="_Toc31266768"/>
                            <w:r w:rsidRPr="001626FA">
                              <w:t xml:space="preserve">Twinning </w:t>
                            </w:r>
                            <w:proofErr w:type="spellStart"/>
                            <w:r w:rsidRPr="001626FA">
                              <w:t>Programmes</w:t>
                            </w:r>
                            <w:bookmarkEnd w:id="26"/>
                            <w:bookmarkEnd w:id="27"/>
                            <w:proofErr w:type="spellEnd"/>
                          </w:p>
                          <w:p w14:paraId="18B8592E" w14:textId="77777777" w:rsidR="006A0D91" w:rsidRDefault="006A0D91" w:rsidP="00D24339">
                            <w:pPr>
                              <w:spacing w:after="0"/>
                              <w:jc w:val="both"/>
                            </w:pPr>
                            <w:r w:rsidRPr="00835308">
                              <w:rPr>
                                <w:rFonts w:ascii="Times New Roman" w:eastAsia="Playfair Display" w:hAnsi="Times New Roman" w:cs="Times New Roman"/>
                                <w:sz w:val="24"/>
                                <w:szCs w:val="24"/>
                              </w:rPr>
                              <w:t xml:space="preserve">TLM this year has facilitated and continues to manage a formal Esther approved partnership between MNH and OLCHC. This has unlocked a vast array of support and resources from Ireland including but not limited to: twice weekly sub-specialist review of pathology specimens; foundation of local service, resource support and remote authorization/supervision of specialist </w:t>
                            </w:r>
                            <w:proofErr w:type="spellStart"/>
                            <w:r w:rsidRPr="00835308">
                              <w:rPr>
                                <w:rFonts w:ascii="Times New Roman" w:eastAsia="Playfair Display" w:hAnsi="Times New Roman" w:cs="Times New Roman"/>
                                <w:sz w:val="24"/>
                                <w:szCs w:val="24"/>
                              </w:rPr>
                              <w:t>haematology</w:t>
                            </w:r>
                            <w:proofErr w:type="spellEnd"/>
                            <w:r w:rsidRPr="00835308">
                              <w:rPr>
                                <w:rFonts w:ascii="Times New Roman" w:eastAsia="Playfair Display" w:hAnsi="Times New Roman" w:cs="Times New Roman"/>
                                <w:sz w:val="24"/>
                                <w:szCs w:val="24"/>
                              </w:rPr>
                              <w:t xml:space="preserve"> investigations; expert visits; clinical</w:t>
                            </w:r>
                            <w:r>
                              <w:rPr>
                                <w:rFonts w:ascii="Times New Roman" w:eastAsia="Playfair Display" w:hAnsi="Times New Roman" w:cs="Times New Roman"/>
                                <w:sz w:val="24"/>
                                <w:szCs w:val="24"/>
                              </w:rPr>
                              <w:t xml:space="preserve"> </w:t>
                            </w:r>
                            <w:r w:rsidRPr="00835308">
                              <w:rPr>
                                <w:rFonts w:ascii="Times New Roman" w:eastAsia="Playfair Display" w:hAnsi="Times New Roman" w:cs="Times New Roman"/>
                                <w:sz w:val="24"/>
                                <w:szCs w:val="24"/>
                              </w:rPr>
                              <w:t>engineering support and surgical specialist camps.</w:t>
                            </w:r>
                            <w:r>
                              <w:rPr>
                                <w:rFonts w:ascii="Times New Roman" w:eastAsia="Playfair Display" w:hAnsi="Times New Roman" w:cs="Times New Roman"/>
                                <w:sz w:val="24"/>
                                <w:szCs w:val="24"/>
                              </w:rPr>
                              <w:t xml:space="preserve"> </w:t>
                            </w:r>
                            <w:r w:rsidRPr="00835308">
                              <w:rPr>
                                <w:rFonts w:ascii="Times New Roman" w:hAnsi="Times New Roman" w:cs="Times New Roman"/>
                                <w:sz w:val="24"/>
                                <w:szCs w:val="24"/>
                              </w:rPr>
                              <w:t xml:space="preserve">Within the country we have continued with our weekly Tumor board meetings at the hospital as well as weekly partner sites meetings to discuss patients </w:t>
                            </w:r>
                            <w:r>
                              <w:rPr>
                                <w:rFonts w:ascii="Times New Roman" w:hAnsi="Times New Roman" w:cs="Times New Roman"/>
                                <w:sz w:val="24"/>
                                <w:szCs w:val="24"/>
                              </w:rPr>
                              <w:t>at our sister</w:t>
                            </w:r>
                            <w:r w:rsidRPr="00835308">
                              <w:rPr>
                                <w:rFonts w:ascii="Times New Roman" w:hAnsi="Times New Roman" w:cs="Times New Roman"/>
                                <w:sz w:val="24"/>
                                <w:szCs w:val="24"/>
                              </w:rPr>
                              <w:t xml:space="preserve"> sites</w:t>
                            </w:r>
                            <w:r>
                              <w:rPr>
                                <w:rFonts w:ascii="Times New Roman" w:hAnsi="Times New Roman" w:cs="Times New Roman"/>
                                <w:sz w:val="24"/>
                                <w:szCs w:val="24"/>
                              </w:rPr>
                              <w:t>.</w:t>
                            </w:r>
                          </w:p>
                          <w:p w14:paraId="73420AEE" w14:textId="77777777" w:rsidR="006A0D91" w:rsidRDefault="006A0D91" w:rsidP="00D24339">
                            <w:pPr>
                              <w:jc w:val="both"/>
                            </w:pPr>
                          </w:p>
                          <w:p w14:paraId="463FF3A1" w14:textId="77777777" w:rsidR="006A0D91" w:rsidRDefault="006A0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99" o:spid="_x0000_s1103" type="#_x0000_t202" style="position:absolute;left:0;text-align:left;margin-left:-2.45pt;margin-top:11.8pt;width:480.15pt;height:167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" fillcolor="white [3201]" stroked="f" strokeweight=".5pt">
                <v:textbox>
                  <w:txbxContent>
                    <w:p w14:paraId="1F8A53AA" w14:textId="77777777" w:rsidR="006A0D91" w:rsidRPr="001626FA" w:rsidRDefault="006A0D91" w:rsidP="00D24339">
                      <w:pPr>
                        <w:pStyle w:val="Heading3"/>
                        <w:spacing w:before="0"/>
                      </w:pPr>
                      <w:bookmarkStart w:id="55" w:name="_Toc29923940"/>
                      <w:bookmarkStart w:id="56" w:name="_Toc31266768"/>
                      <w:r w:rsidRPr="001626FA">
                        <w:t xml:space="preserve">Twinning </w:t>
                      </w:r>
                      <w:proofErr w:type="spellStart"/>
                      <w:r w:rsidRPr="001626FA">
                        <w:t>Programmes</w:t>
                      </w:r>
                      <w:bookmarkEnd w:id="55"/>
                      <w:bookmarkEnd w:id="56"/>
                      <w:proofErr w:type="spellEnd"/>
                    </w:p>
                    <w:p w14:paraId="18B8592E" w14:textId="77777777" w:rsidR="006A0D91" w:rsidRDefault="006A0D91" w:rsidP="00D24339">
                      <w:pPr>
                        <w:spacing w:after="0"/>
                        <w:jc w:val="both"/>
                      </w:pPr>
                      <w:r w:rsidRPr="00835308">
                        <w:rPr>
                          <w:rFonts w:ascii="Times New Roman" w:eastAsia="Playfair Display" w:hAnsi="Times New Roman" w:cs="Times New Roman"/>
                          <w:sz w:val="24"/>
                          <w:szCs w:val="24"/>
                        </w:rPr>
                        <w:t xml:space="preserve">TLM this year has facilitated and continues to manage a formal Esther approved partnership between MNH and OLCHC. This has unlocked a vast array of support and resources from Ireland including but not limited to: twice weekly sub-specialist review of pathology specimens; foundation of local service, resource support and remote authorization/supervision of specialist </w:t>
                      </w:r>
                      <w:proofErr w:type="spellStart"/>
                      <w:r w:rsidRPr="00835308">
                        <w:rPr>
                          <w:rFonts w:ascii="Times New Roman" w:eastAsia="Playfair Display" w:hAnsi="Times New Roman" w:cs="Times New Roman"/>
                          <w:sz w:val="24"/>
                          <w:szCs w:val="24"/>
                        </w:rPr>
                        <w:t>haematology</w:t>
                      </w:r>
                      <w:proofErr w:type="spellEnd"/>
                      <w:r w:rsidRPr="00835308">
                        <w:rPr>
                          <w:rFonts w:ascii="Times New Roman" w:eastAsia="Playfair Display" w:hAnsi="Times New Roman" w:cs="Times New Roman"/>
                          <w:sz w:val="24"/>
                          <w:szCs w:val="24"/>
                        </w:rPr>
                        <w:t xml:space="preserve"> investigations; expert visits; clinical</w:t>
                      </w:r>
                      <w:r>
                        <w:rPr>
                          <w:rFonts w:ascii="Times New Roman" w:eastAsia="Playfair Display" w:hAnsi="Times New Roman" w:cs="Times New Roman"/>
                          <w:sz w:val="24"/>
                          <w:szCs w:val="24"/>
                        </w:rPr>
                        <w:t xml:space="preserve"> </w:t>
                      </w:r>
                      <w:r w:rsidRPr="00835308">
                        <w:rPr>
                          <w:rFonts w:ascii="Times New Roman" w:eastAsia="Playfair Display" w:hAnsi="Times New Roman" w:cs="Times New Roman"/>
                          <w:sz w:val="24"/>
                          <w:szCs w:val="24"/>
                        </w:rPr>
                        <w:t>engineering support and surgical specialist camps.</w:t>
                      </w:r>
                      <w:r>
                        <w:rPr>
                          <w:rFonts w:ascii="Times New Roman" w:eastAsia="Playfair Display" w:hAnsi="Times New Roman" w:cs="Times New Roman"/>
                          <w:sz w:val="24"/>
                          <w:szCs w:val="24"/>
                        </w:rPr>
                        <w:t xml:space="preserve"> </w:t>
                      </w:r>
                      <w:r w:rsidRPr="00835308">
                        <w:rPr>
                          <w:rFonts w:ascii="Times New Roman" w:hAnsi="Times New Roman" w:cs="Times New Roman"/>
                          <w:sz w:val="24"/>
                          <w:szCs w:val="24"/>
                        </w:rPr>
                        <w:t xml:space="preserve">Within the country we have continued with our weekly Tumor board meetings at the hospital as well as weekly partner sites meetings to discuss patients </w:t>
                      </w:r>
                      <w:r>
                        <w:rPr>
                          <w:rFonts w:ascii="Times New Roman" w:hAnsi="Times New Roman" w:cs="Times New Roman"/>
                          <w:sz w:val="24"/>
                          <w:szCs w:val="24"/>
                        </w:rPr>
                        <w:t>at our sister</w:t>
                      </w:r>
                      <w:r w:rsidRPr="00835308">
                        <w:rPr>
                          <w:rFonts w:ascii="Times New Roman" w:hAnsi="Times New Roman" w:cs="Times New Roman"/>
                          <w:sz w:val="24"/>
                          <w:szCs w:val="24"/>
                        </w:rPr>
                        <w:t xml:space="preserve"> sites</w:t>
                      </w:r>
                      <w:r>
                        <w:rPr>
                          <w:rFonts w:ascii="Times New Roman" w:hAnsi="Times New Roman" w:cs="Times New Roman"/>
                          <w:sz w:val="24"/>
                          <w:szCs w:val="24"/>
                        </w:rPr>
                        <w:t>.</w:t>
                      </w:r>
                    </w:p>
                    <w:p w14:paraId="73420AEE" w14:textId="77777777" w:rsidR="006A0D91" w:rsidRDefault="006A0D91" w:rsidP="00D24339">
                      <w:pPr>
                        <w:jc w:val="both"/>
                      </w:pPr>
                    </w:p>
                    <w:p w14:paraId="463FF3A1" w14:textId="77777777" w:rsidR="006A0D91" w:rsidRDefault="006A0D91"/>
                  </w:txbxContent>
                </v:textbox>
              </v:shape>
            </w:pict>
          </mc:Fallback>
        </mc:AlternateContent>
      </w:r>
      <w:r w:rsidR="00D93642" w:rsidRPr="00835308">
        <w:rPr>
          <w:rFonts w:ascii="Times New Roman" w:hAnsi="Times New Roman" w:cs="Times New Roman"/>
          <w:sz w:val="24"/>
          <w:szCs w:val="24"/>
        </w:rPr>
        <w:t>.</w:t>
      </w:r>
    </w:p>
    <w:p w14:paraId="4DAB11A0" w14:textId="77777777" w:rsidR="00A04977" w:rsidRDefault="00A04977" w:rsidP="003F1ED8">
      <w:pPr>
        <w:spacing w:before="240" w:after="0"/>
        <w:jc w:val="both"/>
        <w:rPr>
          <w:rFonts w:ascii="Times New Roman" w:hAnsi="Times New Roman" w:cs="Times New Roman"/>
          <w:sz w:val="24"/>
          <w:szCs w:val="24"/>
        </w:rPr>
      </w:pPr>
    </w:p>
    <w:p w14:paraId="36CFF67A" w14:textId="08081D84" w:rsidR="00467D2C" w:rsidRPr="00835308" w:rsidRDefault="00467D2C" w:rsidP="003F1ED8">
      <w:pPr>
        <w:spacing w:before="240" w:after="0"/>
        <w:jc w:val="both"/>
        <w:rPr>
          <w:rFonts w:ascii="Times New Roman" w:hAnsi="Times New Roman" w:cs="Times New Roman"/>
          <w:sz w:val="24"/>
          <w:szCs w:val="24"/>
        </w:rPr>
      </w:pPr>
    </w:p>
    <w:p w14:paraId="632F6782" w14:textId="327F6D33" w:rsidR="00A920C6" w:rsidRDefault="00A920C6" w:rsidP="001A1043">
      <w:pPr>
        <w:spacing w:after="0"/>
        <w:jc w:val="both"/>
        <w:rPr>
          <w:rFonts w:ascii="Times New Roman" w:hAnsi="Times New Roman" w:cs="Times New Roman"/>
          <w:sz w:val="24"/>
          <w:szCs w:val="24"/>
        </w:rPr>
      </w:pPr>
    </w:p>
    <w:p w14:paraId="2CA2C11E" w14:textId="77777777" w:rsidR="001B69C1" w:rsidRDefault="001B69C1" w:rsidP="001B69C1">
      <w:pPr>
        <w:spacing w:after="0"/>
        <w:jc w:val="both"/>
        <w:rPr>
          <w:rFonts w:ascii="Times New Roman" w:hAnsi="Times New Roman" w:cs="Times New Roman"/>
          <w:sz w:val="24"/>
          <w:szCs w:val="24"/>
        </w:rPr>
      </w:pPr>
    </w:p>
    <w:p w14:paraId="7AD75C09" w14:textId="77777777" w:rsidR="001B69C1" w:rsidRDefault="001B69C1" w:rsidP="001B69C1">
      <w:pPr>
        <w:spacing w:after="0"/>
        <w:jc w:val="both"/>
        <w:rPr>
          <w:rFonts w:ascii="Times New Roman" w:hAnsi="Times New Roman" w:cs="Times New Roman"/>
          <w:b/>
          <w:sz w:val="24"/>
          <w:szCs w:val="24"/>
        </w:rPr>
      </w:pPr>
      <w:r w:rsidRPr="001626FA">
        <w:rPr>
          <w:rFonts w:ascii="Times New Roman" w:hAnsi="Times New Roman" w:cs="Times New Roman"/>
          <w:sz w:val="24"/>
          <w:szCs w:val="24"/>
        </w:rPr>
        <w:t xml:space="preserve"> </w:t>
      </w:r>
    </w:p>
    <w:p w14:paraId="32F2B1B1" w14:textId="77777777" w:rsidR="001B69C1" w:rsidRDefault="001B69C1" w:rsidP="001A1043">
      <w:pPr>
        <w:spacing w:before="240" w:after="0"/>
        <w:jc w:val="both"/>
        <w:rPr>
          <w:rFonts w:ascii="Times New Roman" w:hAnsi="Times New Roman" w:cs="Times New Roman"/>
          <w:b/>
          <w:sz w:val="24"/>
          <w:szCs w:val="24"/>
        </w:rPr>
      </w:pPr>
    </w:p>
    <w:p w14:paraId="2397A6D9" w14:textId="6FBDADCA" w:rsidR="001B69C1" w:rsidRDefault="001B69C1" w:rsidP="001A1043">
      <w:pPr>
        <w:spacing w:before="240" w:after="0"/>
        <w:jc w:val="both"/>
        <w:rPr>
          <w:rFonts w:ascii="Times New Roman" w:hAnsi="Times New Roman" w:cs="Times New Roman"/>
          <w:b/>
          <w:sz w:val="24"/>
          <w:szCs w:val="24"/>
        </w:rPr>
      </w:pPr>
    </w:p>
    <w:p w14:paraId="233523CA" w14:textId="6BA5A2E2" w:rsidR="00A04977" w:rsidRDefault="00A04977">
      <w:pPr>
        <w:rPr>
          <w:rFonts w:ascii="Times New Roman" w:hAnsi="Times New Roman" w:cs="Times New Roman"/>
          <w:b/>
          <w:sz w:val="24"/>
          <w:szCs w:val="24"/>
        </w:rPr>
      </w:pPr>
    </w:p>
    <w:p w14:paraId="48AABFD1" w14:textId="77777777" w:rsidR="00467D2C" w:rsidRDefault="00467D2C" w:rsidP="008560D2">
      <w:pPr>
        <w:spacing w:before="240" w:after="0"/>
        <w:jc w:val="both"/>
        <w:rPr>
          <w:rFonts w:ascii="Times New Roman" w:hAnsi="Times New Roman" w:cs="Times New Roman"/>
          <w:b/>
          <w:sz w:val="24"/>
          <w:szCs w:val="24"/>
        </w:rPr>
      </w:pPr>
    </w:p>
    <w:p w14:paraId="598DA10C" w14:textId="77777777" w:rsidR="00467D2C" w:rsidRDefault="00995ECC" w:rsidP="0073244E">
      <w:pPr>
        <w:spacing w:before="240" w:after="0"/>
        <w:jc w:val="both"/>
        <w:rPr>
          <w:rFonts w:ascii="Times New Roman" w:hAnsi="Times New Roman" w:cs="Times New Roman"/>
          <w:b/>
          <w:sz w:val="24"/>
          <w:szCs w:val="24"/>
        </w:rPr>
      </w:pPr>
      <w:r w:rsidRPr="00995ECC">
        <w:rPr>
          <w:rFonts w:ascii="Times New Roman" w:hAnsi="Times New Roman" w:cs="Times New Roman"/>
          <w:b/>
          <w:noProof/>
          <w:sz w:val="24"/>
          <w:szCs w:val="24"/>
        </w:rPr>
        <mc:AlternateContent>
          <mc:Choice Requires="wps">
            <w:drawing>
              <wp:anchor distT="0" distB="0" distL="114300" distR="114300" simplePos="0" relativeHeight="251905024" behindDoc="0" locked="0" layoutInCell="1" allowOverlap="1" wp14:anchorId="43B2734A" wp14:editId="2FFDA8D0">
                <wp:simplePos x="0" y="0"/>
                <wp:positionH relativeFrom="column">
                  <wp:posOffset>-109220</wp:posOffset>
                </wp:positionH>
                <wp:positionV relativeFrom="paragraph">
                  <wp:posOffset>81280</wp:posOffset>
                </wp:positionV>
                <wp:extent cx="3288665" cy="1814830"/>
                <wp:effectExtent l="0" t="0" r="6985"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1814830"/>
                        </a:xfrm>
                        <a:prstGeom prst="rect">
                          <a:avLst/>
                        </a:prstGeom>
                        <a:solidFill>
                          <a:srgbClr val="FFFFFF"/>
                        </a:solidFill>
                        <a:ln w="9525">
                          <a:noFill/>
                          <a:miter lim="800000"/>
                          <a:headEnd/>
                          <a:tailEnd/>
                        </a:ln>
                      </wps:spPr>
                      <wps:txbx>
                        <w:txbxContent>
                          <w:p w14:paraId="2734A3F8" w14:textId="77777777" w:rsidR="006A0D91" w:rsidRDefault="006A0D91">
                            <w:r>
                              <w:rPr>
                                <w:noProof/>
                              </w:rPr>
                              <w:drawing>
                                <wp:inline distT="0" distB="0" distL="0" distR="0" wp14:anchorId="1C4F9939" wp14:editId="34B5DA9A">
                                  <wp:extent cx="3125338" cy="1692323"/>
                                  <wp:effectExtent l="0" t="0" r="0" b="3175"/>
                                  <wp:docPr id="315" name="Picture 315" descr="C:\Users\pc\Pictures\PHOTOS 2018\Steve Clerk Video less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c\Pictures\PHOTOS 2018\Steve Clerk Video lessons2.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6398" b="21477"/>
                                          <a:stretch/>
                                        </pic:blipFill>
                                        <pic:spPr bwMode="auto">
                                          <a:xfrm>
                                            <a:off x="0" y="0"/>
                                            <a:ext cx="3126196" cy="16927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8.6pt;margin-top:6.4pt;width:258.95pt;height:142.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" stroked="f">
                <v:textbox>
                  <w:txbxContent>
                    <w:p w14:paraId="2734A3F8" w14:textId="77777777" w:rsidR="006A0D91" w:rsidRDefault="006A0D91">
                      <w:r>
                        <w:rPr>
                          <w:noProof/>
                        </w:rPr>
                        <w:drawing>
                          <wp:inline distT="0" distB="0" distL="0" distR="0" wp14:anchorId="1C4F9939" wp14:editId="34B5DA9A">
                            <wp:extent cx="3125338" cy="1692323"/>
                            <wp:effectExtent l="0" t="0" r="0" b="3175"/>
                            <wp:docPr id="315" name="Picture 315" descr="C:\Users\pc\Pictures\PHOTOS 2018\Steve Clerk Video less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c\Pictures\PHOTOS 2018\Steve Clerk Video lessons2.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6398" b="21477"/>
                                    <a:stretch/>
                                  </pic:blipFill>
                                  <pic:spPr bwMode="auto">
                                    <a:xfrm>
                                      <a:off x="0" y="0"/>
                                      <a:ext cx="3126196" cy="16927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467D2C">
        <w:rPr>
          <w:rFonts w:ascii="Times New Roman" w:hAnsi="Times New Roman" w:cs="Times New Roman"/>
          <w:noProof/>
          <w:sz w:val="24"/>
          <w:szCs w:val="24"/>
        </w:rPr>
        <mc:AlternateContent>
          <mc:Choice Requires="wps">
            <w:drawing>
              <wp:anchor distT="0" distB="0" distL="114300" distR="114300" simplePos="0" relativeHeight="251881472" behindDoc="0" locked="0" layoutInCell="1" allowOverlap="1" wp14:anchorId="3141FF9E" wp14:editId="4BF811E3">
                <wp:simplePos x="0" y="0"/>
                <wp:positionH relativeFrom="column">
                  <wp:posOffset>3217545</wp:posOffset>
                </wp:positionH>
                <wp:positionV relativeFrom="paragraph">
                  <wp:posOffset>116205</wp:posOffset>
                </wp:positionV>
                <wp:extent cx="2900680" cy="190754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680" cy="1907540"/>
                        </a:xfrm>
                        <a:prstGeom prst="rect">
                          <a:avLst/>
                        </a:prstGeom>
                        <a:solidFill>
                          <a:srgbClr val="FFFFFF"/>
                        </a:solidFill>
                        <a:ln w="9525">
                          <a:noFill/>
                          <a:miter lim="800000"/>
                          <a:headEnd/>
                          <a:tailEnd/>
                        </a:ln>
                      </wps:spPr>
                      <wps:txbx>
                        <w:txbxContent>
                          <w:p w14:paraId="27CF7326" w14:textId="77777777" w:rsidR="006A0D91" w:rsidRDefault="006A0D91">
                            <w:r>
                              <w:rPr>
                                <w:noProof/>
                              </w:rPr>
                              <w:drawing>
                                <wp:inline distT="0" distB="0" distL="0" distR="0" wp14:anchorId="3F9016F1" wp14:editId="15CD02F4">
                                  <wp:extent cx="2606723" cy="1729558"/>
                                  <wp:effectExtent l="0" t="0" r="3175" b="4445"/>
                                  <wp:docPr id="24" name="Picture 24" descr="C:\Users\pc\Pictures\PHOTOS 2018\Vodacom Grant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Pictures\PHOTOS 2018\Vodacom Grant 201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13141" cy="17338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253.35pt;margin-top:9.15pt;width:228.4pt;height:150.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" stroked="f">
                <v:textbox>
                  <w:txbxContent>
                    <w:p w14:paraId="27CF7326" w14:textId="77777777" w:rsidR="006A0D91" w:rsidRDefault="006A0D91">
                      <w:r>
                        <w:rPr>
                          <w:noProof/>
                        </w:rPr>
                        <w:drawing>
                          <wp:inline distT="0" distB="0" distL="0" distR="0" wp14:anchorId="3F9016F1" wp14:editId="15CD02F4">
                            <wp:extent cx="2606723" cy="1729558"/>
                            <wp:effectExtent l="0" t="0" r="3175" b="4445"/>
                            <wp:docPr id="24" name="Picture 24" descr="C:\Users\pc\Pictures\PHOTOS 2018\Vodacom Grant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Pictures\PHOTOS 2018\Vodacom Grant 20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13141" cy="1733816"/>
                                    </a:xfrm>
                                    <a:prstGeom prst="rect">
                                      <a:avLst/>
                                    </a:prstGeom>
                                    <a:noFill/>
                                    <a:ln>
                                      <a:noFill/>
                                    </a:ln>
                                  </pic:spPr>
                                </pic:pic>
                              </a:graphicData>
                            </a:graphic>
                          </wp:inline>
                        </w:drawing>
                      </w:r>
                    </w:p>
                  </w:txbxContent>
                </v:textbox>
              </v:shape>
            </w:pict>
          </mc:Fallback>
        </mc:AlternateContent>
      </w:r>
      <w:r w:rsidRPr="00995ECC">
        <w:rPr>
          <w:rFonts w:ascii="Times New Roman" w:hAnsi="Times New Roman" w:cs="Times New Roman"/>
          <w:b/>
          <w:noProof/>
          <w:sz w:val="24"/>
          <w:szCs w:val="24"/>
        </w:rPr>
        <mc:AlternateContent>
          <mc:Choice Requires="wps">
            <w:drawing>
              <wp:anchor distT="0" distB="0" distL="114300" distR="114300" simplePos="0" relativeHeight="251907072" behindDoc="0" locked="0" layoutInCell="1" allowOverlap="1" wp14:anchorId="06D301DE" wp14:editId="67FB514D">
                <wp:simplePos x="0" y="0"/>
                <wp:positionH relativeFrom="column">
                  <wp:posOffset>-109220</wp:posOffset>
                </wp:positionH>
                <wp:positionV relativeFrom="paragraph">
                  <wp:posOffset>-232410</wp:posOffset>
                </wp:positionV>
                <wp:extent cx="2374265" cy="313690"/>
                <wp:effectExtent l="0" t="0" r="381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13690"/>
                        </a:xfrm>
                        <a:prstGeom prst="rect">
                          <a:avLst/>
                        </a:prstGeom>
                        <a:solidFill>
                          <a:srgbClr val="FFFFFF"/>
                        </a:solidFill>
                        <a:ln w="9525">
                          <a:noFill/>
                          <a:miter lim="800000"/>
                          <a:headEnd/>
                          <a:tailEnd/>
                        </a:ln>
                      </wps:spPr>
                      <wps:txbx>
                        <w:txbxContent>
                          <w:p w14:paraId="651EDA36" w14:textId="77777777" w:rsidR="006A0D91" w:rsidRPr="001626FA" w:rsidRDefault="006A0D91" w:rsidP="005A1E10">
                            <w:pPr>
                              <w:pStyle w:val="Heading2"/>
                              <w:spacing w:before="0"/>
                            </w:pPr>
                            <w:bookmarkStart w:id="28" w:name="_Toc31266769"/>
                            <w:r w:rsidRPr="001626FA">
                              <w:t>NON-CLINICAL SUPPORT</w:t>
                            </w:r>
                            <w:bookmarkEnd w:id="28"/>
                          </w:p>
                          <w:p w14:paraId="6BA6325D" w14:textId="77777777" w:rsidR="006A0D91" w:rsidRDefault="006A0D91" w:rsidP="005A1E10">
                            <w:pPr>
                              <w:pStyle w:val="Heading2"/>
                              <w:spacing w:before="0"/>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6" type="#_x0000_t202" style="position:absolute;left:0;text-align:left;margin-left:-8.6pt;margin-top:-18.3pt;width:186.95pt;height:24.7pt;z-index:2519070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" stroked="f">
                <v:textbox>
                  <w:txbxContent>
                    <w:p w14:paraId="651EDA36" w14:textId="77777777" w:rsidR="006A0D91" w:rsidRPr="001626FA" w:rsidRDefault="006A0D91" w:rsidP="005A1E10">
                      <w:pPr>
                        <w:pStyle w:val="Heading2"/>
                        <w:spacing w:before="0"/>
                      </w:pPr>
                      <w:bookmarkStart w:id="58" w:name="_Toc31266769"/>
                      <w:r w:rsidRPr="001626FA">
                        <w:t>NON-CLINICAL SUPPORT</w:t>
                      </w:r>
                      <w:bookmarkEnd w:id="58"/>
                    </w:p>
                    <w:p w14:paraId="6BA6325D" w14:textId="77777777" w:rsidR="006A0D91" w:rsidRDefault="006A0D91" w:rsidP="005A1E10">
                      <w:pPr>
                        <w:pStyle w:val="Heading2"/>
                        <w:spacing w:before="0"/>
                      </w:pPr>
                    </w:p>
                  </w:txbxContent>
                </v:textbox>
              </v:shape>
            </w:pict>
          </mc:Fallback>
        </mc:AlternateContent>
      </w:r>
    </w:p>
    <w:p w14:paraId="29682752" w14:textId="77777777" w:rsidR="00467D2C" w:rsidRDefault="00467D2C" w:rsidP="0073244E">
      <w:pPr>
        <w:spacing w:before="240" w:after="0"/>
        <w:jc w:val="both"/>
        <w:rPr>
          <w:rFonts w:ascii="Times New Roman" w:hAnsi="Times New Roman" w:cs="Times New Roman"/>
          <w:b/>
          <w:sz w:val="24"/>
          <w:szCs w:val="24"/>
        </w:rPr>
      </w:pPr>
    </w:p>
    <w:p w14:paraId="1BB94617" w14:textId="77777777" w:rsidR="00467D2C" w:rsidRDefault="00467D2C" w:rsidP="0073244E">
      <w:pPr>
        <w:spacing w:before="240" w:after="0"/>
        <w:jc w:val="both"/>
        <w:rPr>
          <w:rFonts w:ascii="Times New Roman" w:hAnsi="Times New Roman" w:cs="Times New Roman"/>
          <w:b/>
          <w:sz w:val="24"/>
          <w:szCs w:val="24"/>
        </w:rPr>
      </w:pPr>
    </w:p>
    <w:p w14:paraId="2DC296E8" w14:textId="77777777" w:rsidR="00467D2C" w:rsidRDefault="00467D2C" w:rsidP="0073244E">
      <w:pPr>
        <w:spacing w:before="240" w:after="0"/>
        <w:jc w:val="both"/>
        <w:rPr>
          <w:rFonts w:ascii="Times New Roman" w:hAnsi="Times New Roman" w:cs="Times New Roman"/>
          <w:b/>
          <w:sz w:val="24"/>
          <w:szCs w:val="24"/>
        </w:rPr>
      </w:pPr>
    </w:p>
    <w:p w14:paraId="1D23FEC0" w14:textId="77777777" w:rsidR="00467D2C" w:rsidRDefault="00467D2C" w:rsidP="0073244E">
      <w:pPr>
        <w:spacing w:before="240" w:after="0"/>
        <w:jc w:val="both"/>
        <w:rPr>
          <w:rFonts w:ascii="Times New Roman" w:hAnsi="Times New Roman" w:cs="Times New Roman"/>
          <w:b/>
          <w:sz w:val="24"/>
          <w:szCs w:val="24"/>
        </w:rPr>
      </w:pPr>
    </w:p>
    <w:p w14:paraId="08F0D5A2" w14:textId="77777777" w:rsidR="00467D2C" w:rsidRDefault="002526CA" w:rsidP="0073244E">
      <w:pPr>
        <w:spacing w:before="240" w:after="0"/>
        <w:jc w:val="both"/>
        <w:rPr>
          <w:rFonts w:ascii="Times New Roman" w:hAnsi="Times New Roman" w:cs="Times New Roman"/>
          <w:b/>
          <w:sz w:val="24"/>
          <w:szCs w:val="24"/>
        </w:rPr>
      </w:pPr>
      <w:r w:rsidRPr="00467D2C">
        <w:rPr>
          <w:rFonts w:ascii="Times New Roman" w:hAnsi="Times New Roman" w:cs="Times New Roman"/>
          <w:b/>
          <w:noProof/>
          <w:sz w:val="24"/>
          <w:szCs w:val="24"/>
        </w:rPr>
        <mc:AlternateContent>
          <mc:Choice Requires="wps">
            <w:drawing>
              <wp:anchor distT="0" distB="0" distL="114300" distR="114300" simplePos="0" relativeHeight="251879424" behindDoc="0" locked="0" layoutInCell="1" allowOverlap="1" wp14:anchorId="2F6AE4E5" wp14:editId="32DBEA93">
                <wp:simplePos x="0" y="0"/>
                <wp:positionH relativeFrom="column">
                  <wp:posOffset>-109182</wp:posOffset>
                </wp:positionH>
                <wp:positionV relativeFrom="paragraph">
                  <wp:posOffset>279694</wp:posOffset>
                </wp:positionV>
                <wp:extent cx="6032310" cy="1487606"/>
                <wp:effectExtent l="0" t="0" r="6985"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310" cy="1487606"/>
                        </a:xfrm>
                        <a:prstGeom prst="rect">
                          <a:avLst/>
                        </a:prstGeom>
                        <a:solidFill>
                          <a:srgbClr val="FFFFFF"/>
                        </a:solidFill>
                        <a:ln w="9525">
                          <a:noFill/>
                          <a:miter lim="800000"/>
                          <a:headEnd/>
                          <a:tailEnd/>
                        </a:ln>
                      </wps:spPr>
                      <wps:txbx>
                        <w:txbxContent>
                          <w:p w14:paraId="797B150D" w14:textId="77777777" w:rsidR="006A0D91" w:rsidRPr="001626FA" w:rsidRDefault="006A0D91" w:rsidP="005A1E10">
                            <w:pPr>
                              <w:pStyle w:val="Heading3"/>
                              <w:spacing w:before="0"/>
                            </w:pPr>
                            <w:bookmarkStart w:id="29" w:name="_Toc31266770"/>
                            <w:r w:rsidRPr="001626FA">
                              <w:t xml:space="preserve">Therapy </w:t>
                            </w:r>
                            <w:proofErr w:type="spellStart"/>
                            <w:r w:rsidRPr="001626FA">
                              <w:t>Programmes</w:t>
                            </w:r>
                            <w:bookmarkEnd w:id="29"/>
                            <w:proofErr w:type="spellEnd"/>
                          </w:p>
                          <w:p w14:paraId="01E38D1C" w14:textId="77777777" w:rsidR="006A0D91" w:rsidRDefault="006A0D91" w:rsidP="00467D2C">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Therapy </w:t>
                            </w:r>
                            <w:proofErr w:type="spellStart"/>
                            <w:r w:rsidRPr="001626FA">
                              <w:rPr>
                                <w:rFonts w:ascii="Times New Roman" w:hAnsi="Times New Roman" w:cs="Times New Roman"/>
                                <w:sz w:val="24"/>
                                <w:szCs w:val="24"/>
                              </w:rPr>
                              <w:t>programmes</w:t>
                            </w:r>
                            <w:proofErr w:type="spellEnd"/>
                            <w:r w:rsidRPr="001626FA">
                              <w:rPr>
                                <w:rFonts w:ascii="Times New Roman" w:hAnsi="Times New Roman" w:cs="Times New Roman"/>
                                <w:sz w:val="24"/>
                                <w:szCs w:val="24"/>
                              </w:rPr>
                              <w:t xml:space="preserve"> have been strengthened and more kids are now involved in the play therapy </w:t>
                            </w:r>
                            <w:r>
                              <w:rPr>
                                <w:rFonts w:ascii="Times New Roman" w:hAnsi="Times New Roman" w:cs="Times New Roman"/>
                                <w:sz w:val="24"/>
                                <w:szCs w:val="24"/>
                              </w:rPr>
                              <w:t xml:space="preserve">activities and in this year we placed a larger emphasis on </w:t>
                            </w:r>
                            <w:r w:rsidRPr="001626FA">
                              <w:rPr>
                                <w:rFonts w:ascii="Times New Roman" w:hAnsi="Times New Roman" w:cs="Times New Roman"/>
                                <w:sz w:val="24"/>
                                <w:szCs w:val="24"/>
                              </w:rPr>
                              <w:t>the teenagers</w:t>
                            </w:r>
                            <w:r>
                              <w:rPr>
                                <w:rFonts w:ascii="Times New Roman" w:hAnsi="Times New Roman" w:cs="Times New Roman"/>
                                <w:sz w:val="24"/>
                                <w:szCs w:val="24"/>
                              </w:rPr>
                              <w:t xml:space="preserve">. We had videography training for the kids; it was a huge success, thanks to Steve Bent. We also had a wonderful artist from US goes by the name Shrine who had wonderful session with the kids who did therapeutic Art and also painted our </w:t>
                            </w:r>
                            <w:proofErr w:type="spellStart"/>
                            <w:r>
                              <w:rPr>
                                <w:rFonts w:ascii="Times New Roman" w:hAnsi="Times New Roman" w:cs="Times New Roman"/>
                                <w:sz w:val="24"/>
                                <w:szCs w:val="24"/>
                              </w:rPr>
                              <w:t>Ujasiri</w:t>
                            </w:r>
                            <w:proofErr w:type="spellEnd"/>
                            <w:r>
                              <w:rPr>
                                <w:rFonts w:ascii="Times New Roman" w:hAnsi="Times New Roman" w:cs="Times New Roman"/>
                                <w:sz w:val="24"/>
                                <w:szCs w:val="24"/>
                              </w:rPr>
                              <w:t xml:space="preserve"> house with amazing calming drawings and paintings.  </w:t>
                            </w:r>
                          </w:p>
                          <w:p w14:paraId="11A9288B"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8.6pt;margin-top:22pt;width:475pt;height:117.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" stroked="f">
                <v:textbox>
                  <w:txbxContent>
                    <w:p w14:paraId="797B150D" w14:textId="77777777" w:rsidR="006A0D91" w:rsidRPr="001626FA" w:rsidRDefault="006A0D91" w:rsidP="005A1E10">
                      <w:pPr>
                        <w:pStyle w:val="Heading3"/>
                        <w:spacing w:before="0"/>
                      </w:pPr>
                      <w:bookmarkStart w:id="60" w:name="_Toc31266770"/>
                      <w:r w:rsidRPr="001626FA">
                        <w:t xml:space="preserve">Therapy </w:t>
                      </w:r>
                      <w:proofErr w:type="spellStart"/>
                      <w:r w:rsidRPr="001626FA">
                        <w:t>Programmes</w:t>
                      </w:r>
                      <w:bookmarkEnd w:id="60"/>
                      <w:proofErr w:type="spellEnd"/>
                    </w:p>
                    <w:p w14:paraId="01E38D1C" w14:textId="77777777" w:rsidR="006A0D91" w:rsidRDefault="006A0D91" w:rsidP="00467D2C">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Therapy </w:t>
                      </w:r>
                      <w:proofErr w:type="spellStart"/>
                      <w:r w:rsidRPr="001626FA">
                        <w:rPr>
                          <w:rFonts w:ascii="Times New Roman" w:hAnsi="Times New Roman" w:cs="Times New Roman"/>
                          <w:sz w:val="24"/>
                          <w:szCs w:val="24"/>
                        </w:rPr>
                        <w:t>programmes</w:t>
                      </w:r>
                      <w:proofErr w:type="spellEnd"/>
                      <w:r w:rsidRPr="001626FA">
                        <w:rPr>
                          <w:rFonts w:ascii="Times New Roman" w:hAnsi="Times New Roman" w:cs="Times New Roman"/>
                          <w:sz w:val="24"/>
                          <w:szCs w:val="24"/>
                        </w:rPr>
                        <w:t xml:space="preserve"> have been strengthened and more kids are now involved in the play therapy </w:t>
                      </w:r>
                      <w:r>
                        <w:rPr>
                          <w:rFonts w:ascii="Times New Roman" w:hAnsi="Times New Roman" w:cs="Times New Roman"/>
                          <w:sz w:val="24"/>
                          <w:szCs w:val="24"/>
                        </w:rPr>
                        <w:t xml:space="preserve">activities and in this year we placed a larger emphasis on </w:t>
                      </w:r>
                      <w:r w:rsidRPr="001626FA">
                        <w:rPr>
                          <w:rFonts w:ascii="Times New Roman" w:hAnsi="Times New Roman" w:cs="Times New Roman"/>
                          <w:sz w:val="24"/>
                          <w:szCs w:val="24"/>
                        </w:rPr>
                        <w:t>the teenagers</w:t>
                      </w:r>
                      <w:r>
                        <w:rPr>
                          <w:rFonts w:ascii="Times New Roman" w:hAnsi="Times New Roman" w:cs="Times New Roman"/>
                          <w:sz w:val="24"/>
                          <w:szCs w:val="24"/>
                        </w:rPr>
                        <w:t xml:space="preserve">. We had videography training for the kids; it was a huge success, thanks to Steve Bent. We also had a wonderful artist from US goes by the name Shrine who had wonderful session with the kids who did therapeutic Art and also painted our </w:t>
                      </w:r>
                      <w:proofErr w:type="spellStart"/>
                      <w:r>
                        <w:rPr>
                          <w:rFonts w:ascii="Times New Roman" w:hAnsi="Times New Roman" w:cs="Times New Roman"/>
                          <w:sz w:val="24"/>
                          <w:szCs w:val="24"/>
                        </w:rPr>
                        <w:t>Ujasiri</w:t>
                      </w:r>
                      <w:proofErr w:type="spellEnd"/>
                      <w:r>
                        <w:rPr>
                          <w:rFonts w:ascii="Times New Roman" w:hAnsi="Times New Roman" w:cs="Times New Roman"/>
                          <w:sz w:val="24"/>
                          <w:szCs w:val="24"/>
                        </w:rPr>
                        <w:t xml:space="preserve"> house with amazing calming drawings and paintings.  </w:t>
                      </w:r>
                    </w:p>
                    <w:p w14:paraId="11A9288B" w14:textId="77777777" w:rsidR="006A0D91" w:rsidRDefault="006A0D91"/>
                  </w:txbxContent>
                </v:textbox>
              </v:shape>
            </w:pict>
          </mc:Fallback>
        </mc:AlternateContent>
      </w:r>
    </w:p>
    <w:p w14:paraId="1A405F14" w14:textId="77777777" w:rsidR="00D67F29" w:rsidRDefault="00D67F29" w:rsidP="0073244E">
      <w:pPr>
        <w:spacing w:before="240" w:after="0"/>
        <w:jc w:val="both"/>
        <w:rPr>
          <w:rFonts w:ascii="Times New Roman" w:hAnsi="Times New Roman" w:cs="Times New Roman"/>
          <w:b/>
          <w:sz w:val="24"/>
          <w:szCs w:val="24"/>
        </w:rPr>
      </w:pPr>
    </w:p>
    <w:p w14:paraId="328C30B9" w14:textId="77777777" w:rsidR="00D67F29" w:rsidRDefault="00D67F29" w:rsidP="0073244E">
      <w:pPr>
        <w:spacing w:before="240" w:after="0"/>
        <w:jc w:val="both"/>
        <w:rPr>
          <w:rFonts w:ascii="Times New Roman" w:hAnsi="Times New Roman" w:cs="Times New Roman"/>
          <w:b/>
          <w:sz w:val="24"/>
          <w:szCs w:val="24"/>
        </w:rPr>
      </w:pPr>
    </w:p>
    <w:p w14:paraId="4735F45C" w14:textId="77777777" w:rsidR="00D67F29" w:rsidRDefault="00D67F29" w:rsidP="0073244E">
      <w:pPr>
        <w:spacing w:before="240" w:after="0"/>
        <w:jc w:val="both"/>
        <w:rPr>
          <w:rFonts w:ascii="Times New Roman" w:hAnsi="Times New Roman" w:cs="Times New Roman"/>
          <w:b/>
          <w:sz w:val="24"/>
          <w:szCs w:val="24"/>
        </w:rPr>
      </w:pPr>
    </w:p>
    <w:p w14:paraId="7BEC4E60" w14:textId="77777777" w:rsidR="00D67F29" w:rsidRDefault="00D67F29" w:rsidP="0073244E">
      <w:pPr>
        <w:spacing w:after="0"/>
        <w:jc w:val="both"/>
        <w:rPr>
          <w:rFonts w:ascii="Times New Roman" w:hAnsi="Times New Roman" w:cs="Times New Roman"/>
          <w:sz w:val="24"/>
          <w:szCs w:val="24"/>
        </w:rPr>
      </w:pPr>
    </w:p>
    <w:p w14:paraId="3387BABA" w14:textId="661ACB27" w:rsidR="00D67F29" w:rsidRDefault="002849ED" w:rsidP="0073244E">
      <w:pPr>
        <w:spacing w:after="0"/>
        <w:jc w:val="both"/>
        <w:rPr>
          <w:rFonts w:ascii="Times New Roman" w:hAnsi="Times New Roman" w:cs="Times New Roman"/>
          <w:sz w:val="24"/>
          <w:szCs w:val="24"/>
        </w:rPr>
      </w:pPr>
      <w:r w:rsidRPr="00467D2C">
        <w:rPr>
          <w:rFonts w:ascii="Times New Roman" w:hAnsi="Times New Roman" w:cs="Times New Roman"/>
          <w:b/>
          <w:noProof/>
          <w:sz w:val="24"/>
          <w:szCs w:val="24"/>
        </w:rPr>
        <mc:AlternateContent>
          <mc:Choice Requires="wps">
            <w:drawing>
              <wp:anchor distT="0" distB="0" distL="114300" distR="114300" simplePos="0" relativeHeight="251883520" behindDoc="0" locked="0" layoutInCell="1" allowOverlap="1" wp14:anchorId="42EDEF67" wp14:editId="6D9C31A2">
                <wp:simplePos x="0" y="0"/>
                <wp:positionH relativeFrom="column">
                  <wp:posOffset>3366198</wp:posOffset>
                </wp:positionH>
                <wp:positionV relativeFrom="paragraph">
                  <wp:posOffset>18974</wp:posOffset>
                </wp:positionV>
                <wp:extent cx="2409825" cy="2409644"/>
                <wp:effectExtent l="0" t="0" r="9525"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409644"/>
                        </a:xfrm>
                        <a:prstGeom prst="rect">
                          <a:avLst/>
                        </a:prstGeom>
                        <a:solidFill>
                          <a:srgbClr val="FFFFFF"/>
                        </a:solidFill>
                        <a:ln w="9525">
                          <a:noFill/>
                          <a:miter lim="800000"/>
                          <a:headEnd/>
                          <a:tailEnd/>
                        </a:ln>
                      </wps:spPr>
                      <wps:txbx>
                        <w:txbxContent>
                          <w:p w14:paraId="6C114133" w14:textId="77777777" w:rsidR="006A0D91" w:rsidRDefault="006A0D91">
                            <w:r w:rsidRPr="00055F9F">
                              <w:rPr>
                                <w:noProof/>
                              </w:rPr>
                              <w:drawing>
                                <wp:inline distT="0" distB="0" distL="0" distR="0" wp14:anchorId="74F71797" wp14:editId="015748D5">
                                  <wp:extent cx="2210638" cy="2358948"/>
                                  <wp:effectExtent l="0" t="0" r="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b="17701"/>
                                          <a:stretch/>
                                        </pic:blipFill>
                                        <pic:spPr bwMode="auto">
                                          <a:xfrm>
                                            <a:off x="0" y="0"/>
                                            <a:ext cx="2212880" cy="23613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265.05pt;margin-top:1.5pt;width:189.75pt;height:189.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" stroked="f">
                <v:textbox>
                  <w:txbxContent>
                    <w:p w14:paraId="6C114133" w14:textId="77777777" w:rsidR="006A0D91" w:rsidRDefault="006A0D91">
                      <w:r w:rsidRPr="00055F9F">
                        <w:rPr>
                          <w:noProof/>
                        </w:rPr>
                        <w:drawing>
                          <wp:inline distT="0" distB="0" distL="0" distR="0" wp14:anchorId="74F71797" wp14:editId="015748D5">
                            <wp:extent cx="2210638" cy="2358948"/>
                            <wp:effectExtent l="0" t="0" r="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b="17701"/>
                                    <a:stretch/>
                                  </pic:blipFill>
                                  <pic:spPr bwMode="auto">
                                    <a:xfrm>
                                      <a:off x="0" y="0"/>
                                      <a:ext cx="2212880" cy="23613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526CA" w:rsidRPr="00D67F29">
        <w:rPr>
          <w:rFonts w:ascii="Times New Roman" w:hAnsi="Times New Roman" w:cs="Times New Roman"/>
          <w:b/>
          <w:noProof/>
          <w:sz w:val="24"/>
          <w:szCs w:val="24"/>
        </w:rPr>
        <mc:AlternateContent>
          <mc:Choice Requires="wps">
            <w:drawing>
              <wp:anchor distT="0" distB="0" distL="114300" distR="114300" simplePos="0" relativeHeight="251887616" behindDoc="0" locked="0" layoutInCell="1" allowOverlap="1" wp14:anchorId="39C2EAE2" wp14:editId="2CF07727">
                <wp:simplePos x="0" y="0"/>
                <wp:positionH relativeFrom="column">
                  <wp:posOffset>-110532</wp:posOffset>
                </wp:positionH>
                <wp:positionV relativeFrom="paragraph">
                  <wp:posOffset>139553</wp:posOffset>
                </wp:positionV>
                <wp:extent cx="3547068" cy="2161309"/>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068" cy="2161309"/>
                        </a:xfrm>
                        <a:prstGeom prst="rect">
                          <a:avLst/>
                        </a:prstGeom>
                        <a:solidFill>
                          <a:srgbClr val="FFFFFF"/>
                        </a:solidFill>
                        <a:ln w="9525">
                          <a:noFill/>
                          <a:miter lim="800000"/>
                          <a:headEnd/>
                          <a:tailEnd/>
                        </a:ln>
                      </wps:spPr>
                      <wps:txbx>
                        <w:txbxContent>
                          <w:p w14:paraId="0766DBC9" w14:textId="232116F1" w:rsidR="006A0D91" w:rsidRPr="001626FA" w:rsidRDefault="006A0D91" w:rsidP="005A1E10">
                            <w:pPr>
                              <w:pStyle w:val="Heading3"/>
                              <w:spacing w:before="0"/>
                            </w:pPr>
                            <w:bookmarkStart w:id="30" w:name="_Toc31266771"/>
                            <w:r w:rsidRPr="001626FA">
                              <w:t xml:space="preserve">Nutritional </w:t>
                            </w:r>
                            <w:proofErr w:type="spellStart"/>
                            <w:r>
                              <w:t>Programme</w:t>
                            </w:r>
                            <w:bookmarkEnd w:id="30"/>
                            <w:proofErr w:type="spellEnd"/>
                          </w:p>
                          <w:p w14:paraId="100A57E8" w14:textId="27B76954" w:rsidR="006A0D91" w:rsidRDefault="006A0D91" w:rsidP="005F3B53">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Nutrition </w:t>
                            </w:r>
                            <w:proofErr w:type="spellStart"/>
                            <w:r>
                              <w:rPr>
                                <w:rFonts w:ascii="Times New Roman" w:hAnsi="Times New Roman" w:cs="Times New Roman"/>
                                <w:sz w:val="24"/>
                                <w:szCs w:val="24"/>
                              </w:rPr>
                              <w:t>Programme</w:t>
                            </w:r>
                            <w:proofErr w:type="spellEnd"/>
                            <w:r w:rsidRPr="001626FA">
                              <w:rPr>
                                <w:rFonts w:ascii="Times New Roman" w:hAnsi="Times New Roman" w:cs="Times New Roman"/>
                                <w:sz w:val="24"/>
                                <w:szCs w:val="24"/>
                              </w:rPr>
                              <w:t xml:space="preserve"> has now become a vital support to the children with cancer we serve due the children’s growth, development and weight gain/maintenance has significantly improved, which has led to higher tolerance of chemotherapy treatment and recovery, and the kid love the smoothies.</w:t>
                            </w:r>
                            <w:r>
                              <w:rPr>
                                <w:rFonts w:ascii="Times New Roman" w:hAnsi="Times New Roman" w:cs="Times New Roman"/>
                                <w:sz w:val="24"/>
                                <w:szCs w:val="24"/>
                              </w:rPr>
                              <w:t xml:space="preserve"> The nutritious smoothies are given to the kids twice a day and in addition they get are given porridge as well every morning.</w:t>
                            </w:r>
                          </w:p>
                          <w:p w14:paraId="77DB275C"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8.7pt;margin-top:11pt;width:279.3pt;height:170.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" stroked="f">
                <v:textbox>
                  <w:txbxContent>
                    <w:p w14:paraId="0766DBC9" w14:textId="232116F1" w:rsidR="006A0D91" w:rsidRPr="001626FA" w:rsidRDefault="006A0D91" w:rsidP="005A1E10">
                      <w:pPr>
                        <w:pStyle w:val="Heading3"/>
                        <w:spacing w:before="0"/>
                      </w:pPr>
                      <w:bookmarkStart w:id="62" w:name="_Toc31266771"/>
                      <w:r w:rsidRPr="001626FA">
                        <w:t xml:space="preserve">Nutritional </w:t>
                      </w:r>
                      <w:proofErr w:type="spellStart"/>
                      <w:r>
                        <w:t>Programme</w:t>
                      </w:r>
                      <w:bookmarkEnd w:id="62"/>
                      <w:proofErr w:type="spellEnd"/>
                    </w:p>
                    <w:p w14:paraId="100A57E8" w14:textId="27B76954" w:rsidR="006A0D91" w:rsidRDefault="006A0D91" w:rsidP="005F3B53">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Nutrition </w:t>
                      </w:r>
                      <w:proofErr w:type="spellStart"/>
                      <w:r>
                        <w:rPr>
                          <w:rFonts w:ascii="Times New Roman" w:hAnsi="Times New Roman" w:cs="Times New Roman"/>
                          <w:sz w:val="24"/>
                          <w:szCs w:val="24"/>
                        </w:rPr>
                        <w:t>Programme</w:t>
                      </w:r>
                      <w:proofErr w:type="spellEnd"/>
                      <w:r w:rsidRPr="001626FA">
                        <w:rPr>
                          <w:rFonts w:ascii="Times New Roman" w:hAnsi="Times New Roman" w:cs="Times New Roman"/>
                          <w:sz w:val="24"/>
                          <w:szCs w:val="24"/>
                        </w:rPr>
                        <w:t xml:space="preserve"> has now become a vital support to the children with cancer we serve due the children’s growth, development and weight gain/maintenance has significantly improved, which has led to higher tolerance of chemotherapy treatment and recovery, and the kid love the smoothies.</w:t>
                      </w:r>
                      <w:r>
                        <w:rPr>
                          <w:rFonts w:ascii="Times New Roman" w:hAnsi="Times New Roman" w:cs="Times New Roman"/>
                          <w:sz w:val="24"/>
                          <w:szCs w:val="24"/>
                        </w:rPr>
                        <w:t xml:space="preserve"> The nutritious smoothies are given to the kids twice a day and in addition they get are given porridge as well every morning.</w:t>
                      </w:r>
                    </w:p>
                    <w:p w14:paraId="77DB275C" w14:textId="77777777" w:rsidR="006A0D91" w:rsidRDefault="006A0D91"/>
                  </w:txbxContent>
                </v:textbox>
              </v:shape>
            </w:pict>
          </mc:Fallback>
        </mc:AlternateContent>
      </w:r>
    </w:p>
    <w:p w14:paraId="7913432A" w14:textId="77777777" w:rsidR="00304F2F" w:rsidRDefault="00304F2F" w:rsidP="0073244E">
      <w:pPr>
        <w:spacing w:after="0"/>
        <w:jc w:val="both"/>
        <w:rPr>
          <w:noProof/>
        </w:rPr>
      </w:pPr>
    </w:p>
    <w:p w14:paraId="73049B0A" w14:textId="77777777" w:rsidR="006B31C9" w:rsidRPr="00D67F29" w:rsidRDefault="006B31C9" w:rsidP="0073244E">
      <w:pPr>
        <w:spacing w:after="0"/>
        <w:jc w:val="both"/>
        <w:rPr>
          <w:rFonts w:ascii="Times New Roman" w:hAnsi="Times New Roman" w:cs="Times New Roman"/>
          <w:sz w:val="24"/>
          <w:szCs w:val="24"/>
          <w:u w:val="single"/>
        </w:rPr>
      </w:pPr>
    </w:p>
    <w:p w14:paraId="12BCC758" w14:textId="77777777" w:rsidR="00AB78B6" w:rsidRDefault="00AB78B6" w:rsidP="0073244E">
      <w:pPr>
        <w:spacing w:before="240" w:after="0"/>
        <w:jc w:val="both"/>
        <w:rPr>
          <w:rFonts w:ascii="Times New Roman" w:hAnsi="Times New Roman" w:cs="Times New Roman"/>
          <w:b/>
          <w:sz w:val="24"/>
          <w:szCs w:val="24"/>
        </w:rPr>
      </w:pPr>
    </w:p>
    <w:p w14:paraId="6F38466B" w14:textId="77777777" w:rsidR="00467D2C" w:rsidRDefault="00467D2C" w:rsidP="0073244E">
      <w:pPr>
        <w:spacing w:before="240" w:after="0"/>
        <w:jc w:val="both"/>
        <w:rPr>
          <w:rFonts w:ascii="Times New Roman" w:hAnsi="Times New Roman" w:cs="Times New Roman"/>
          <w:b/>
          <w:sz w:val="24"/>
          <w:szCs w:val="24"/>
        </w:rPr>
      </w:pPr>
    </w:p>
    <w:p w14:paraId="5CF273B3" w14:textId="77777777" w:rsidR="00467D2C" w:rsidRDefault="00467D2C" w:rsidP="0073244E">
      <w:pPr>
        <w:spacing w:before="240" w:after="0"/>
        <w:jc w:val="both"/>
        <w:rPr>
          <w:rFonts w:ascii="Times New Roman" w:hAnsi="Times New Roman" w:cs="Times New Roman"/>
          <w:b/>
          <w:sz w:val="24"/>
          <w:szCs w:val="24"/>
        </w:rPr>
      </w:pPr>
    </w:p>
    <w:p w14:paraId="5C4D8B8B" w14:textId="77777777" w:rsidR="005F3B53" w:rsidRDefault="005F3B53" w:rsidP="0073244E">
      <w:pPr>
        <w:spacing w:before="240" w:after="0"/>
        <w:jc w:val="both"/>
        <w:rPr>
          <w:rFonts w:ascii="Times New Roman" w:hAnsi="Times New Roman" w:cs="Times New Roman"/>
          <w:b/>
          <w:sz w:val="24"/>
          <w:szCs w:val="24"/>
        </w:rPr>
      </w:pPr>
    </w:p>
    <w:p w14:paraId="25EF3475" w14:textId="77777777" w:rsidR="005F3B53" w:rsidRDefault="002526CA" w:rsidP="0073244E">
      <w:pPr>
        <w:spacing w:before="240" w:after="0"/>
        <w:jc w:val="both"/>
        <w:rPr>
          <w:rFonts w:ascii="Times New Roman" w:hAnsi="Times New Roman" w:cs="Times New Roman"/>
          <w:b/>
          <w:sz w:val="24"/>
          <w:szCs w:val="24"/>
        </w:rPr>
      </w:pPr>
      <w:r w:rsidRPr="005F3B53">
        <w:rPr>
          <w:rFonts w:ascii="Times New Roman" w:hAnsi="Times New Roman" w:cs="Times New Roman"/>
          <w:b/>
          <w:noProof/>
          <w:sz w:val="24"/>
          <w:szCs w:val="24"/>
        </w:rPr>
        <mc:AlternateContent>
          <mc:Choice Requires="wps">
            <w:drawing>
              <wp:anchor distT="0" distB="0" distL="114300" distR="114300" simplePos="0" relativeHeight="251889664" behindDoc="0" locked="0" layoutInCell="1" allowOverlap="1" wp14:anchorId="2CB395F4" wp14:editId="57FD1B97">
                <wp:simplePos x="0" y="0"/>
                <wp:positionH relativeFrom="column">
                  <wp:posOffset>-110532</wp:posOffset>
                </wp:positionH>
                <wp:positionV relativeFrom="paragraph">
                  <wp:posOffset>295141</wp:posOffset>
                </wp:positionV>
                <wp:extent cx="5890506" cy="2120203"/>
                <wp:effectExtent l="0" t="0" r="0" b="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506" cy="2120203"/>
                        </a:xfrm>
                        <a:prstGeom prst="rect">
                          <a:avLst/>
                        </a:prstGeom>
                        <a:solidFill>
                          <a:srgbClr val="FFFFFF"/>
                        </a:solidFill>
                        <a:ln w="9525">
                          <a:noFill/>
                          <a:miter lim="800000"/>
                          <a:headEnd/>
                          <a:tailEnd/>
                        </a:ln>
                      </wps:spPr>
                      <wps:txbx>
                        <w:txbxContent>
                          <w:p w14:paraId="15087173" w14:textId="253FDB1C" w:rsidR="006A0D91" w:rsidRPr="001626FA" w:rsidRDefault="006A0D91" w:rsidP="005A1E10">
                            <w:pPr>
                              <w:pStyle w:val="Heading3"/>
                              <w:spacing w:before="0"/>
                            </w:pPr>
                            <w:bookmarkStart w:id="31" w:name="_Toc31266772"/>
                            <w:r w:rsidRPr="001626FA">
                              <w:t xml:space="preserve">Transport </w:t>
                            </w:r>
                            <w:proofErr w:type="spellStart"/>
                            <w:r>
                              <w:t>Programme</w:t>
                            </w:r>
                            <w:bookmarkEnd w:id="31"/>
                            <w:proofErr w:type="spellEnd"/>
                          </w:p>
                          <w:p w14:paraId="7FF4FA27" w14:textId="60684C0D" w:rsidR="006A0D91" w:rsidRPr="001626FA" w:rsidRDefault="006A0D91" w:rsidP="002526CA">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Transport </w:t>
                            </w:r>
                            <w:proofErr w:type="spellStart"/>
                            <w:r>
                              <w:rPr>
                                <w:rFonts w:ascii="Times New Roman" w:hAnsi="Times New Roman" w:cs="Times New Roman"/>
                                <w:sz w:val="24"/>
                                <w:szCs w:val="24"/>
                              </w:rPr>
                              <w:t>programme</w:t>
                            </w:r>
                            <w:proofErr w:type="spellEnd"/>
                            <w:r w:rsidRPr="001626FA">
                              <w:rPr>
                                <w:rFonts w:ascii="Times New Roman" w:hAnsi="Times New Roman" w:cs="Times New Roman"/>
                                <w:sz w:val="24"/>
                                <w:szCs w:val="24"/>
                              </w:rPr>
                              <w:t xml:space="preserve"> has been expanding throughout the country; we are now able to provide transport free of charge to all the patients from all over the country to and from</w:t>
                            </w:r>
                            <w:r>
                              <w:rPr>
                                <w:rFonts w:ascii="Times New Roman" w:hAnsi="Times New Roman" w:cs="Times New Roman"/>
                                <w:sz w:val="24"/>
                                <w:szCs w:val="24"/>
                              </w:rPr>
                              <w:t xml:space="preserve"> the hospital particularly those who reside outside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w:t>
                            </w:r>
                            <w:r w:rsidRPr="001626FA">
                              <w:rPr>
                                <w:rFonts w:ascii="Times New Roman" w:hAnsi="Times New Roman" w:cs="Times New Roman"/>
                                <w:sz w:val="24"/>
                                <w:szCs w:val="24"/>
                              </w:rPr>
                              <w:t>.</w:t>
                            </w:r>
                            <w:r>
                              <w:rPr>
                                <w:rFonts w:ascii="Times New Roman" w:hAnsi="Times New Roman" w:cs="Times New Roman"/>
                                <w:sz w:val="24"/>
                                <w:szCs w:val="24"/>
                              </w:rPr>
                              <w:t xml:space="preserve"> This also included patients from our 7 partner sites who needed to come to Muhimbili Hospital.</w:t>
                            </w:r>
                            <w:r w:rsidRPr="001626FA">
                              <w:rPr>
                                <w:rFonts w:ascii="Times New Roman" w:hAnsi="Times New Roman" w:cs="Times New Roman"/>
                                <w:sz w:val="24"/>
                                <w:szCs w:val="24"/>
                              </w:rPr>
                              <w:t xml:space="preserve"> We were able to provide transport to more than 200 children with their care givers over this period.</w:t>
                            </w:r>
                          </w:p>
                          <w:p w14:paraId="742D9EE7"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8.7pt;margin-top:23.25pt;width:463.8pt;height:166.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2CnJgIAACY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" stroked="f">
                <v:textbox>
                  <w:txbxContent>
                    <w:p w14:paraId="15087173" w14:textId="253FDB1C" w:rsidR="006A0D91" w:rsidRPr="001626FA" w:rsidRDefault="006A0D91" w:rsidP="005A1E10">
                      <w:pPr>
                        <w:pStyle w:val="Heading3"/>
                        <w:spacing w:before="0"/>
                      </w:pPr>
                      <w:bookmarkStart w:id="64" w:name="_Toc31266772"/>
                      <w:r w:rsidRPr="001626FA">
                        <w:t xml:space="preserve">Transport </w:t>
                      </w:r>
                      <w:proofErr w:type="spellStart"/>
                      <w:r>
                        <w:t>Programme</w:t>
                      </w:r>
                      <w:bookmarkEnd w:id="64"/>
                      <w:proofErr w:type="spellEnd"/>
                    </w:p>
                    <w:p w14:paraId="7FF4FA27" w14:textId="60684C0D" w:rsidR="006A0D91" w:rsidRPr="001626FA" w:rsidRDefault="006A0D91" w:rsidP="002526CA">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Transport </w:t>
                      </w:r>
                      <w:proofErr w:type="spellStart"/>
                      <w:r>
                        <w:rPr>
                          <w:rFonts w:ascii="Times New Roman" w:hAnsi="Times New Roman" w:cs="Times New Roman"/>
                          <w:sz w:val="24"/>
                          <w:szCs w:val="24"/>
                        </w:rPr>
                        <w:t>programme</w:t>
                      </w:r>
                      <w:proofErr w:type="spellEnd"/>
                      <w:r w:rsidRPr="001626FA">
                        <w:rPr>
                          <w:rFonts w:ascii="Times New Roman" w:hAnsi="Times New Roman" w:cs="Times New Roman"/>
                          <w:sz w:val="24"/>
                          <w:szCs w:val="24"/>
                        </w:rPr>
                        <w:t xml:space="preserve"> has been expanding throughout the country; we are now able to provide transport free of charge to all the patients from all over the country to and from</w:t>
                      </w:r>
                      <w:r>
                        <w:rPr>
                          <w:rFonts w:ascii="Times New Roman" w:hAnsi="Times New Roman" w:cs="Times New Roman"/>
                          <w:sz w:val="24"/>
                          <w:szCs w:val="24"/>
                        </w:rPr>
                        <w:t xml:space="preserve"> the hospital particularly those who reside outside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w:t>
                      </w:r>
                      <w:r w:rsidRPr="001626FA">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This also included patients</w:t>
                      </w:r>
                      <w:proofErr w:type="gramEnd"/>
                      <w:r>
                        <w:rPr>
                          <w:rFonts w:ascii="Times New Roman" w:hAnsi="Times New Roman" w:cs="Times New Roman"/>
                          <w:sz w:val="24"/>
                          <w:szCs w:val="24"/>
                        </w:rPr>
                        <w:t xml:space="preserve"> from our 7 partner sites who needed to come to Muhimbili Hospital.</w:t>
                      </w:r>
                      <w:r w:rsidRPr="001626FA">
                        <w:rPr>
                          <w:rFonts w:ascii="Times New Roman" w:hAnsi="Times New Roman" w:cs="Times New Roman"/>
                          <w:sz w:val="24"/>
                          <w:szCs w:val="24"/>
                        </w:rPr>
                        <w:t xml:space="preserve"> We were able to provide transport to more than 200 children with their care givers over this period.</w:t>
                      </w:r>
                    </w:p>
                    <w:p w14:paraId="742D9EE7" w14:textId="77777777" w:rsidR="006A0D91" w:rsidRDefault="006A0D91"/>
                  </w:txbxContent>
                </v:textbox>
              </v:shape>
            </w:pict>
          </mc:Fallback>
        </mc:AlternateContent>
      </w:r>
    </w:p>
    <w:p w14:paraId="64BC21A0" w14:textId="77777777" w:rsidR="005F3B53" w:rsidRDefault="005F3B53" w:rsidP="0073244E">
      <w:pPr>
        <w:spacing w:before="240" w:after="0"/>
        <w:jc w:val="both"/>
        <w:rPr>
          <w:rFonts w:ascii="Times New Roman" w:hAnsi="Times New Roman" w:cs="Times New Roman"/>
          <w:b/>
          <w:sz w:val="24"/>
          <w:szCs w:val="24"/>
        </w:rPr>
      </w:pPr>
    </w:p>
    <w:p w14:paraId="2062EF03" w14:textId="77777777" w:rsidR="005F3B53" w:rsidRDefault="005F3B53" w:rsidP="0073244E">
      <w:pPr>
        <w:spacing w:before="240" w:after="0"/>
        <w:jc w:val="both"/>
        <w:rPr>
          <w:rFonts w:ascii="Times New Roman" w:hAnsi="Times New Roman" w:cs="Times New Roman"/>
          <w:b/>
          <w:sz w:val="24"/>
          <w:szCs w:val="24"/>
        </w:rPr>
      </w:pPr>
    </w:p>
    <w:p w14:paraId="0E78118C" w14:textId="77777777" w:rsidR="005F3B53" w:rsidRDefault="005F3B53" w:rsidP="0073244E">
      <w:pPr>
        <w:spacing w:before="240" w:after="0"/>
        <w:jc w:val="both"/>
        <w:rPr>
          <w:rFonts w:ascii="Times New Roman" w:hAnsi="Times New Roman" w:cs="Times New Roman"/>
          <w:b/>
          <w:sz w:val="24"/>
          <w:szCs w:val="24"/>
        </w:rPr>
      </w:pPr>
    </w:p>
    <w:p w14:paraId="2F45D7F7" w14:textId="77777777" w:rsidR="00027B54" w:rsidRDefault="00027B54" w:rsidP="0073244E">
      <w:pPr>
        <w:spacing w:after="0"/>
        <w:jc w:val="both"/>
        <w:rPr>
          <w:rFonts w:ascii="Times New Roman" w:hAnsi="Times New Roman" w:cs="Times New Roman"/>
          <w:sz w:val="24"/>
          <w:szCs w:val="24"/>
        </w:rPr>
      </w:pPr>
    </w:p>
    <w:p w14:paraId="257AE9BC" w14:textId="77777777" w:rsidR="005F3B53" w:rsidRDefault="005F3B53" w:rsidP="0073244E">
      <w:pPr>
        <w:spacing w:after="0"/>
        <w:jc w:val="both"/>
        <w:rPr>
          <w:rFonts w:ascii="Times New Roman" w:hAnsi="Times New Roman" w:cs="Times New Roman"/>
          <w:sz w:val="24"/>
          <w:szCs w:val="24"/>
        </w:rPr>
      </w:pPr>
    </w:p>
    <w:p w14:paraId="7765A450" w14:textId="77777777" w:rsidR="005F3B53" w:rsidRDefault="005F3B53" w:rsidP="0073244E">
      <w:pPr>
        <w:spacing w:after="0"/>
        <w:jc w:val="both"/>
        <w:rPr>
          <w:rFonts w:ascii="Times New Roman" w:hAnsi="Times New Roman" w:cs="Times New Roman"/>
          <w:sz w:val="24"/>
          <w:szCs w:val="24"/>
        </w:rPr>
      </w:pPr>
    </w:p>
    <w:p w14:paraId="115D9B29" w14:textId="77777777" w:rsidR="005F3B53" w:rsidRDefault="005F3B53" w:rsidP="0073244E">
      <w:pPr>
        <w:spacing w:after="0"/>
        <w:jc w:val="both"/>
        <w:rPr>
          <w:rFonts w:ascii="Times New Roman" w:hAnsi="Times New Roman" w:cs="Times New Roman"/>
          <w:sz w:val="24"/>
          <w:szCs w:val="24"/>
        </w:rPr>
      </w:pPr>
    </w:p>
    <w:p w14:paraId="4F161E61" w14:textId="77777777" w:rsidR="005F3B53" w:rsidRDefault="005F3B53" w:rsidP="0073244E">
      <w:pPr>
        <w:spacing w:after="0"/>
        <w:jc w:val="both"/>
        <w:rPr>
          <w:rFonts w:ascii="Times New Roman" w:hAnsi="Times New Roman" w:cs="Times New Roman"/>
          <w:sz w:val="24"/>
          <w:szCs w:val="24"/>
        </w:rPr>
      </w:pPr>
    </w:p>
    <w:p w14:paraId="1E9848B4" w14:textId="77777777" w:rsidR="005F3B53" w:rsidRDefault="005F3B53" w:rsidP="0073244E">
      <w:pPr>
        <w:spacing w:after="0"/>
        <w:jc w:val="both"/>
        <w:rPr>
          <w:rFonts w:ascii="Times New Roman" w:hAnsi="Times New Roman" w:cs="Times New Roman"/>
          <w:sz w:val="24"/>
          <w:szCs w:val="24"/>
        </w:rPr>
      </w:pPr>
    </w:p>
    <w:p w14:paraId="0C2AD0A1" w14:textId="77777777" w:rsidR="004774A1" w:rsidRDefault="004774A1" w:rsidP="0073244E">
      <w:pPr>
        <w:spacing w:after="0"/>
        <w:jc w:val="both"/>
        <w:rPr>
          <w:rFonts w:ascii="Times New Roman" w:hAnsi="Times New Roman" w:cs="Times New Roman"/>
          <w:sz w:val="24"/>
          <w:szCs w:val="24"/>
        </w:rPr>
      </w:pPr>
    </w:p>
    <w:p w14:paraId="5329F695" w14:textId="77777777" w:rsidR="005F3B53" w:rsidRPr="001626FA" w:rsidRDefault="003C5B50" w:rsidP="0073244E">
      <w:pPr>
        <w:spacing w:after="0"/>
        <w:jc w:val="both"/>
        <w:rPr>
          <w:rFonts w:ascii="Times New Roman" w:hAnsi="Times New Roman" w:cs="Times New Roman"/>
          <w:sz w:val="24"/>
          <w:szCs w:val="24"/>
        </w:rPr>
      </w:pPr>
      <w:r w:rsidRPr="005F3B53">
        <w:rPr>
          <w:rFonts w:ascii="Times New Roman" w:eastAsia="Playfair Display" w:hAnsi="Times New Roman" w:cs="Times New Roman"/>
          <w:noProof/>
          <w:sz w:val="24"/>
          <w:szCs w:val="24"/>
        </w:rPr>
        <w:lastRenderedPageBreak/>
        <mc:AlternateContent>
          <mc:Choice Requires="wps">
            <w:drawing>
              <wp:anchor distT="0" distB="0" distL="114300" distR="114300" simplePos="0" relativeHeight="251891712" behindDoc="0" locked="0" layoutInCell="1" allowOverlap="1" wp14:anchorId="29F8290E" wp14:editId="3363B01D">
                <wp:simplePos x="0" y="0"/>
                <wp:positionH relativeFrom="column">
                  <wp:posOffset>-31898</wp:posOffset>
                </wp:positionH>
                <wp:positionV relativeFrom="paragraph">
                  <wp:posOffset>18607</wp:posOffset>
                </wp:positionV>
                <wp:extent cx="6053455" cy="1881963"/>
                <wp:effectExtent l="0" t="0" r="4445" b="4445"/>
                <wp:wrapNone/>
                <wp:docPr id="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3455" cy="1881963"/>
                        </a:xfrm>
                        <a:prstGeom prst="rect">
                          <a:avLst/>
                        </a:prstGeom>
                        <a:solidFill>
                          <a:srgbClr val="FFFFFF"/>
                        </a:solidFill>
                        <a:ln w="9525">
                          <a:noFill/>
                          <a:miter lim="800000"/>
                          <a:headEnd/>
                          <a:tailEnd/>
                        </a:ln>
                      </wps:spPr>
                      <wps:txbx>
                        <w:txbxContent>
                          <w:p w14:paraId="5448EB02" w14:textId="04FBC99E" w:rsidR="006A0D91" w:rsidRPr="001626FA" w:rsidRDefault="006A0D91" w:rsidP="00422657">
                            <w:pPr>
                              <w:pStyle w:val="Heading2"/>
                              <w:spacing w:before="0"/>
                            </w:pPr>
                            <w:bookmarkStart w:id="32" w:name="_Toc31266773"/>
                            <w:r w:rsidRPr="001626FA">
                              <w:t>FUNDRAISING IN TANZANIA</w:t>
                            </w:r>
                            <w:bookmarkEnd w:id="32"/>
                          </w:p>
                          <w:p w14:paraId="0C6C8C16" w14:textId="34D77957" w:rsidR="006A0D91" w:rsidRDefault="006A0D91" w:rsidP="00995ECC">
                            <w:pPr>
                              <w:spacing w:after="0"/>
                              <w:jc w:val="both"/>
                              <w:rPr>
                                <w:rFonts w:ascii="Times New Roman" w:hAnsi="Times New Roman" w:cs="Times New Roman"/>
                                <w:sz w:val="24"/>
                                <w:szCs w:val="24"/>
                              </w:rPr>
                            </w:pPr>
                            <w:r>
                              <w:rPr>
                                <w:rFonts w:ascii="Times New Roman" w:hAnsi="Times New Roman" w:cs="Times New Roman"/>
                                <w:sz w:val="24"/>
                                <w:szCs w:val="24"/>
                              </w:rPr>
                              <w:t xml:space="preserve">This year we had our first Tanzania TLM awareness and fundraising festival, which </w:t>
                            </w:r>
                            <w:proofErr w:type="gramStart"/>
                            <w:r>
                              <w:rPr>
                                <w:rFonts w:ascii="Times New Roman" w:hAnsi="Times New Roman" w:cs="Times New Roman"/>
                                <w:sz w:val="24"/>
                                <w:szCs w:val="24"/>
                              </w:rPr>
                              <w:t>was</w:t>
                            </w:r>
                            <w:proofErr w:type="gramEnd"/>
                            <w:r>
                              <w:rPr>
                                <w:rFonts w:ascii="Times New Roman" w:hAnsi="Times New Roman" w:cs="Times New Roman"/>
                                <w:sz w:val="24"/>
                                <w:szCs w:val="24"/>
                              </w:rPr>
                              <w:t xml:space="preserve"> a wonderful learning experience and also a very successful and enjoyable event. </w:t>
                            </w:r>
                            <w:r w:rsidRPr="004774A1">
                              <w:rPr>
                                <w:rFonts w:ascii="Times New Roman" w:hAnsi="Times New Roman" w:cs="Times New Roman"/>
                                <w:sz w:val="24"/>
                                <w:szCs w:val="24"/>
                              </w:rPr>
                              <w:t xml:space="preserve">The Tumaini La Maisha Festival took place at </w:t>
                            </w:r>
                            <w:proofErr w:type="spellStart"/>
                            <w:r w:rsidRPr="004774A1">
                              <w:rPr>
                                <w:rFonts w:ascii="Times New Roman" w:hAnsi="Times New Roman" w:cs="Times New Roman"/>
                                <w:sz w:val="24"/>
                                <w:szCs w:val="24"/>
                              </w:rPr>
                              <w:t>Nafasi</w:t>
                            </w:r>
                            <w:proofErr w:type="spellEnd"/>
                            <w:r w:rsidRPr="004774A1">
                              <w:rPr>
                                <w:rFonts w:ascii="Times New Roman" w:hAnsi="Times New Roman" w:cs="Times New Roman"/>
                                <w:sz w:val="24"/>
                                <w:szCs w:val="24"/>
                              </w:rPr>
                              <w:t xml:space="preserve"> Art Space from 3 pm until late and aimed at raising funds and awareness about childhood cancers in Tanzania, the work of TLM and to create an uplifting and joyous event for children undergoing cancer at Muhimbili National Hospital in Dar </w:t>
                            </w:r>
                            <w:proofErr w:type="spellStart"/>
                            <w:r w:rsidRPr="004774A1">
                              <w:rPr>
                                <w:rFonts w:ascii="Times New Roman" w:hAnsi="Times New Roman" w:cs="Times New Roman"/>
                                <w:sz w:val="24"/>
                                <w:szCs w:val="24"/>
                              </w:rPr>
                              <w:t>es</w:t>
                            </w:r>
                            <w:proofErr w:type="spellEnd"/>
                            <w:r w:rsidRPr="004774A1">
                              <w:rPr>
                                <w:rFonts w:ascii="Times New Roman" w:hAnsi="Times New Roman" w:cs="Times New Roman"/>
                                <w:sz w:val="24"/>
                                <w:szCs w:val="24"/>
                              </w:rPr>
                              <w:t xml:space="preserve"> Salaam and all those who attended. With an estimated audience of 400-500 attendees, an online audience of approximately 5 million people and a total of 6,865,30</w:t>
                            </w:r>
                            <w:r>
                              <w:rPr>
                                <w:rFonts w:ascii="Times New Roman" w:hAnsi="Times New Roman" w:cs="Times New Roman"/>
                                <w:sz w:val="24"/>
                                <w:szCs w:val="24"/>
                              </w:rPr>
                              <w:t>0 Tanzanian Shillings were</w:t>
                            </w:r>
                            <w:r w:rsidRPr="004774A1">
                              <w:rPr>
                                <w:rFonts w:ascii="Times New Roman" w:hAnsi="Times New Roman" w:cs="Times New Roman"/>
                                <w:sz w:val="24"/>
                                <w:szCs w:val="24"/>
                              </w:rPr>
                              <w:t>,</w:t>
                            </w:r>
                            <w:r>
                              <w:rPr>
                                <w:rFonts w:ascii="Times New Roman" w:hAnsi="Times New Roman" w:cs="Times New Roman"/>
                                <w:sz w:val="24"/>
                                <w:szCs w:val="24"/>
                              </w:rPr>
                              <w:t xml:space="preserve"> </w:t>
                            </w:r>
                            <w:r w:rsidRPr="004774A1">
                              <w:rPr>
                                <w:rFonts w:ascii="Times New Roman" w:hAnsi="Times New Roman" w:cs="Times New Roman"/>
                                <w:sz w:val="24"/>
                                <w:szCs w:val="24"/>
                              </w:rPr>
                              <w:t>raised; the event was an outstanding success!</w:t>
                            </w:r>
                          </w:p>
                          <w:p w14:paraId="2BC27536"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_x0000_s1111" type="#_x0000_t202" style="position:absolute;left:0;text-align:left;margin-left:-2.45pt;margin-top:1.45pt;width:476.65pt;height:148.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" stroked="f">
                <v:textbox>
                  <w:txbxContent>
                    <w:p w14:paraId="5448EB02" w14:textId="04FBC99E" w:rsidR="006A0D91" w:rsidRPr="001626FA" w:rsidRDefault="006A0D91" w:rsidP="00422657">
                      <w:pPr>
                        <w:pStyle w:val="Heading2"/>
                        <w:spacing w:before="0"/>
                      </w:pPr>
                      <w:bookmarkStart w:id="33" w:name="_Toc31266773"/>
                      <w:r w:rsidRPr="001626FA">
                        <w:t>FUNDRAISING IN TANZANIA</w:t>
                      </w:r>
                      <w:bookmarkEnd w:id="33"/>
                    </w:p>
                    <w:p w14:paraId="0C6C8C16" w14:textId="34D77957" w:rsidR="006A0D91" w:rsidRDefault="006A0D91" w:rsidP="00995ECC">
                      <w:pPr>
                        <w:spacing w:after="0"/>
                        <w:jc w:val="both"/>
                        <w:rPr>
                          <w:rFonts w:ascii="Times New Roman" w:hAnsi="Times New Roman" w:cs="Times New Roman"/>
                          <w:sz w:val="24"/>
                          <w:szCs w:val="24"/>
                        </w:rPr>
                      </w:pPr>
                      <w:r>
                        <w:rPr>
                          <w:rFonts w:ascii="Times New Roman" w:hAnsi="Times New Roman" w:cs="Times New Roman"/>
                          <w:sz w:val="24"/>
                          <w:szCs w:val="24"/>
                        </w:rPr>
                        <w:t xml:space="preserve">This year we had our first Tanzania TLM awareness and fundraising festival, which </w:t>
                      </w:r>
                      <w:proofErr w:type="gramStart"/>
                      <w:r>
                        <w:rPr>
                          <w:rFonts w:ascii="Times New Roman" w:hAnsi="Times New Roman" w:cs="Times New Roman"/>
                          <w:sz w:val="24"/>
                          <w:szCs w:val="24"/>
                        </w:rPr>
                        <w:t>was</w:t>
                      </w:r>
                      <w:proofErr w:type="gramEnd"/>
                      <w:r>
                        <w:rPr>
                          <w:rFonts w:ascii="Times New Roman" w:hAnsi="Times New Roman" w:cs="Times New Roman"/>
                          <w:sz w:val="24"/>
                          <w:szCs w:val="24"/>
                        </w:rPr>
                        <w:t xml:space="preserve"> a wonderful learning experience and also a very successful and enjoyable event. </w:t>
                      </w:r>
                      <w:r w:rsidRPr="004774A1">
                        <w:rPr>
                          <w:rFonts w:ascii="Times New Roman" w:hAnsi="Times New Roman" w:cs="Times New Roman"/>
                          <w:sz w:val="24"/>
                          <w:szCs w:val="24"/>
                        </w:rPr>
                        <w:t xml:space="preserve">The Tumaini La Maisha Festival took place at </w:t>
                      </w:r>
                      <w:proofErr w:type="spellStart"/>
                      <w:r w:rsidRPr="004774A1">
                        <w:rPr>
                          <w:rFonts w:ascii="Times New Roman" w:hAnsi="Times New Roman" w:cs="Times New Roman"/>
                          <w:sz w:val="24"/>
                          <w:szCs w:val="24"/>
                        </w:rPr>
                        <w:t>Nafasi</w:t>
                      </w:r>
                      <w:proofErr w:type="spellEnd"/>
                      <w:r w:rsidRPr="004774A1">
                        <w:rPr>
                          <w:rFonts w:ascii="Times New Roman" w:hAnsi="Times New Roman" w:cs="Times New Roman"/>
                          <w:sz w:val="24"/>
                          <w:szCs w:val="24"/>
                        </w:rPr>
                        <w:t xml:space="preserve"> Art Space from 3 pm until late and aimed at raising funds and awareness about childhood cancers in Tanzania, the work of TLM and to create an uplifting and joyous event for children undergoing cancer at Muhimbili National Hospital in Dar </w:t>
                      </w:r>
                      <w:proofErr w:type="spellStart"/>
                      <w:r w:rsidRPr="004774A1">
                        <w:rPr>
                          <w:rFonts w:ascii="Times New Roman" w:hAnsi="Times New Roman" w:cs="Times New Roman"/>
                          <w:sz w:val="24"/>
                          <w:szCs w:val="24"/>
                        </w:rPr>
                        <w:t>es</w:t>
                      </w:r>
                      <w:proofErr w:type="spellEnd"/>
                      <w:r w:rsidRPr="004774A1">
                        <w:rPr>
                          <w:rFonts w:ascii="Times New Roman" w:hAnsi="Times New Roman" w:cs="Times New Roman"/>
                          <w:sz w:val="24"/>
                          <w:szCs w:val="24"/>
                        </w:rPr>
                        <w:t xml:space="preserve"> Salaam and all those who attended. With an estimated audience of 400-500 attendees, an online audience of approximately 5 million people and a total of 6,865,30</w:t>
                      </w:r>
                      <w:r>
                        <w:rPr>
                          <w:rFonts w:ascii="Times New Roman" w:hAnsi="Times New Roman" w:cs="Times New Roman"/>
                          <w:sz w:val="24"/>
                          <w:szCs w:val="24"/>
                        </w:rPr>
                        <w:t>0 Tanzanian Shillings were</w:t>
                      </w:r>
                      <w:r w:rsidRPr="004774A1">
                        <w:rPr>
                          <w:rFonts w:ascii="Times New Roman" w:hAnsi="Times New Roman" w:cs="Times New Roman"/>
                          <w:sz w:val="24"/>
                          <w:szCs w:val="24"/>
                        </w:rPr>
                        <w:t>,</w:t>
                      </w:r>
                      <w:r>
                        <w:rPr>
                          <w:rFonts w:ascii="Times New Roman" w:hAnsi="Times New Roman" w:cs="Times New Roman"/>
                          <w:sz w:val="24"/>
                          <w:szCs w:val="24"/>
                        </w:rPr>
                        <w:t xml:space="preserve"> </w:t>
                      </w:r>
                      <w:r w:rsidRPr="004774A1">
                        <w:rPr>
                          <w:rFonts w:ascii="Times New Roman" w:hAnsi="Times New Roman" w:cs="Times New Roman"/>
                          <w:sz w:val="24"/>
                          <w:szCs w:val="24"/>
                        </w:rPr>
                        <w:t>raised; the event was an outstanding success!</w:t>
                      </w:r>
                    </w:p>
                    <w:p w14:paraId="2BC27536" w14:textId="77777777" w:rsidR="006A0D91" w:rsidRDefault="006A0D91"/>
                  </w:txbxContent>
                </v:textbox>
              </v:shape>
            </w:pict>
          </mc:Fallback>
        </mc:AlternateContent>
      </w:r>
    </w:p>
    <w:p w14:paraId="0BE5A021" w14:textId="77777777" w:rsidR="0084005E" w:rsidRDefault="0084005E" w:rsidP="0084005E">
      <w:pPr>
        <w:spacing w:after="0"/>
        <w:jc w:val="both"/>
        <w:rPr>
          <w:rFonts w:ascii="Times New Roman" w:hAnsi="Times New Roman" w:cs="Times New Roman"/>
          <w:sz w:val="24"/>
          <w:szCs w:val="24"/>
        </w:rPr>
      </w:pPr>
    </w:p>
    <w:p w14:paraId="033CB7FB" w14:textId="77777777" w:rsidR="005F3B53" w:rsidRDefault="005F3B53" w:rsidP="0084005E">
      <w:pPr>
        <w:jc w:val="both"/>
        <w:rPr>
          <w:rFonts w:ascii="Times New Roman" w:eastAsia="Playfair Display" w:hAnsi="Times New Roman" w:cs="Times New Roman"/>
          <w:sz w:val="24"/>
          <w:szCs w:val="24"/>
        </w:rPr>
      </w:pPr>
    </w:p>
    <w:p w14:paraId="4B6ACF2E" w14:textId="77777777" w:rsidR="005F3B53" w:rsidRDefault="005F3B53" w:rsidP="0084005E">
      <w:pPr>
        <w:jc w:val="both"/>
        <w:rPr>
          <w:rFonts w:ascii="Times New Roman" w:eastAsia="Playfair Display" w:hAnsi="Times New Roman" w:cs="Times New Roman"/>
          <w:sz w:val="24"/>
          <w:szCs w:val="24"/>
        </w:rPr>
      </w:pPr>
    </w:p>
    <w:p w14:paraId="5B9AFDFD" w14:textId="77777777" w:rsidR="005F3B53" w:rsidRDefault="005F3B53" w:rsidP="0084005E">
      <w:pPr>
        <w:jc w:val="both"/>
        <w:rPr>
          <w:rFonts w:ascii="Times New Roman" w:eastAsia="Playfair Display" w:hAnsi="Times New Roman" w:cs="Times New Roman"/>
          <w:sz w:val="24"/>
          <w:szCs w:val="24"/>
        </w:rPr>
      </w:pPr>
    </w:p>
    <w:p w14:paraId="20C3EBC1" w14:textId="77777777" w:rsidR="004774A1" w:rsidRDefault="004774A1" w:rsidP="0084005E">
      <w:pPr>
        <w:jc w:val="both"/>
        <w:rPr>
          <w:rFonts w:ascii="Times New Roman" w:eastAsia="Playfair Display" w:hAnsi="Times New Roman" w:cs="Times New Roman"/>
          <w:sz w:val="24"/>
          <w:szCs w:val="24"/>
        </w:rPr>
      </w:pPr>
    </w:p>
    <w:p w14:paraId="1738070F" w14:textId="382F07F4" w:rsidR="004774A1" w:rsidRDefault="000F02C3" w:rsidP="0084005E">
      <w:pPr>
        <w:jc w:val="both"/>
        <w:rPr>
          <w:rFonts w:ascii="Times New Roman" w:eastAsia="Playfair Display" w:hAnsi="Times New Roman" w:cs="Times New Roman"/>
          <w:sz w:val="24"/>
          <w:szCs w:val="24"/>
        </w:rPr>
      </w:pPr>
      <w:r w:rsidRPr="004774A1">
        <w:rPr>
          <w:rFonts w:ascii="Times New Roman" w:hAnsi="Times New Roman" w:cs="Times New Roman"/>
          <w:b/>
          <w:noProof/>
          <w:sz w:val="24"/>
          <w:szCs w:val="24"/>
        </w:rPr>
        <mc:AlternateContent>
          <mc:Choice Requires="wps">
            <w:drawing>
              <wp:anchor distT="0" distB="0" distL="114300" distR="114300" simplePos="0" relativeHeight="252076032" behindDoc="0" locked="0" layoutInCell="1" allowOverlap="1" wp14:anchorId="310F12EA" wp14:editId="4DE2E389">
                <wp:simplePos x="0" y="0"/>
                <wp:positionH relativeFrom="column">
                  <wp:posOffset>4268958</wp:posOffset>
                </wp:positionH>
                <wp:positionV relativeFrom="paragraph">
                  <wp:posOffset>321310</wp:posOffset>
                </wp:positionV>
                <wp:extent cx="2374265" cy="1594485"/>
                <wp:effectExtent l="0" t="0" r="3810" b="5715"/>
                <wp:wrapNone/>
                <wp:docPr id="8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594485"/>
                        </a:xfrm>
                        <a:prstGeom prst="rect">
                          <a:avLst/>
                        </a:prstGeom>
                        <a:solidFill>
                          <a:srgbClr val="FFFFFF"/>
                        </a:solidFill>
                        <a:ln w="9525">
                          <a:noFill/>
                          <a:miter lim="800000"/>
                          <a:headEnd/>
                          <a:tailEnd/>
                        </a:ln>
                      </wps:spPr>
                      <wps:txbx>
                        <w:txbxContent>
                          <w:p w14:paraId="12B0BCB0" w14:textId="789B9A1A" w:rsidR="006A0D91" w:rsidRDefault="006A0D91" w:rsidP="004774A1">
                            <w:r>
                              <w:rPr>
                                <w:noProof/>
                              </w:rPr>
                              <w:drawing>
                                <wp:inline distT="0" distB="0" distL="0" distR="0" wp14:anchorId="3687D23C" wp14:editId="6077A2E9">
                                  <wp:extent cx="2162810" cy="1441162"/>
                                  <wp:effectExtent l="0" t="0" r="8890" b="6985"/>
                                  <wp:docPr id="872" name="Picture 872" descr="C:\Users\pc\Pictures\PHOTOS 2018\Child Cancer 2018\facebook_158012625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c\Pictures\PHOTOS 2018\Child Cancer 2018\facebook_158012625166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62810" cy="14411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2" type="#_x0000_t202" style="position:absolute;left:0;text-align:left;margin-left:336.15pt;margin-top:25.3pt;width:186.95pt;height:125.55pt;z-index:2520760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" stroked="f">
                <v:textbox>
                  <w:txbxContent>
                    <w:p w14:paraId="12B0BCB0" w14:textId="789B9A1A" w:rsidR="006A0D91" w:rsidRDefault="006A0D91" w:rsidP="004774A1">
                      <w:r>
                        <w:rPr>
                          <w:noProof/>
                        </w:rPr>
                        <w:drawing>
                          <wp:inline distT="0" distB="0" distL="0" distR="0" wp14:anchorId="3687D23C" wp14:editId="6077A2E9">
                            <wp:extent cx="2162810" cy="1441162"/>
                            <wp:effectExtent l="0" t="0" r="8890" b="6985"/>
                            <wp:docPr id="872" name="Picture 872" descr="C:\Users\pc\Pictures\PHOTOS 2018\Child Cancer 2018\facebook_158012625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c\Pictures\PHOTOS 2018\Child Cancer 2018\facebook_158012625166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2810" cy="1441162"/>
                                    </a:xfrm>
                                    <a:prstGeom prst="rect">
                                      <a:avLst/>
                                    </a:prstGeom>
                                    <a:noFill/>
                                    <a:ln>
                                      <a:noFill/>
                                    </a:ln>
                                  </pic:spPr>
                                </pic:pic>
                              </a:graphicData>
                            </a:graphic>
                          </wp:inline>
                        </w:drawing>
                      </w:r>
                    </w:p>
                  </w:txbxContent>
                </v:textbox>
              </v:shape>
            </w:pict>
          </mc:Fallback>
        </mc:AlternateContent>
      </w:r>
      <w:r w:rsidRPr="004774A1">
        <w:rPr>
          <w:rFonts w:ascii="Times New Roman" w:hAnsi="Times New Roman" w:cs="Times New Roman"/>
          <w:b/>
          <w:noProof/>
          <w:sz w:val="24"/>
          <w:szCs w:val="24"/>
        </w:rPr>
        <mc:AlternateContent>
          <mc:Choice Requires="wps">
            <w:drawing>
              <wp:anchor distT="0" distB="0" distL="114300" distR="114300" simplePos="0" relativeHeight="252073984" behindDoc="0" locked="0" layoutInCell="1" allowOverlap="1" wp14:anchorId="7912F2C5" wp14:editId="73FD80F5">
                <wp:simplePos x="0" y="0"/>
                <wp:positionH relativeFrom="column">
                  <wp:posOffset>2009140</wp:posOffset>
                </wp:positionH>
                <wp:positionV relativeFrom="paragraph">
                  <wp:posOffset>321310</wp:posOffset>
                </wp:positionV>
                <wp:extent cx="2253615" cy="1849755"/>
                <wp:effectExtent l="0" t="0" r="0" b="0"/>
                <wp:wrapNone/>
                <wp:docPr id="8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1849755"/>
                        </a:xfrm>
                        <a:prstGeom prst="rect">
                          <a:avLst/>
                        </a:prstGeom>
                        <a:solidFill>
                          <a:srgbClr val="FFFFFF"/>
                        </a:solidFill>
                        <a:ln w="9525">
                          <a:noFill/>
                          <a:miter lim="800000"/>
                          <a:headEnd/>
                          <a:tailEnd/>
                        </a:ln>
                      </wps:spPr>
                      <wps:txbx>
                        <w:txbxContent>
                          <w:p w14:paraId="401F4BBC" w14:textId="08FB66CD" w:rsidR="006A0D91" w:rsidRDefault="006A0D91" w:rsidP="004774A1">
                            <w:r w:rsidRPr="00983D21">
                              <w:rPr>
                                <w:noProof/>
                              </w:rPr>
                              <w:drawing>
                                <wp:inline distT="0" distB="0" distL="0" distR="0" wp14:anchorId="4557E47E" wp14:editId="7B8525A5">
                                  <wp:extent cx="2162810" cy="1802459"/>
                                  <wp:effectExtent l="0" t="0" r="8890" b="762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810" cy="180245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158.2pt;margin-top:25.3pt;width:177.45pt;height:145.6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c2JQIAACYEAAAOAAAAZHJzL2Uyb0RvYy54bWysU9uO2yAQfa/Uf0C8N07cOJ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" stroked="f">
                <v:textbox>
                  <w:txbxContent>
                    <w:p w14:paraId="401F4BBC" w14:textId="08FB66CD" w:rsidR="006A0D91" w:rsidRDefault="006A0D91" w:rsidP="004774A1">
                      <w:r w:rsidRPr="00983D21">
                        <w:rPr>
                          <w:noProof/>
                        </w:rPr>
                        <w:drawing>
                          <wp:inline distT="0" distB="0" distL="0" distR="0" wp14:anchorId="4557E47E" wp14:editId="7B8525A5">
                            <wp:extent cx="2162810" cy="1802459"/>
                            <wp:effectExtent l="0" t="0" r="8890" b="762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2810" cy="1802459"/>
                                    </a:xfrm>
                                    <a:prstGeom prst="rect">
                                      <a:avLst/>
                                    </a:prstGeom>
                                    <a:noFill/>
                                    <a:ln>
                                      <a:noFill/>
                                    </a:ln>
                                  </pic:spPr>
                                </pic:pic>
                              </a:graphicData>
                            </a:graphic>
                          </wp:inline>
                        </w:drawing>
                      </w:r>
                    </w:p>
                  </w:txbxContent>
                </v:textbox>
              </v:shape>
            </w:pict>
          </mc:Fallback>
        </mc:AlternateContent>
      </w:r>
    </w:p>
    <w:p w14:paraId="640EC16D" w14:textId="414BA4BD" w:rsidR="001424BA" w:rsidRDefault="000F02C3" w:rsidP="008560D2">
      <w:pPr>
        <w:spacing w:after="0"/>
        <w:jc w:val="both"/>
        <w:rPr>
          <w:rFonts w:ascii="Times New Roman" w:hAnsi="Times New Roman" w:cs="Times New Roman"/>
          <w:b/>
          <w:sz w:val="24"/>
          <w:szCs w:val="24"/>
        </w:rPr>
      </w:pPr>
      <w:r w:rsidRPr="004774A1">
        <w:rPr>
          <w:rFonts w:ascii="Times New Roman" w:hAnsi="Times New Roman" w:cs="Times New Roman"/>
          <w:b/>
          <w:noProof/>
          <w:sz w:val="24"/>
          <w:szCs w:val="24"/>
        </w:rPr>
        <mc:AlternateContent>
          <mc:Choice Requires="wps">
            <w:drawing>
              <wp:anchor distT="0" distB="0" distL="114300" distR="114300" simplePos="0" relativeHeight="252071936" behindDoc="0" locked="0" layoutInCell="1" allowOverlap="1" wp14:anchorId="056EE9C8" wp14:editId="149E979C">
                <wp:simplePos x="0" y="0"/>
                <wp:positionH relativeFrom="column">
                  <wp:posOffset>-244475</wp:posOffset>
                </wp:positionH>
                <wp:positionV relativeFrom="paragraph">
                  <wp:posOffset>3175</wp:posOffset>
                </wp:positionV>
                <wp:extent cx="2253615" cy="1594485"/>
                <wp:effectExtent l="0" t="0" r="0" b="5715"/>
                <wp:wrapNone/>
                <wp:docPr id="8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1594485"/>
                        </a:xfrm>
                        <a:prstGeom prst="rect">
                          <a:avLst/>
                        </a:prstGeom>
                        <a:solidFill>
                          <a:srgbClr val="FFFFFF"/>
                        </a:solidFill>
                        <a:ln w="9525">
                          <a:noFill/>
                          <a:miter lim="800000"/>
                          <a:headEnd/>
                          <a:tailEnd/>
                        </a:ln>
                      </wps:spPr>
                      <wps:txbx>
                        <w:txbxContent>
                          <w:p w14:paraId="5AD7C15C" w14:textId="3EBCD989" w:rsidR="006A0D91" w:rsidRDefault="006A0D91">
                            <w:r w:rsidRPr="004774A1">
                              <w:rPr>
                                <w:noProof/>
                              </w:rPr>
                              <w:drawing>
                                <wp:inline distT="0" distB="0" distL="0" distR="0" wp14:anchorId="3DE47382" wp14:editId="1F062D44">
                                  <wp:extent cx="2162810" cy="1552558"/>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810" cy="15525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19.25pt;margin-top:.25pt;width:177.45pt;height:125.5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MPJgIAACYEAAAOAAAAZHJzL2Uyb0RvYy54bWysU9uO2yAQfa/Uf0C8N068cZp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" stroked="f">
                <v:textbox>
                  <w:txbxContent>
                    <w:p w14:paraId="5AD7C15C" w14:textId="3EBCD989" w:rsidR="006A0D91" w:rsidRDefault="006A0D91">
                      <w:r w:rsidRPr="004774A1">
                        <w:rPr>
                          <w:noProof/>
                        </w:rPr>
                        <w:drawing>
                          <wp:inline distT="0" distB="0" distL="0" distR="0" wp14:anchorId="3DE47382" wp14:editId="1F062D44">
                            <wp:extent cx="2162810" cy="1552558"/>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2810" cy="1552558"/>
                                    </a:xfrm>
                                    <a:prstGeom prst="rect">
                                      <a:avLst/>
                                    </a:prstGeom>
                                    <a:noFill/>
                                    <a:ln>
                                      <a:noFill/>
                                    </a:ln>
                                  </pic:spPr>
                                </pic:pic>
                              </a:graphicData>
                            </a:graphic>
                          </wp:inline>
                        </w:drawing>
                      </w:r>
                    </w:p>
                  </w:txbxContent>
                </v:textbox>
              </v:shape>
            </w:pict>
          </mc:Fallback>
        </mc:AlternateContent>
      </w:r>
    </w:p>
    <w:p w14:paraId="251F6FBB" w14:textId="77777777" w:rsidR="001424BA" w:rsidRDefault="001424BA" w:rsidP="008560D2">
      <w:pPr>
        <w:spacing w:after="0"/>
        <w:jc w:val="both"/>
        <w:rPr>
          <w:rFonts w:ascii="Times New Roman" w:hAnsi="Times New Roman" w:cs="Times New Roman"/>
          <w:b/>
          <w:sz w:val="24"/>
          <w:szCs w:val="24"/>
        </w:rPr>
      </w:pPr>
    </w:p>
    <w:p w14:paraId="420E1972" w14:textId="77777777" w:rsidR="001424BA" w:rsidRDefault="001424BA" w:rsidP="008560D2">
      <w:pPr>
        <w:spacing w:after="0"/>
        <w:jc w:val="both"/>
        <w:rPr>
          <w:rFonts w:ascii="Times New Roman" w:hAnsi="Times New Roman" w:cs="Times New Roman"/>
          <w:b/>
          <w:sz w:val="24"/>
          <w:szCs w:val="24"/>
        </w:rPr>
      </w:pPr>
    </w:p>
    <w:p w14:paraId="31F31351" w14:textId="77777777" w:rsidR="001424BA" w:rsidRDefault="001424BA" w:rsidP="008560D2">
      <w:pPr>
        <w:spacing w:after="0"/>
        <w:jc w:val="both"/>
        <w:rPr>
          <w:rFonts w:ascii="Times New Roman" w:hAnsi="Times New Roman" w:cs="Times New Roman"/>
          <w:b/>
          <w:sz w:val="24"/>
          <w:szCs w:val="24"/>
        </w:rPr>
      </w:pPr>
    </w:p>
    <w:p w14:paraId="5538C94A" w14:textId="77777777" w:rsidR="001424BA" w:rsidRDefault="001424BA" w:rsidP="008560D2">
      <w:pPr>
        <w:spacing w:after="0"/>
        <w:jc w:val="both"/>
        <w:rPr>
          <w:rFonts w:ascii="Times New Roman" w:hAnsi="Times New Roman" w:cs="Times New Roman"/>
          <w:b/>
          <w:sz w:val="24"/>
          <w:szCs w:val="24"/>
        </w:rPr>
      </w:pPr>
    </w:p>
    <w:p w14:paraId="7E8F04EE" w14:textId="48B5CE9D" w:rsidR="001424BA" w:rsidRDefault="001424BA" w:rsidP="008560D2">
      <w:pPr>
        <w:spacing w:after="0"/>
        <w:jc w:val="both"/>
        <w:rPr>
          <w:rFonts w:ascii="Times New Roman" w:hAnsi="Times New Roman" w:cs="Times New Roman"/>
          <w:b/>
          <w:sz w:val="24"/>
          <w:szCs w:val="24"/>
        </w:rPr>
      </w:pPr>
    </w:p>
    <w:p w14:paraId="49D2383A" w14:textId="7D20C8A5" w:rsidR="004774A1" w:rsidRDefault="004774A1">
      <w:pPr>
        <w:rPr>
          <w:rFonts w:asciiTheme="majorHAnsi" w:eastAsiaTheme="majorEastAsia" w:hAnsiTheme="majorHAnsi" w:cstheme="majorBidi"/>
          <w:b/>
          <w:bCs/>
          <w:color w:val="4F81BD" w:themeColor="accent1"/>
          <w:sz w:val="26"/>
          <w:szCs w:val="26"/>
        </w:rPr>
      </w:pPr>
      <w:r w:rsidRPr="004774A1">
        <w:rPr>
          <w:rFonts w:ascii="Times New Roman" w:hAnsi="Times New Roman" w:cs="Times New Roman"/>
          <w:b/>
          <w:noProof/>
          <w:sz w:val="24"/>
          <w:szCs w:val="24"/>
        </w:rPr>
        <mc:AlternateContent>
          <mc:Choice Requires="wps">
            <w:drawing>
              <wp:anchor distT="0" distB="0" distL="114300" distR="114300" simplePos="0" relativeHeight="252069888" behindDoc="0" locked="0" layoutInCell="1" allowOverlap="1" wp14:anchorId="004038C8" wp14:editId="51C8D9D8">
                <wp:simplePos x="0" y="0"/>
                <wp:positionH relativeFrom="column">
                  <wp:posOffset>35169</wp:posOffset>
                </wp:positionH>
                <wp:positionV relativeFrom="paragraph">
                  <wp:posOffset>634560</wp:posOffset>
                </wp:positionV>
                <wp:extent cx="6070821" cy="3179397"/>
                <wp:effectExtent l="0" t="0" r="6350" b="2540"/>
                <wp:wrapNone/>
                <wp:docPr id="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821" cy="3179397"/>
                        </a:xfrm>
                        <a:prstGeom prst="rect">
                          <a:avLst/>
                        </a:prstGeom>
                        <a:solidFill>
                          <a:srgbClr val="FFFFFF"/>
                        </a:solidFill>
                        <a:ln w="9525">
                          <a:noFill/>
                          <a:miter lim="800000"/>
                          <a:headEnd/>
                          <a:tailEnd/>
                        </a:ln>
                      </wps:spPr>
                      <wps:txbx>
                        <w:txbxContent>
                          <w:p w14:paraId="1509612A" w14:textId="507E314B" w:rsidR="006A0D91" w:rsidRDefault="006A0D91" w:rsidP="004774A1">
                            <w:pPr>
                              <w:spacing w:before="240" w:after="0"/>
                              <w:jc w:val="both"/>
                              <w:rPr>
                                <w:rFonts w:ascii="Times New Roman" w:hAnsi="Times New Roman" w:cs="Times New Roman"/>
                                <w:sz w:val="24"/>
                                <w:szCs w:val="24"/>
                              </w:rPr>
                            </w:pPr>
                            <w:r>
                              <w:rPr>
                                <w:rFonts w:ascii="Times New Roman" w:hAnsi="Times New Roman" w:cs="Times New Roman"/>
                                <w:sz w:val="24"/>
                                <w:szCs w:val="24"/>
                              </w:rPr>
                              <w:t>New g</w:t>
                            </w:r>
                            <w:r w:rsidRPr="001626FA">
                              <w:rPr>
                                <w:rFonts w:ascii="Times New Roman" w:hAnsi="Times New Roman" w:cs="Times New Roman"/>
                                <w:sz w:val="24"/>
                                <w:szCs w:val="24"/>
                              </w:rPr>
                              <w:t xml:space="preserve">rants applied in </w:t>
                            </w:r>
                            <w:r>
                              <w:rPr>
                                <w:rFonts w:ascii="Times New Roman" w:hAnsi="Times New Roman" w:cs="Times New Roman"/>
                                <w:sz w:val="24"/>
                                <w:szCs w:val="24"/>
                              </w:rPr>
                              <w:t xml:space="preserve">this period were from: </w:t>
                            </w:r>
                            <w:r w:rsidRPr="001626FA">
                              <w:rPr>
                                <w:rFonts w:ascii="Times New Roman" w:hAnsi="Times New Roman" w:cs="Times New Roman"/>
                                <w:sz w:val="24"/>
                                <w:szCs w:val="24"/>
                              </w:rPr>
                              <w:t xml:space="preserve">Wings of Support, Electric Aid, Irish Aid Fund, SONGAS, US embassy grant, Human Development Innovation Fund (HDIF), Esther Ireland, St. Georges Foundation. </w:t>
                            </w:r>
                            <w:r>
                              <w:rPr>
                                <w:rFonts w:ascii="Times New Roman" w:hAnsi="Times New Roman" w:cs="Times New Roman"/>
                                <w:sz w:val="24"/>
                                <w:szCs w:val="24"/>
                              </w:rPr>
                              <w:t>We also s</w:t>
                            </w:r>
                            <w:r w:rsidRPr="001626FA">
                              <w:rPr>
                                <w:rFonts w:ascii="Times New Roman" w:hAnsi="Times New Roman" w:cs="Times New Roman"/>
                                <w:sz w:val="24"/>
                                <w:szCs w:val="24"/>
                              </w:rPr>
                              <w:t xml:space="preserve">ecured grant for the Retinoblastoma project </w:t>
                            </w:r>
                            <w:r>
                              <w:rPr>
                                <w:rFonts w:ascii="Times New Roman" w:hAnsi="Times New Roman" w:cs="Times New Roman"/>
                                <w:sz w:val="24"/>
                                <w:szCs w:val="24"/>
                              </w:rPr>
                              <w:t>which also</w:t>
                            </w:r>
                            <w:r w:rsidRPr="001626FA">
                              <w:rPr>
                                <w:rFonts w:ascii="Times New Roman" w:hAnsi="Times New Roman" w:cs="Times New Roman"/>
                                <w:sz w:val="24"/>
                                <w:szCs w:val="24"/>
                              </w:rPr>
                              <w:t xml:space="preserve"> include</w:t>
                            </w:r>
                            <w:r>
                              <w:rPr>
                                <w:rFonts w:ascii="Times New Roman" w:hAnsi="Times New Roman" w:cs="Times New Roman"/>
                                <w:sz w:val="24"/>
                                <w:szCs w:val="24"/>
                              </w:rPr>
                              <w:t xml:space="preserve">d the funds to purchase </w:t>
                            </w:r>
                            <w:r w:rsidRPr="001626FA">
                              <w:rPr>
                                <w:rFonts w:ascii="Times New Roman" w:hAnsi="Times New Roman" w:cs="Times New Roman"/>
                                <w:sz w:val="24"/>
                                <w:szCs w:val="24"/>
                              </w:rPr>
                              <w:t>eye clinic equipment for kids with Retinoblastoma and other eye related illnesses</w:t>
                            </w:r>
                            <w:r>
                              <w:rPr>
                                <w:rFonts w:ascii="Times New Roman" w:hAnsi="Times New Roman" w:cs="Times New Roman"/>
                                <w:sz w:val="24"/>
                                <w:szCs w:val="24"/>
                              </w:rPr>
                              <w:t xml:space="preserve">. This grant was donated by our friends at rotary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and International. Friends of Cancer Patients, an NGO based in the UAE, donated </w:t>
                            </w:r>
                            <w:r w:rsidRPr="001626FA">
                              <w:rPr>
                                <w:rFonts w:ascii="Times New Roman" w:hAnsi="Times New Roman" w:cs="Times New Roman"/>
                                <w:sz w:val="24"/>
                                <w:szCs w:val="24"/>
                              </w:rPr>
                              <w:t>funds</w:t>
                            </w:r>
                            <w:r>
                              <w:rPr>
                                <w:rFonts w:ascii="Times New Roman" w:hAnsi="Times New Roman" w:cs="Times New Roman"/>
                                <w:sz w:val="24"/>
                                <w:szCs w:val="24"/>
                              </w:rPr>
                              <w:t xml:space="preserve"> to TLM</w:t>
                            </w:r>
                            <w:r w:rsidRPr="001626FA">
                              <w:rPr>
                                <w:rFonts w:ascii="Times New Roman" w:hAnsi="Times New Roman" w:cs="Times New Roman"/>
                                <w:sz w:val="24"/>
                                <w:szCs w:val="24"/>
                              </w:rPr>
                              <w:t xml:space="preserve"> for the construction of Paediatric Intensive Care Unit (PICU) &amp; Neonatal Intensive Ca</w:t>
                            </w:r>
                            <w:r>
                              <w:rPr>
                                <w:rFonts w:ascii="Times New Roman" w:hAnsi="Times New Roman" w:cs="Times New Roman"/>
                                <w:sz w:val="24"/>
                                <w:szCs w:val="24"/>
                              </w:rPr>
                              <w:t>re Unit (NICU) based</w:t>
                            </w:r>
                            <w:r w:rsidRPr="001626FA">
                              <w:rPr>
                                <w:rFonts w:ascii="Times New Roman" w:hAnsi="Times New Roman" w:cs="Times New Roman"/>
                                <w:sz w:val="24"/>
                                <w:szCs w:val="24"/>
                              </w:rPr>
                              <w:t xml:space="preserve"> at MNH.</w:t>
                            </w:r>
                            <w:r>
                              <w:rPr>
                                <w:rFonts w:ascii="Times New Roman" w:hAnsi="Times New Roman" w:cs="Times New Roman"/>
                                <w:sz w:val="24"/>
                                <w:szCs w:val="24"/>
                              </w:rPr>
                              <w:t xml:space="preserve"> </w:t>
                            </w:r>
                          </w:p>
                          <w:p w14:paraId="69D28FF1" w14:textId="69CF4B0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2.75pt;margin-top:49.95pt;width:478pt;height:250.3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" stroked="f">
                <v:textbox>
                  <w:txbxContent>
                    <w:p w14:paraId="1509612A" w14:textId="507E314B" w:rsidR="006A0D91" w:rsidRDefault="006A0D91" w:rsidP="004774A1">
                      <w:pPr>
                        <w:spacing w:before="240" w:after="0"/>
                        <w:jc w:val="both"/>
                        <w:rPr>
                          <w:rFonts w:ascii="Times New Roman" w:hAnsi="Times New Roman" w:cs="Times New Roman"/>
                          <w:sz w:val="24"/>
                          <w:szCs w:val="24"/>
                        </w:rPr>
                      </w:pPr>
                      <w:r>
                        <w:rPr>
                          <w:rFonts w:ascii="Times New Roman" w:hAnsi="Times New Roman" w:cs="Times New Roman"/>
                          <w:sz w:val="24"/>
                          <w:szCs w:val="24"/>
                        </w:rPr>
                        <w:t>New g</w:t>
                      </w:r>
                      <w:r w:rsidRPr="001626FA">
                        <w:rPr>
                          <w:rFonts w:ascii="Times New Roman" w:hAnsi="Times New Roman" w:cs="Times New Roman"/>
                          <w:sz w:val="24"/>
                          <w:szCs w:val="24"/>
                        </w:rPr>
                        <w:t xml:space="preserve">rants applied in </w:t>
                      </w:r>
                      <w:r>
                        <w:rPr>
                          <w:rFonts w:ascii="Times New Roman" w:hAnsi="Times New Roman" w:cs="Times New Roman"/>
                          <w:sz w:val="24"/>
                          <w:szCs w:val="24"/>
                        </w:rPr>
                        <w:t xml:space="preserve">this period were from: </w:t>
                      </w:r>
                      <w:r w:rsidRPr="001626FA">
                        <w:rPr>
                          <w:rFonts w:ascii="Times New Roman" w:hAnsi="Times New Roman" w:cs="Times New Roman"/>
                          <w:sz w:val="24"/>
                          <w:szCs w:val="24"/>
                        </w:rPr>
                        <w:t xml:space="preserve">Wings of Support, Electric Aid, Irish Aid Fund, SONGAS, US embassy grant, Human Development Innovation Fund (HDIF), Esther Ireland, </w:t>
                      </w:r>
                      <w:proofErr w:type="gramStart"/>
                      <w:r w:rsidRPr="001626FA">
                        <w:rPr>
                          <w:rFonts w:ascii="Times New Roman" w:hAnsi="Times New Roman" w:cs="Times New Roman"/>
                          <w:sz w:val="24"/>
                          <w:szCs w:val="24"/>
                        </w:rPr>
                        <w:t>St</w:t>
                      </w:r>
                      <w:proofErr w:type="gramEnd"/>
                      <w:r w:rsidRPr="001626FA">
                        <w:rPr>
                          <w:rFonts w:ascii="Times New Roman" w:hAnsi="Times New Roman" w:cs="Times New Roman"/>
                          <w:sz w:val="24"/>
                          <w:szCs w:val="24"/>
                        </w:rPr>
                        <w:t xml:space="preserve">. Georges Foundation. </w:t>
                      </w:r>
                      <w:r>
                        <w:rPr>
                          <w:rFonts w:ascii="Times New Roman" w:hAnsi="Times New Roman" w:cs="Times New Roman"/>
                          <w:sz w:val="24"/>
                          <w:szCs w:val="24"/>
                        </w:rPr>
                        <w:t>We also s</w:t>
                      </w:r>
                      <w:r w:rsidRPr="001626FA">
                        <w:rPr>
                          <w:rFonts w:ascii="Times New Roman" w:hAnsi="Times New Roman" w:cs="Times New Roman"/>
                          <w:sz w:val="24"/>
                          <w:szCs w:val="24"/>
                        </w:rPr>
                        <w:t xml:space="preserve">ecured grant for the Retinoblastoma project </w:t>
                      </w:r>
                      <w:r>
                        <w:rPr>
                          <w:rFonts w:ascii="Times New Roman" w:hAnsi="Times New Roman" w:cs="Times New Roman"/>
                          <w:sz w:val="24"/>
                          <w:szCs w:val="24"/>
                        </w:rPr>
                        <w:t>which also</w:t>
                      </w:r>
                      <w:r w:rsidRPr="001626FA">
                        <w:rPr>
                          <w:rFonts w:ascii="Times New Roman" w:hAnsi="Times New Roman" w:cs="Times New Roman"/>
                          <w:sz w:val="24"/>
                          <w:szCs w:val="24"/>
                        </w:rPr>
                        <w:t xml:space="preserve"> include</w:t>
                      </w:r>
                      <w:r>
                        <w:rPr>
                          <w:rFonts w:ascii="Times New Roman" w:hAnsi="Times New Roman" w:cs="Times New Roman"/>
                          <w:sz w:val="24"/>
                          <w:szCs w:val="24"/>
                        </w:rPr>
                        <w:t xml:space="preserve">d the funds to purchase </w:t>
                      </w:r>
                      <w:r w:rsidRPr="001626FA">
                        <w:rPr>
                          <w:rFonts w:ascii="Times New Roman" w:hAnsi="Times New Roman" w:cs="Times New Roman"/>
                          <w:sz w:val="24"/>
                          <w:szCs w:val="24"/>
                        </w:rPr>
                        <w:t>eye clinic equipment for kids with Retinoblastoma and other eye related illnesses</w:t>
                      </w:r>
                      <w:r>
                        <w:rPr>
                          <w:rFonts w:ascii="Times New Roman" w:hAnsi="Times New Roman" w:cs="Times New Roman"/>
                          <w:sz w:val="24"/>
                          <w:szCs w:val="24"/>
                        </w:rPr>
                        <w:t xml:space="preserve">. This grant was donated by our friends at rotary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and International. Friends of Cancer Patients, an NGO based in the UAE, donated </w:t>
                      </w:r>
                      <w:r w:rsidRPr="001626FA">
                        <w:rPr>
                          <w:rFonts w:ascii="Times New Roman" w:hAnsi="Times New Roman" w:cs="Times New Roman"/>
                          <w:sz w:val="24"/>
                          <w:szCs w:val="24"/>
                        </w:rPr>
                        <w:t>funds</w:t>
                      </w:r>
                      <w:r>
                        <w:rPr>
                          <w:rFonts w:ascii="Times New Roman" w:hAnsi="Times New Roman" w:cs="Times New Roman"/>
                          <w:sz w:val="24"/>
                          <w:szCs w:val="24"/>
                        </w:rPr>
                        <w:t xml:space="preserve"> to TLM</w:t>
                      </w:r>
                      <w:r w:rsidRPr="001626FA">
                        <w:rPr>
                          <w:rFonts w:ascii="Times New Roman" w:hAnsi="Times New Roman" w:cs="Times New Roman"/>
                          <w:sz w:val="24"/>
                          <w:szCs w:val="24"/>
                        </w:rPr>
                        <w:t xml:space="preserve"> for the construction of Paediatric Intensive Care Unit (PICU) &amp; Neonatal Intensive Ca</w:t>
                      </w:r>
                      <w:r>
                        <w:rPr>
                          <w:rFonts w:ascii="Times New Roman" w:hAnsi="Times New Roman" w:cs="Times New Roman"/>
                          <w:sz w:val="24"/>
                          <w:szCs w:val="24"/>
                        </w:rPr>
                        <w:t>re Unit (NICU) based</w:t>
                      </w:r>
                      <w:r w:rsidRPr="001626FA">
                        <w:rPr>
                          <w:rFonts w:ascii="Times New Roman" w:hAnsi="Times New Roman" w:cs="Times New Roman"/>
                          <w:sz w:val="24"/>
                          <w:szCs w:val="24"/>
                        </w:rPr>
                        <w:t xml:space="preserve"> at MNH.</w:t>
                      </w:r>
                      <w:r>
                        <w:rPr>
                          <w:rFonts w:ascii="Times New Roman" w:hAnsi="Times New Roman" w:cs="Times New Roman"/>
                          <w:sz w:val="24"/>
                          <w:szCs w:val="24"/>
                        </w:rPr>
                        <w:t xml:space="preserve"> </w:t>
                      </w:r>
                    </w:p>
                    <w:p w14:paraId="69D28FF1" w14:textId="69CF4B07" w:rsidR="006A0D91" w:rsidRDefault="006A0D91"/>
                  </w:txbxContent>
                </v:textbox>
              </v:shape>
            </w:pict>
          </mc:Fallback>
        </mc:AlternateContent>
      </w:r>
      <w:r>
        <w:br w:type="page"/>
      </w:r>
    </w:p>
    <w:p w14:paraId="55D66156" w14:textId="61926FA7" w:rsidR="0073244E" w:rsidRPr="001626FA" w:rsidRDefault="00A35968" w:rsidP="00422657">
      <w:pPr>
        <w:pStyle w:val="Heading2"/>
        <w:spacing w:before="0"/>
      </w:pPr>
      <w:bookmarkStart w:id="34" w:name="_Toc31266774"/>
      <w:r>
        <w:lastRenderedPageBreak/>
        <w:t>PROFESSIONAL DEVELOPMENT F</w:t>
      </w:r>
      <w:r w:rsidRPr="001626FA">
        <w:t>OR STAFF</w:t>
      </w:r>
      <w:bookmarkEnd w:id="34"/>
    </w:p>
    <w:p w14:paraId="1C6116A2" w14:textId="4C056DD0" w:rsidR="001424BA" w:rsidRDefault="00480A0A" w:rsidP="001424BA">
      <w:pPr>
        <w:spacing w:before="130" w:after="130"/>
        <w:jc w:val="both"/>
      </w:pPr>
      <w:r w:rsidRPr="00B10082">
        <w:rPr>
          <w:rFonts w:ascii="Times New Roman" w:hAnsi="Times New Roman" w:cs="Times New Roman"/>
          <w:b/>
          <w:noProof/>
          <w:sz w:val="24"/>
          <w:szCs w:val="24"/>
        </w:rPr>
        <mc:AlternateContent>
          <mc:Choice Requires="wps">
            <w:drawing>
              <wp:anchor distT="0" distB="0" distL="114300" distR="114300" simplePos="0" relativeHeight="251954176" behindDoc="0" locked="0" layoutInCell="1" allowOverlap="1" wp14:anchorId="07C44E13" wp14:editId="222CBAE9">
                <wp:simplePos x="0" y="0"/>
                <wp:positionH relativeFrom="column">
                  <wp:posOffset>-4204031</wp:posOffset>
                </wp:positionH>
                <wp:positionV relativeFrom="paragraph">
                  <wp:posOffset>1979930</wp:posOffset>
                </wp:positionV>
                <wp:extent cx="6310630" cy="255270"/>
                <wp:effectExtent l="0" t="0" r="0" b="0"/>
                <wp:wrapNone/>
                <wp:docPr id="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0630" cy="255270"/>
                        </a:xfrm>
                        <a:prstGeom prst="rect">
                          <a:avLst/>
                        </a:prstGeom>
                        <a:solidFill>
                          <a:srgbClr val="FFFFFF"/>
                        </a:solidFill>
                        <a:ln w="9525">
                          <a:noFill/>
                          <a:miter lim="800000"/>
                          <a:headEnd/>
                          <a:tailEnd/>
                        </a:ln>
                      </wps:spPr>
                      <wps:txbx>
                        <w:txbxContent>
                          <w:p w14:paraId="290B506B" w14:textId="3218CF32" w:rsidR="006A0D91" w:rsidRPr="002C5344" w:rsidRDefault="006A0D91" w:rsidP="009839D2">
                            <w:pPr>
                              <w:shd w:val="clear" w:color="auto" w:fill="D9D9D9" w:themeFill="background1" w:themeFillShade="D9"/>
                              <w:spacing w:after="0" w:line="240" w:lineRule="auto"/>
                              <w:rPr>
                                <w:b/>
                                <w:sz w:val="20"/>
                                <w:szCs w:val="20"/>
                              </w:rPr>
                            </w:pPr>
                            <w:r w:rsidRPr="002C5344">
                              <w:rPr>
                                <w:b/>
                                <w:sz w:val="20"/>
                                <w:szCs w:val="20"/>
                              </w:rPr>
                              <w:t>TLM &amp; MNH Capacity building training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6" type="#_x0000_t202" style="position:absolute;left:0;text-align:left;margin-left:-331.05pt;margin-top:155.9pt;width:496.95pt;height:21.35pt;z-index:25195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" stroked="f">
                <v:textbox style="mso-fit-shape-to-text:t">
                  <w:txbxContent>
                    <w:p w14:paraId="290B506B" w14:textId="3218CF32" w:rsidR="006A0D91" w:rsidRPr="002C5344" w:rsidRDefault="006A0D91" w:rsidP="009839D2">
                      <w:pPr>
                        <w:shd w:val="clear" w:color="auto" w:fill="D9D9D9" w:themeFill="background1" w:themeFillShade="D9"/>
                        <w:spacing w:after="0" w:line="240" w:lineRule="auto"/>
                        <w:rPr>
                          <w:b/>
                          <w:sz w:val="20"/>
                          <w:szCs w:val="20"/>
                        </w:rPr>
                      </w:pPr>
                      <w:r w:rsidRPr="002C5344">
                        <w:rPr>
                          <w:b/>
                          <w:sz w:val="20"/>
                          <w:szCs w:val="20"/>
                        </w:rPr>
                        <w:t>TLM &amp; MNH Capacity building training</w:t>
                      </w:r>
                    </w:p>
                  </w:txbxContent>
                </v:textbox>
              </v:shape>
            </w:pict>
          </mc:Fallback>
        </mc:AlternateContent>
      </w:r>
      <w:r w:rsidR="006A1A3A">
        <w:rPr>
          <w:rFonts w:cs="Arial"/>
          <w:noProof/>
        </w:rPr>
        <w:drawing>
          <wp:anchor distT="0" distB="0" distL="114300" distR="114300" simplePos="0" relativeHeight="251830272" behindDoc="1" locked="0" layoutInCell="1" allowOverlap="1" wp14:anchorId="79B8D875" wp14:editId="078547BD">
            <wp:simplePos x="0" y="0"/>
            <wp:positionH relativeFrom="column">
              <wp:posOffset>-29210</wp:posOffset>
            </wp:positionH>
            <wp:positionV relativeFrom="paragraph">
              <wp:posOffset>93345</wp:posOffset>
            </wp:positionV>
            <wp:extent cx="4015105" cy="1896745"/>
            <wp:effectExtent l="0" t="0" r="4445" b="8255"/>
            <wp:wrapSquare wrapText="bothSides"/>
            <wp:docPr id="833" name="Picture 833" descr="C:\Users\Hp\Documents\TLM\Grants 2018\ESTHER\Photos\IMG_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TLM\Grants 2018\ESTHER\Photos\IMG_4723.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bright="40000" contrast="-20000"/>
                              </a14:imgEffect>
                            </a14:imgLayer>
                          </a14:imgProps>
                        </a:ext>
                        <a:ext uri="{28A0092B-C50C-407E-A947-70E740481C1C}">
                          <a14:useLocalDpi xmlns:a14="http://schemas.microsoft.com/office/drawing/2010/main" val="0"/>
                        </a:ext>
                      </a:extLst>
                    </a:blip>
                    <a:srcRect t="21309" b="15443"/>
                    <a:stretch/>
                  </pic:blipFill>
                  <pic:spPr bwMode="auto">
                    <a:xfrm>
                      <a:off x="0" y="0"/>
                      <a:ext cx="4015105" cy="189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1A3A">
        <w:rPr>
          <w:rFonts w:ascii="Times New Roman" w:eastAsia="Times New Roman" w:hAnsi="Times New Roman" w:cs="Times New Roman"/>
          <w:noProof/>
          <w:sz w:val="24"/>
          <w:szCs w:val="24"/>
        </w:rPr>
        <w:drawing>
          <wp:inline distT="0" distB="0" distL="0" distR="0" wp14:anchorId="2B545C2E" wp14:editId="5E611BF0">
            <wp:extent cx="2062264" cy="1915787"/>
            <wp:effectExtent l="0" t="0" r="0" b="889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67641" cy="1920782"/>
                    </a:xfrm>
                    <a:prstGeom prst="rect">
                      <a:avLst/>
                    </a:prstGeom>
                    <a:noFill/>
                  </pic:spPr>
                </pic:pic>
              </a:graphicData>
            </a:graphic>
          </wp:inline>
        </w:drawing>
      </w:r>
    </w:p>
    <w:p w14:paraId="53ADF807" w14:textId="2199B12E" w:rsidR="003760EA" w:rsidRDefault="00FD1C19">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2049408" behindDoc="0" locked="0" layoutInCell="1" allowOverlap="1" wp14:anchorId="6877AFC4" wp14:editId="46D83D89">
                <wp:simplePos x="0" y="0"/>
                <wp:positionH relativeFrom="column">
                  <wp:posOffset>3011170</wp:posOffset>
                </wp:positionH>
                <wp:positionV relativeFrom="paragraph">
                  <wp:posOffset>331470</wp:posOffset>
                </wp:positionV>
                <wp:extent cx="3150235" cy="2404745"/>
                <wp:effectExtent l="0" t="0" r="0" b="0"/>
                <wp:wrapNone/>
                <wp:docPr id="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2404745"/>
                        </a:xfrm>
                        <a:prstGeom prst="rect">
                          <a:avLst/>
                        </a:prstGeom>
                        <a:solidFill>
                          <a:srgbClr val="FFFFFF"/>
                        </a:solidFill>
                        <a:ln w="9525">
                          <a:noFill/>
                          <a:miter lim="800000"/>
                          <a:headEnd/>
                          <a:tailEnd/>
                        </a:ln>
                      </wps:spPr>
                      <wps:txbx>
                        <w:txbxContent>
                          <w:p w14:paraId="52B3B01D" w14:textId="2D12C59A" w:rsidR="006A0D91" w:rsidRDefault="006A0D91">
                            <w:r w:rsidRPr="009839D2">
                              <w:rPr>
                                <w:noProof/>
                              </w:rPr>
                              <w:drawing>
                                <wp:inline distT="0" distB="0" distL="0" distR="0" wp14:anchorId="114CEE61" wp14:editId="44337545">
                                  <wp:extent cx="2958465" cy="2023824"/>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58465" cy="20238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237.1pt;margin-top:26.1pt;width:248.05pt;height:189.3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" stroked="f">
                <v:textbox>
                  <w:txbxContent>
                    <w:p w14:paraId="52B3B01D" w14:textId="2D12C59A" w:rsidR="006A0D91" w:rsidRDefault="006A0D91">
                      <w:r w:rsidRPr="009839D2">
                        <w:rPr>
                          <w:noProof/>
                        </w:rPr>
                        <w:drawing>
                          <wp:inline distT="0" distB="0" distL="0" distR="0" wp14:anchorId="114CEE61" wp14:editId="44337545">
                            <wp:extent cx="2958465" cy="2023824"/>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58465" cy="2023824"/>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51456" behindDoc="0" locked="0" layoutInCell="1" allowOverlap="1" wp14:anchorId="4C518E1C" wp14:editId="202F04CF">
                <wp:simplePos x="0" y="0"/>
                <wp:positionH relativeFrom="column">
                  <wp:posOffset>3011557</wp:posOffset>
                </wp:positionH>
                <wp:positionV relativeFrom="paragraph">
                  <wp:posOffset>2260710</wp:posOffset>
                </wp:positionV>
                <wp:extent cx="3149931" cy="327467"/>
                <wp:effectExtent l="0" t="0" r="0" b="0"/>
                <wp:wrapNone/>
                <wp:docPr id="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931" cy="327467"/>
                        </a:xfrm>
                        <a:prstGeom prst="rect">
                          <a:avLst/>
                        </a:prstGeom>
                        <a:solidFill>
                          <a:srgbClr val="FFFFFF"/>
                        </a:solidFill>
                        <a:ln w="9525">
                          <a:noFill/>
                          <a:miter lim="800000"/>
                          <a:headEnd/>
                          <a:tailEnd/>
                        </a:ln>
                      </wps:spPr>
                      <wps:txbx>
                        <w:txbxContent>
                          <w:p w14:paraId="6859F4AC" w14:textId="77777777" w:rsidR="006A0D91" w:rsidRPr="002C5344" w:rsidRDefault="006A0D91" w:rsidP="00FD1C19">
                            <w:pPr>
                              <w:shd w:val="clear" w:color="auto" w:fill="D9D9D9" w:themeFill="background1" w:themeFillShade="D9"/>
                              <w:spacing w:after="0" w:line="240" w:lineRule="auto"/>
                              <w:rPr>
                                <w:rFonts w:cs="Times New Roman"/>
                                <w:b/>
                                <w:sz w:val="20"/>
                                <w:szCs w:val="20"/>
                              </w:rPr>
                            </w:pPr>
                            <w:r w:rsidRPr="002C5344">
                              <w:rPr>
                                <w:rFonts w:cs="Times New Roman"/>
                                <w:b/>
                                <w:sz w:val="20"/>
                                <w:szCs w:val="20"/>
                              </w:rPr>
                              <w:t>Healthcare Clowning International Meeting in Vienna</w:t>
                            </w:r>
                          </w:p>
                          <w:p w14:paraId="1A7EA515" w14:textId="77777777" w:rsidR="006A0D91" w:rsidRPr="00AF1C11" w:rsidRDefault="006A0D91" w:rsidP="00FD1C19">
                            <w:pPr>
                              <w:shd w:val="clear" w:color="auto" w:fill="D9D9D9" w:themeFill="background1" w:themeFillShade="D9"/>
                              <w:spacing w:after="0" w:line="240" w:lineRule="auto"/>
                              <w:rPr>
                                <w:b/>
                                <w:sz w:val="18"/>
                                <w:szCs w:val="18"/>
                              </w:rPr>
                            </w:pPr>
                          </w:p>
                          <w:p w14:paraId="34423B2D" w14:textId="5E770B24" w:rsidR="006A0D91" w:rsidRDefault="006A0D91"/>
                          <w:p w14:paraId="5E0C5751"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237.15pt;margin-top:178pt;width:248.05pt;height:25.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" stroked="f">
                <v:textbox>
                  <w:txbxContent>
                    <w:p w14:paraId="6859F4AC" w14:textId="77777777" w:rsidR="006A0D91" w:rsidRPr="002C5344" w:rsidRDefault="006A0D91" w:rsidP="00FD1C19">
                      <w:pPr>
                        <w:shd w:val="clear" w:color="auto" w:fill="D9D9D9" w:themeFill="background1" w:themeFillShade="D9"/>
                        <w:spacing w:after="0" w:line="240" w:lineRule="auto"/>
                        <w:rPr>
                          <w:rFonts w:cs="Times New Roman"/>
                          <w:b/>
                          <w:sz w:val="20"/>
                          <w:szCs w:val="20"/>
                        </w:rPr>
                      </w:pPr>
                      <w:r w:rsidRPr="002C5344">
                        <w:rPr>
                          <w:rFonts w:cs="Times New Roman"/>
                          <w:b/>
                          <w:sz w:val="20"/>
                          <w:szCs w:val="20"/>
                        </w:rPr>
                        <w:t>Healthcare Clowning International Meeting in Vienna</w:t>
                      </w:r>
                    </w:p>
                    <w:p w14:paraId="1A7EA515" w14:textId="77777777" w:rsidR="006A0D91" w:rsidRPr="00AF1C11" w:rsidRDefault="006A0D91" w:rsidP="00FD1C19">
                      <w:pPr>
                        <w:shd w:val="clear" w:color="auto" w:fill="D9D9D9" w:themeFill="background1" w:themeFillShade="D9"/>
                        <w:spacing w:after="0" w:line="240" w:lineRule="auto"/>
                        <w:rPr>
                          <w:b/>
                          <w:sz w:val="18"/>
                          <w:szCs w:val="18"/>
                        </w:rPr>
                      </w:pPr>
                    </w:p>
                    <w:p w14:paraId="34423B2D" w14:textId="5E770B24" w:rsidR="006A0D91" w:rsidRDefault="006A0D91"/>
                    <w:p w14:paraId="5E0C5751" w14:textId="77777777" w:rsidR="006A0D91" w:rsidRDefault="006A0D91"/>
                  </w:txbxContent>
                </v:textbox>
              </v:shape>
            </w:pict>
          </mc:Fallback>
        </mc:AlternateContent>
      </w:r>
      <w:r w:rsidR="00BE5EBA">
        <w:rPr>
          <w:noProof/>
        </w:rPr>
        <mc:AlternateContent>
          <mc:Choice Requires="wps">
            <w:drawing>
              <wp:anchor distT="0" distB="0" distL="114300" distR="114300" simplePos="0" relativeHeight="251893760" behindDoc="0" locked="0" layoutInCell="1" allowOverlap="1" wp14:anchorId="68E9994B" wp14:editId="14525A2A">
                <wp:simplePos x="0" y="0"/>
                <wp:positionH relativeFrom="column">
                  <wp:posOffset>-99391</wp:posOffset>
                </wp:positionH>
                <wp:positionV relativeFrom="paragraph">
                  <wp:posOffset>143676</wp:posOffset>
                </wp:positionV>
                <wp:extent cx="3110948" cy="3140765"/>
                <wp:effectExtent l="0" t="0" r="0" b="2540"/>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948" cy="3140765"/>
                        </a:xfrm>
                        <a:prstGeom prst="rect">
                          <a:avLst/>
                        </a:prstGeom>
                        <a:solidFill>
                          <a:srgbClr val="FFFFFF"/>
                        </a:solidFill>
                        <a:ln w="9525">
                          <a:noFill/>
                          <a:miter lim="800000"/>
                          <a:headEnd/>
                          <a:tailEnd/>
                        </a:ln>
                      </wps:spPr>
                      <wps:txbx>
                        <w:txbxContent>
                          <w:p w14:paraId="41F3E22E" w14:textId="3659ADD0" w:rsidR="006A0D91" w:rsidRPr="001424BA" w:rsidRDefault="006A0D91" w:rsidP="001424BA">
                            <w:pPr>
                              <w:spacing w:before="130" w:after="130"/>
                              <w:jc w:val="both"/>
                              <w:rPr>
                                <w:rFonts w:ascii="Times New Roman" w:hAnsi="Times New Roman" w:cs="Times New Roman"/>
                                <w:sz w:val="24"/>
                                <w:szCs w:val="24"/>
                              </w:rPr>
                            </w:pPr>
                            <w:r w:rsidRPr="001424BA">
                              <w:rPr>
                                <w:rFonts w:ascii="Times New Roman" w:eastAsia="Times New Roman" w:hAnsi="Times New Roman" w:cs="Times New Roman"/>
                                <w:sz w:val="24"/>
                                <w:szCs w:val="24"/>
                                <w:lang w:val="en-GB"/>
                              </w:rPr>
                              <w:t xml:space="preserve">TLM organised training for the TLM team to gain the necessary skills for effective implementation of the project. Three main trainings were conducted namely, effective communication course for all TLM staff, leadership course was conducted for TLM and MNH management, this has bought </w:t>
                            </w:r>
                            <w:r w:rsidRPr="001424BA">
                              <w:rPr>
                                <w:rFonts w:ascii="Times New Roman" w:eastAsia="Calibri" w:hAnsi="Times New Roman" w:cs="Times New Roman"/>
                                <w:sz w:val="24"/>
                                <w:szCs w:val="24"/>
                              </w:rPr>
                              <w:t>a positive impact on the on the staff performance</w:t>
                            </w:r>
                            <w:r>
                              <w:rPr>
                                <w:rFonts w:ascii="Times New Roman" w:eastAsia="Calibri" w:hAnsi="Times New Roman" w:cs="Times New Roman"/>
                                <w:sz w:val="24"/>
                                <w:szCs w:val="24"/>
                              </w:rPr>
                              <w:t xml:space="preserve">. </w:t>
                            </w:r>
                            <w:r w:rsidRPr="001424BA">
                              <w:rPr>
                                <w:rFonts w:ascii="Times New Roman" w:eastAsia="Calibri" w:hAnsi="Times New Roman" w:cs="Times New Roman"/>
                                <w:sz w:val="24"/>
                                <w:szCs w:val="24"/>
                              </w:rPr>
                              <w:t xml:space="preserve"> </w:t>
                            </w:r>
                            <w:r w:rsidRPr="001424BA">
                              <w:rPr>
                                <w:rFonts w:ascii="Times New Roman" w:hAnsi="Times New Roman" w:cs="Times New Roman"/>
                                <w:sz w:val="24"/>
                                <w:szCs w:val="24"/>
                              </w:rPr>
                              <w:t>TLM was privileged to attend various conferences on childhood cancer, namely SIOP conference in Kyoto, Healthcare Clowning International Meeting in Vienna it was a wonderful experience were we got to share our work and exchange ideas and learn from the best in this field</w:t>
                            </w:r>
                            <w:r>
                              <w:rPr>
                                <w:rFonts w:ascii="Times New Roman" w:hAnsi="Times New Roman" w:cs="Times New Roman"/>
                                <w:sz w:val="24"/>
                                <w:szCs w:val="24"/>
                              </w:rPr>
                              <w:t xml:space="preserve"> of health care clowning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7.85pt;margin-top:11.3pt;width:244.95pt;height:247.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" stroked="f">
                <v:textbox>
                  <w:txbxContent>
                    <w:p w14:paraId="41F3E22E" w14:textId="3659ADD0" w:rsidR="006A0D91" w:rsidRPr="001424BA" w:rsidRDefault="006A0D91" w:rsidP="001424BA">
                      <w:pPr>
                        <w:spacing w:before="130" w:after="130"/>
                        <w:jc w:val="both"/>
                        <w:rPr>
                          <w:rFonts w:ascii="Times New Roman" w:hAnsi="Times New Roman" w:cs="Times New Roman"/>
                          <w:sz w:val="24"/>
                          <w:szCs w:val="24"/>
                        </w:rPr>
                      </w:pPr>
                      <w:r w:rsidRPr="001424BA">
                        <w:rPr>
                          <w:rFonts w:ascii="Times New Roman" w:eastAsia="Times New Roman" w:hAnsi="Times New Roman" w:cs="Times New Roman"/>
                          <w:sz w:val="24"/>
                          <w:szCs w:val="24"/>
                          <w:lang w:val="en-GB"/>
                        </w:rPr>
                        <w:t xml:space="preserve">TLM organised training for the TLM team to gain the necessary skills for effective implementation of the project. Three main trainings were conducted namely, effective communication course for all TLM staff, leadership course was conducted for TLM and MNH management, this has bought </w:t>
                      </w:r>
                      <w:r w:rsidRPr="001424BA">
                        <w:rPr>
                          <w:rFonts w:ascii="Times New Roman" w:eastAsia="Calibri" w:hAnsi="Times New Roman" w:cs="Times New Roman"/>
                          <w:sz w:val="24"/>
                          <w:szCs w:val="24"/>
                        </w:rPr>
                        <w:t>a positive impact on the on the staff performance</w:t>
                      </w:r>
                      <w:r>
                        <w:rPr>
                          <w:rFonts w:ascii="Times New Roman" w:eastAsia="Calibri" w:hAnsi="Times New Roman" w:cs="Times New Roman"/>
                          <w:sz w:val="24"/>
                          <w:szCs w:val="24"/>
                        </w:rPr>
                        <w:t xml:space="preserve">. </w:t>
                      </w:r>
                      <w:r w:rsidRPr="001424BA">
                        <w:rPr>
                          <w:rFonts w:ascii="Times New Roman" w:eastAsia="Calibri" w:hAnsi="Times New Roman" w:cs="Times New Roman"/>
                          <w:sz w:val="24"/>
                          <w:szCs w:val="24"/>
                        </w:rPr>
                        <w:t xml:space="preserve"> </w:t>
                      </w:r>
                      <w:r w:rsidRPr="001424BA">
                        <w:rPr>
                          <w:rFonts w:ascii="Times New Roman" w:hAnsi="Times New Roman" w:cs="Times New Roman"/>
                          <w:sz w:val="24"/>
                          <w:szCs w:val="24"/>
                        </w:rPr>
                        <w:t>TLM was privileged to attend various conferences on childhood cancer, namely SIOP conference in Kyoto, Healthcare Clowning International Meeting in Vienna it was a wonderful experience were we got to share our work and exchange ideas and learn from the best in this field</w:t>
                      </w:r>
                      <w:r>
                        <w:rPr>
                          <w:rFonts w:ascii="Times New Roman" w:hAnsi="Times New Roman" w:cs="Times New Roman"/>
                          <w:sz w:val="24"/>
                          <w:szCs w:val="24"/>
                        </w:rPr>
                        <w:t xml:space="preserve"> of health care clowning</w:t>
                      </w:r>
                    </w:p>
                  </w:txbxContent>
                </v:textbox>
              </v:shape>
            </w:pict>
          </mc:Fallback>
        </mc:AlternateContent>
      </w:r>
      <w:r w:rsidR="003760EA">
        <w:br w:type="page"/>
      </w:r>
    </w:p>
    <w:p w14:paraId="38E867B4" w14:textId="77777777" w:rsidR="0073244E" w:rsidRPr="001626FA" w:rsidRDefault="0073244E" w:rsidP="0073244E">
      <w:pPr>
        <w:spacing w:after="0"/>
        <w:jc w:val="both"/>
        <w:rPr>
          <w:rFonts w:ascii="Times New Roman" w:hAnsi="Times New Roman" w:cs="Times New Roman"/>
          <w:b/>
          <w:sz w:val="24"/>
          <w:szCs w:val="24"/>
        </w:rPr>
      </w:pPr>
    </w:p>
    <w:p w14:paraId="7B078A43" w14:textId="77777777" w:rsidR="003F1ED8" w:rsidRDefault="0075056F">
      <w:pPr>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811840" behindDoc="1" locked="0" layoutInCell="1" allowOverlap="1" wp14:anchorId="473612D1" wp14:editId="06865567">
                <wp:simplePos x="0" y="0"/>
                <wp:positionH relativeFrom="column">
                  <wp:posOffset>-920750</wp:posOffset>
                </wp:positionH>
                <wp:positionV relativeFrom="paragraph">
                  <wp:posOffset>-899160</wp:posOffset>
                </wp:positionV>
                <wp:extent cx="7757160" cy="10417175"/>
                <wp:effectExtent l="0" t="0" r="15240" b="22225"/>
                <wp:wrapNone/>
                <wp:docPr id="805" name="Rectangle 805"/>
                <wp:cNvGraphicFramePr/>
                <a:graphic xmlns:a="http://schemas.openxmlformats.org/drawingml/2006/main">
                  <a:graphicData uri="http://schemas.microsoft.com/office/word/2010/wordprocessingShape">
                    <wps:wsp>
                      <wps:cNvSpPr/>
                      <wps:spPr>
                        <a:xfrm>
                          <a:off x="0" y="0"/>
                          <a:ext cx="7757160" cy="10417175"/>
                        </a:xfrm>
                        <a:prstGeom prst="rect">
                          <a:avLst/>
                        </a:prstGeom>
                        <a:solidFill>
                          <a:schemeClr val="bg1">
                            <a:lumMod val="85000"/>
                          </a:schemeClr>
                        </a:solidFill>
                        <a:ln w="25400" cap="flat" cmpd="sng" algn="ctr">
                          <a:solidFill>
                            <a:schemeClr val="bg1">
                              <a:lumMod val="8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05" o:spid="_x0000_s1026" style="position:absolute;margin-left:-72.5pt;margin-top:-70.8pt;width:610.8pt;height:820.25pt;z-index:-25150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" fillcolor="#d8d8d8 [2732]" strokecolor="#d8d8d8 [2732]" strokeweight="2pt"/>
            </w:pict>
          </mc:Fallback>
        </mc:AlternateContent>
      </w:r>
      <w:r w:rsidR="00912F19" w:rsidRPr="00912F19">
        <w:rPr>
          <w:rFonts w:ascii="Times New Roman" w:hAnsi="Times New Roman" w:cs="Times New Roman"/>
          <w:b/>
          <w:noProof/>
          <w:sz w:val="24"/>
          <w:szCs w:val="24"/>
        </w:rPr>
        <mc:AlternateContent>
          <mc:Choice Requires="wps">
            <w:drawing>
              <wp:anchor distT="0" distB="0" distL="114300" distR="114300" simplePos="0" relativeHeight="251791360" behindDoc="0" locked="0" layoutInCell="1" allowOverlap="1" wp14:anchorId="4E49EFDD" wp14:editId="0583C104">
                <wp:simplePos x="0" y="0"/>
                <wp:positionH relativeFrom="column">
                  <wp:posOffset>0</wp:posOffset>
                </wp:positionH>
                <wp:positionV relativeFrom="paragraph">
                  <wp:posOffset>7488621</wp:posOffset>
                </wp:positionV>
                <wp:extent cx="5943600" cy="850265"/>
                <wp:effectExtent l="0" t="0" r="0" b="0"/>
                <wp:wrapNone/>
                <wp:docPr id="7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0265"/>
                        </a:xfrm>
                        <a:prstGeom prst="rect">
                          <a:avLst/>
                        </a:prstGeom>
                        <a:solidFill>
                          <a:schemeClr val="bg1">
                            <a:lumMod val="85000"/>
                          </a:schemeClr>
                        </a:solidFill>
                        <a:ln w="9525">
                          <a:noFill/>
                          <a:miter lim="800000"/>
                          <a:headEnd/>
                          <a:tailEnd/>
                        </a:ln>
                      </wps:spPr>
                      <wps:txbx>
                        <w:txbxContent>
                          <w:p w14:paraId="20FFF563" w14:textId="77777777" w:rsidR="006A0D91" w:rsidRPr="00D32AF4" w:rsidRDefault="006A0D91" w:rsidP="00422657">
                            <w:pPr>
                              <w:pStyle w:val="Heading1"/>
                              <w:jc w:val="center"/>
                              <w:rPr>
                                <w:sz w:val="52"/>
                                <w:szCs w:val="52"/>
                              </w:rPr>
                            </w:pPr>
                            <w:bookmarkStart w:id="35" w:name="_Toc31266775"/>
                            <w:r w:rsidRPr="00D32AF4">
                              <w:rPr>
                                <w:sz w:val="52"/>
                                <w:szCs w:val="52"/>
                              </w:rPr>
                              <w:t>FUNDRAISING &amp; INCOME</w:t>
                            </w:r>
                            <w:bookmarkEnd w:id="3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0" type="#_x0000_t202" style="position:absolute;margin-left:0;margin-top:589.65pt;width:468pt;height:48.8pt;z-index:251791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" fillcolor="#d8d8d8 [2732]" stroked="f">
                <v:textbox style="mso-fit-shape-to-text:t">
                  <w:txbxContent>
                    <w:p w14:paraId="20FFF563" w14:textId="77777777" w:rsidR="006A0D91" w:rsidRPr="00D32AF4" w:rsidRDefault="006A0D91" w:rsidP="00422657">
                      <w:pPr>
                        <w:pStyle w:val="Heading1"/>
                        <w:jc w:val="center"/>
                        <w:rPr>
                          <w:sz w:val="52"/>
                          <w:szCs w:val="52"/>
                        </w:rPr>
                      </w:pPr>
                      <w:bookmarkStart w:id="69" w:name="_Toc31266775"/>
                      <w:r w:rsidRPr="00D32AF4">
                        <w:rPr>
                          <w:sz w:val="52"/>
                          <w:szCs w:val="52"/>
                        </w:rPr>
                        <w:t>FUNDRAISING &amp; INCOME</w:t>
                      </w:r>
                      <w:bookmarkEnd w:id="69"/>
                    </w:p>
                  </w:txbxContent>
                </v:textbox>
              </v:shape>
            </w:pict>
          </mc:Fallback>
        </mc:AlternateContent>
      </w:r>
      <w:r w:rsidR="00A500AE">
        <w:rPr>
          <w:rFonts w:ascii="Times New Roman" w:hAnsi="Times New Roman" w:cs="Times New Roman"/>
          <w:b/>
          <w:noProof/>
          <w:sz w:val="24"/>
          <w:szCs w:val="24"/>
        </w:rPr>
        <w:drawing>
          <wp:inline distT="0" distB="0" distL="0" distR="0" wp14:anchorId="2A905939" wp14:editId="7EBB9DF8">
            <wp:extent cx="5943600" cy="7924800"/>
            <wp:effectExtent l="0" t="0" r="0" b="0"/>
            <wp:docPr id="786" name="Picture 786" descr="C:\Users\pc\Videos\Desktop\2018 Report\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Videos\Desktop\2018 Report\Art.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6B501B28" w14:textId="12503270" w:rsidR="003652C1" w:rsidRDefault="00CF5376" w:rsidP="0073244E">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 </w:t>
      </w:r>
    </w:p>
    <w:p w14:paraId="568CAEC6" w14:textId="29ABBC45" w:rsidR="005B7591" w:rsidRDefault="00B56956" w:rsidP="0073244E">
      <w:pPr>
        <w:spacing w:after="0"/>
        <w:jc w:val="both"/>
        <w:rPr>
          <w:rFonts w:ascii="Times New Roman" w:hAnsi="Times New Roman" w:cs="Times New Roman"/>
          <w:sz w:val="24"/>
          <w:szCs w:val="24"/>
        </w:rPr>
      </w:pPr>
      <w:r w:rsidRPr="006D74A1">
        <w:rPr>
          <w:b/>
          <w:noProof/>
          <w:sz w:val="32"/>
          <w:szCs w:val="32"/>
        </w:rPr>
        <w:lastRenderedPageBreak/>
        <mc:AlternateContent>
          <mc:Choice Requires="wps">
            <w:drawing>
              <wp:anchor distT="0" distB="0" distL="114300" distR="114300" simplePos="0" relativeHeight="252039168" behindDoc="0" locked="0" layoutInCell="1" allowOverlap="1" wp14:anchorId="554038B3" wp14:editId="2F71E1B3">
                <wp:simplePos x="0" y="0"/>
                <wp:positionH relativeFrom="column">
                  <wp:posOffset>-440055</wp:posOffset>
                </wp:positionH>
                <wp:positionV relativeFrom="paragraph">
                  <wp:posOffset>-36129</wp:posOffset>
                </wp:positionV>
                <wp:extent cx="1590675" cy="311150"/>
                <wp:effectExtent l="0" t="0" r="0" b="0"/>
                <wp:wrapNone/>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311150"/>
                        </a:xfrm>
                        <a:prstGeom prst="rect">
                          <a:avLst/>
                        </a:prstGeom>
                        <a:noFill/>
                        <a:ln w="9525">
                          <a:noFill/>
                          <a:miter lim="800000"/>
                          <a:headEnd/>
                          <a:tailEnd/>
                        </a:ln>
                      </wps:spPr>
                      <wps:txbx>
                        <w:txbxContent>
                          <w:p w14:paraId="4770507D" w14:textId="77777777" w:rsidR="006A0D91" w:rsidRPr="0058079B" w:rsidRDefault="006A0D91" w:rsidP="005B7591">
                            <w:pPr>
                              <w:pStyle w:val="Heading2"/>
                              <w:spacing w:before="0"/>
                              <w:rPr>
                                <w:color w:val="215868" w:themeColor="accent5" w:themeShade="80"/>
                              </w:rPr>
                            </w:pPr>
                            <w:bookmarkStart w:id="36" w:name="_Toc31266776"/>
                            <w:r w:rsidRPr="0058079B">
                              <w:rPr>
                                <w:color w:val="215868" w:themeColor="accent5" w:themeShade="80"/>
                              </w:rPr>
                              <w:t>TLM INCOME</w:t>
                            </w:r>
                            <w:bookmarkEnd w:id="3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34.65pt;margin-top:-2.85pt;width:125.25pt;height:24.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" filled="f" stroked="f">
                <v:textbox>
                  <w:txbxContent>
                    <w:p w14:paraId="4770507D" w14:textId="77777777" w:rsidR="006A0D91" w:rsidRPr="0058079B" w:rsidRDefault="006A0D91" w:rsidP="005B7591">
                      <w:pPr>
                        <w:pStyle w:val="Heading2"/>
                        <w:spacing w:before="0"/>
                        <w:rPr>
                          <w:color w:val="215868" w:themeColor="accent5" w:themeShade="80"/>
                        </w:rPr>
                      </w:pPr>
                      <w:bookmarkStart w:id="71" w:name="_Toc31266776"/>
                      <w:r w:rsidRPr="0058079B">
                        <w:rPr>
                          <w:color w:val="215868" w:themeColor="accent5" w:themeShade="80"/>
                        </w:rPr>
                        <w:t>TLM INCOME</w:t>
                      </w:r>
                      <w:bookmarkEnd w:id="71"/>
                    </w:p>
                  </w:txbxContent>
                </v:textbox>
              </v:shape>
            </w:pict>
          </mc:Fallback>
        </mc:AlternateContent>
      </w:r>
    </w:p>
    <w:p w14:paraId="6E19D158" w14:textId="5CEAF5A0" w:rsidR="005B7591" w:rsidRDefault="00B56956" w:rsidP="0073244E">
      <w:pPr>
        <w:spacing w:after="0"/>
        <w:jc w:val="both"/>
        <w:rPr>
          <w:rFonts w:ascii="Times New Roman" w:hAnsi="Times New Roman" w:cs="Times New Roman"/>
          <w:sz w:val="24"/>
          <w:szCs w:val="24"/>
        </w:rPr>
      </w:pPr>
      <w:r w:rsidRPr="005B7591">
        <w:rPr>
          <w:rFonts w:ascii="Times New Roman" w:hAnsi="Times New Roman" w:cs="Times New Roman"/>
          <w:noProof/>
          <w:sz w:val="24"/>
          <w:szCs w:val="24"/>
        </w:rPr>
        <mc:AlternateContent>
          <mc:Choice Requires="wps">
            <w:drawing>
              <wp:anchor distT="0" distB="0" distL="114300" distR="114300" simplePos="0" relativeHeight="252041216" behindDoc="0" locked="0" layoutInCell="1" allowOverlap="1" wp14:anchorId="403CEE34" wp14:editId="642EDE99">
                <wp:simplePos x="0" y="0"/>
                <wp:positionH relativeFrom="column">
                  <wp:posOffset>-439387</wp:posOffset>
                </wp:positionH>
                <wp:positionV relativeFrom="paragraph">
                  <wp:posOffset>586</wp:posOffset>
                </wp:positionV>
                <wp:extent cx="6816436" cy="4868545"/>
                <wp:effectExtent l="0" t="0" r="3810" b="8255"/>
                <wp:wrapNone/>
                <wp:docPr id="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436" cy="4868545"/>
                        </a:xfrm>
                        <a:prstGeom prst="rect">
                          <a:avLst/>
                        </a:prstGeom>
                        <a:solidFill>
                          <a:srgbClr val="FFFFFF"/>
                        </a:solidFill>
                        <a:ln w="9525">
                          <a:noFill/>
                          <a:miter lim="800000"/>
                          <a:headEnd/>
                          <a:tailEnd/>
                        </a:ln>
                      </wps:spPr>
                      <wps:txbx>
                        <w:txbxContent>
                          <w:p w14:paraId="162546BF" w14:textId="28C743AE" w:rsidR="006A0D91" w:rsidRDefault="006A0D91" w:rsidP="005B7591">
                            <w:r>
                              <w:object w:dxaOrig="10560" w:dyaOrig="7350" w14:anchorId="29C91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28pt;height:367.4pt" o:ole="">
                                  <v:imagedata r:id="rId110" o:title=""/>
                                </v:shape>
                                <o:OLEObject Type="Embed" ProgID="PBrush" ShapeID="_x0000_i1026" DrawAspect="Content" ObjectID="_1521780346" r:id="rId111"/>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34.6pt;margin-top:.05pt;width:536.75pt;height:383.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" stroked="f">
                <v:textbox>
                  <w:txbxContent>
                    <w:p w14:paraId="162546BF" w14:textId="28C743AE" w:rsidR="006A0D91" w:rsidRDefault="006A0D91" w:rsidP="005B7591">
                      <w:r>
                        <w:object w:dxaOrig="10560" w:dyaOrig="7350" w14:anchorId="29C91B28">
                          <v:shape id="_x0000_i1027" type="#_x0000_t75" style="width:528pt;height:367.5pt" o:ole="">
                            <v:imagedata r:id="rId112" o:title=""/>
                          </v:shape>
                          <o:OLEObject Type="Embed" ProgID="PBrush" ShapeID="_x0000_i1027" DrawAspect="Content" ObjectID="_1647894649" r:id="rId113"/>
                        </w:object>
                      </w:r>
                    </w:p>
                  </w:txbxContent>
                </v:textbox>
              </v:shape>
            </w:pict>
          </mc:Fallback>
        </mc:AlternateContent>
      </w:r>
    </w:p>
    <w:p w14:paraId="7B2EC03E" w14:textId="49984AF1" w:rsidR="00C56A07" w:rsidRDefault="00C56A07" w:rsidP="0073244E">
      <w:pPr>
        <w:spacing w:after="0"/>
        <w:jc w:val="both"/>
        <w:rPr>
          <w:rFonts w:ascii="Times New Roman" w:hAnsi="Times New Roman" w:cs="Times New Roman"/>
          <w:sz w:val="24"/>
          <w:szCs w:val="24"/>
        </w:rPr>
      </w:pPr>
    </w:p>
    <w:p w14:paraId="4B920E52" w14:textId="7F4B938A" w:rsidR="00C56A07" w:rsidRDefault="00C56A07" w:rsidP="0073244E">
      <w:pPr>
        <w:spacing w:after="0"/>
        <w:jc w:val="both"/>
        <w:rPr>
          <w:rFonts w:ascii="Times New Roman" w:hAnsi="Times New Roman" w:cs="Times New Roman"/>
          <w:sz w:val="24"/>
          <w:szCs w:val="24"/>
        </w:rPr>
      </w:pPr>
    </w:p>
    <w:p w14:paraId="3D3C4D1C" w14:textId="77777777" w:rsidR="00C56A07" w:rsidRDefault="00C56A07" w:rsidP="0073244E">
      <w:pPr>
        <w:spacing w:after="0"/>
        <w:jc w:val="both"/>
        <w:rPr>
          <w:rFonts w:ascii="Times New Roman" w:hAnsi="Times New Roman" w:cs="Times New Roman"/>
          <w:sz w:val="24"/>
          <w:szCs w:val="24"/>
        </w:rPr>
      </w:pPr>
    </w:p>
    <w:p w14:paraId="4D670589" w14:textId="77777777" w:rsidR="00C56A07" w:rsidRDefault="00C56A07" w:rsidP="0073244E">
      <w:pPr>
        <w:spacing w:after="0"/>
        <w:jc w:val="both"/>
        <w:rPr>
          <w:rFonts w:ascii="Times New Roman" w:hAnsi="Times New Roman" w:cs="Times New Roman"/>
          <w:sz w:val="24"/>
          <w:szCs w:val="24"/>
        </w:rPr>
      </w:pPr>
    </w:p>
    <w:p w14:paraId="044C34DC" w14:textId="77777777" w:rsidR="00C56A07" w:rsidRDefault="00C56A07" w:rsidP="0073244E">
      <w:pPr>
        <w:spacing w:after="0"/>
        <w:jc w:val="both"/>
        <w:rPr>
          <w:rFonts w:ascii="Times New Roman" w:hAnsi="Times New Roman" w:cs="Times New Roman"/>
          <w:sz w:val="24"/>
          <w:szCs w:val="24"/>
        </w:rPr>
      </w:pPr>
    </w:p>
    <w:p w14:paraId="7A949876" w14:textId="77777777" w:rsidR="00C56A07" w:rsidRDefault="00C56A07" w:rsidP="0073244E">
      <w:pPr>
        <w:spacing w:after="0"/>
        <w:jc w:val="both"/>
        <w:rPr>
          <w:rFonts w:ascii="Times New Roman" w:hAnsi="Times New Roman" w:cs="Times New Roman"/>
          <w:sz w:val="24"/>
          <w:szCs w:val="24"/>
        </w:rPr>
      </w:pPr>
    </w:p>
    <w:p w14:paraId="31A9DE14" w14:textId="77777777" w:rsidR="00C56A07" w:rsidRDefault="00C56A07" w:rsidP="0073244E">
      <w:pPr>
        <w:spacing w:after="0"/>
        <w:jc w:val="both"/>
        <w:rPr>
          <w:rFonts w:ascii="Times New Roman" w:hAnsi="Times New Roman" w:cs="Times New Roman"/>
          <w:sz w:val="24"/>
          <w:szCs w:val="24"/>
        </w:rPr>
      </w:pPr>
    </w:p>
    <w:p w14:paraId="5CB97ECE" w14:textId="77777777" w:rsidR="00C56A07" w:rsidRDefault="00C56A07" w:rsidP="0073244E">
      <w:pPr>
        <w:spacing w:after="0"/>
        <w:jc w:val="both"/>
        <w:rPr>
          <w:rFonts w:ascii="Times New Roman" w:hAnsi="Times New Roman" w:cs="Times New Roman"/>
          <w:sz w:val="24"/>
          <w:szCs w:val="24"/>
        </w:rPr>
      </w:pPr>
    </w:p>
    <w:p w14:paraId="534280FF" w14:textId="77777777" w:rsidR="00C56A07" w:rsidRDefault="00C56A07" w:rsidP="0073244E">
      <w:pPr>
        <w:spacing w:after="0"/>
        <w:jc w:val="both"/>
        <w:rPr>
          <w:rFonts w:ascii="Times New Roman" w:hAnsi="Times New Roman" w:cs="Times New Roman"/>
          <w:sz w:val="24"/>
          <w:szCs w:val="24"/>
        </w:rPr>
      </w:pPr>
    </w:p>
    <w:p w14:paraId="395BA083" w14:textId="77777777" w:rsidR="00C56A07" w:rsidRDefault="00C56A07" w:rsidP="0073244E">
      <w:pPr>
        <w:spacing w:after="0"/>
        <w:jc w:val="both"/>
        <w:rPr>
          <w:rFonts w:ascii="Times New Roman" w:hAnsi="Times New Roman" w:cs="Times New Roman"/>
          <w:sz w:val="24"/>
          <w:szCs w:val="24"/>
        </w:rPr>
      </w:pPr>
    </w:p>
    <w:p w14:paraId="0B298E52" w14:textId="77777777" w:rsidR="00C56A07" w:rsidRDefault="00C56A07" w:rsidP="0073244E">
      <w:pPr>
        <w:spacing w:after="0"/>
        <w:jc w:val="both"/>
        <w:rPr>
          <w:rFonts w:ascii="Times New Roman" w:hAnsi="Times New Roman" w:cs="Times New Roman"/>
          <w:sz w:val="24"/>
          <w:szCs w:val="24"/>
        </w:rPr>
      </w:pPr>
    </w:p>
    <w:p w14:paraId="54459344" w14:textId="77777777" w:rsidR="00AE7277" w:rsidRDefault="00AE7277" w:rsidP="0073244E">
      <w:pPr>
        <w:spacing w:after="0"/>
        <w:jc w:val="both"/>
        <w:rPr>
          <w:rFonts w:ascii="Times New Roman" w:hAnsi="Times New Roman" w:cs="Times New Roman"/>
          <w:sz w:val="24"/>
          <w:szCs w:val="24"/>
        </w:rPr>
      </w:pPr>
    </w:p>
    <w:p w14:paraId="0C2F6961" w14:textId="77777777" w:rsidR="00AE7277" w:rsidRDefault="00AE7277" w:rsidP="0073244E">
      <w:pPr>
        <w:spacing w:after="0"/>
        <w:jc w:val="both"/>
        <w:rPr>
          <w:rFonts w:ascii="Times New Roman" w:hAnsi="Times New Roman" w:cs="Times New Roman"/>
          <w:sz w:val="24"/>
          <w:szCs w:val="24"/>
        </w:rPr>
      </w:pPr>
    </w:p>
    <w:p w14:paraId="11EA6145" w14:textId="36AAA619" w:rsidR="001B7EC0" w:rsidRDefault="00B56956">
      <w:pPr>
        <w:rPr>
          <w:rFonts w:ascii="Times New Roman" w:hAnsi="Times New Roman" w:cs="Times New Roman"/>
          <w:sz w:val="24"/>
          <w:szCs w:val="24"/>
        </w:rPr>
      </w:pPr>
      <w:r w:rsidRPr="00AE7277">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14:anchorId="107D6360" wp14:editId="7D44A3A9">
                <wp:simplePos x="0" y="0"/>
                <wp:positionH relativeFrom="column">
                  <wp:posOffset>-332509</wp:posOffset>
                </wp:positionH>
                <wp:positionV relativeFrom="paragraph">
                  <wp:posOffset>2051181</wp:posOffset>
                </wp:positionV>
                <wp:extent cx="2275840" cy="3467595"/>
                <wp:effectExtent l="0" t="0" r="0" b="0"/>
                <wp:wrapNone/>
                <wp:docPr id="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3467595"/>
                        </a:xfrm>
                        <a:prstGeom prst="rect">
                          <a:avLst/>
                        </a:prstGeom>
                        <a:solidFill>
                          <a:srgbClr val="FFFFFF"/>
                        </a:solidFill>
                        <a:ln w="9525">
                          <a:noFill/>
                          <a:miter lim="800000"/>
                          <a:headEnd/>
                          <a:tailEnd/>
                        </a:ln>
                      </wps:spPr>
                      <wps:txbx>
                        <w:txbxContent>
                          <w:p w14:paraId="4146DC3E" w14:textId="77777777" w:rsidR="006A0D91" w:rsidRPr="0058079B" w:rsidRDefault="006A0D91" w:rsidP="00422657">
                            <w:pPr>
                              <w:pStyle w:val="Heading3"/>
                              <w:spacing w:before="0"/>
                              <w:rPr>
                                <w:color w:val="215868" w:themeColor="accent5" w:themeShade="80"/>
                              </w:rPr>
                            </w:pPr>
                            <w:bookmarkStart w:id="37" w:name="_Toc31266777"/>
                            <w:r w:rsidRPr="0058079B">
                              <w:rPr>
                                <w:color w:val="215868" w:themeColor="accent5" w:themeShade="80"/>
                              </w:rPr>
                              <w:t>Income Sources for the year</w:t>
                            </w:r>
                            <w:bookmarkEnd w:id="37"/>
                            <w:r w:rsidRPr="0058079B">
                              <w:rPr>
                                <w:color w:val="215868" w:themeColor="accent5" w:themeShade="80"/>
                              </w:rPr>
                              <w:t xml:space="preserve"> </w:t>
                            </w:r>
                          </w:p>
                          <w:p w14:paraId="567C098B" w14:textId="77777777" w:rsidR="006A0D91" w:rsidRPr="00657585" w:rsidRDefault="006A0D91" w:rsidP="00657585">
                            <w:pPr>
                              <w:jc w:val="both"/>
                              <w:rPr>
                                <w:rFonts w:ascii="Times New Roman" w:hAnsi="Times New Roman" w:cs="Times New Roman"/>
                                <w:sz w:val="24"/>
                                <w:szCs w:val="24"/>
                              </w:rPr>
                            </w:pPr>
                            <w:r w:rsidRPr="00657585">
                              <w:rPr>
                                <w:rFonts w:ascii="Times New Roman" w:hAnsi="Times New Roman" w:cs="Times New Roman"/>
                                <w:sz w:val="24"/>
                                <w:szCs w:val="24"/>
                              </w:rPr>
                              <w:t xml:space="preserve">TLM Income came from a variety of sources as shown in the above diagram. </w:t>
                            </w:r>
                            <w:r>
                              <w:rPr>
                                <w:rFonts w:ascii="Times New Roman" w:hAnsi="Times New Roman" w:cs="Times New Roman"/>
                                <w:sz w:val="24"/>
                                <w:szCs w:val="24"/>
                              </w:rPr>
                              <w:t xml:space="preserve">Where categorized </w:t>
                            </w:r>
                            <w:r w:rsidRPr="00657585">
                              <w:rPr>
                                <w:rFonts w:ascii="Times New Roman" w:hAnsi="Times New Roman" w:cs="Times New Roman"/>
                                <w:sz w:val="24"/>
                                <w:szCs w:val="24"/>
                              </w:rPr>
                              <w:t>into 8 major categories as listed in the diagram. With over 90% of the funds coming from Non-profit organizations grant.</w:t>
                            </w:r>
                          </w:p>
                          <w:p w14:paraId="6F86FD39" w14:textId="77777777" w:rsidR="006A0D91" w:rsidRPr="00657585" w:rsidRDefault="006A0D91" w:rsidP="00657585">
                            <w:pPr>
                              <w:jc w:val="both"/>
                              <w:rPr>
                                <w:rFonts w:ascii="Times New Roman" w:hAnsi="Times New Roman" w:cs="Times New Roman"/>
                                <w:sz w:val="24"/>
                                <w:szCs w:val="24"/>
                              </w:rPr>
                            </w:pPr>
                            <w:r w:rsidRPr="00657585">
                              <w:rPr>
                                <w:rFonts w:ascii="Times New Roman" w:hAnsi="Times New Roman" w:cs="Times New Roman"/>
                                <w:sz w:val="24"/>
                                <w:szCs w:val="24"/>
                              </w:rPr>
                              <w:t xml:space="preserve">Our major grantor this year was for the construction and equipping of 2 Paediatric ICU, that’s why more than 60% of the income was spent capital purchase and projects. The capital purchase largely being medical items for the 2 ICUs.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26.2pt;margin-top:161.5pt;width:179.2pt;height:273.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" stroked="f">
                <v:textbox>
                  <w:txbxContent>
                    <w:p w14:paraId="4146DC3E" w14:textId="77777777" w:rsidR="006A0D91" w:rsidRPr="0058079B" w:rsidRDefault="006A0D91" w:rsidP="00422657">
                      <w:pPr>
                        <w:pStyle w:val="Heading3"/>
                        <w:spacing w:before="0"/>
                        <w:rPr>
                          <w:color w:val="215868" w:themeColor="accent5" w:themeShade="80"/>
                        </w:rPr>
                      </w:pPr>
                      <w:bookmarkStart w:id="73" w:name="_Toc31266777"/>
                      <w:r w:rsidRPr="0058079B">
                        <w:rPr>
                          <w:color w:val="215868" w:themeColor="accent5" w:themeShade="80"/>
                        </w:rPr>
                        <w:t>Income Sources for the year</w:t>
                      </w:r>
                      <w:bookmarkEnd w:id="73"/>
                      <w:r w:rsidRPr="0058079B">
                        <w:rPr>
                          <w:color w:val="215868" w:themeColor="accent5" w:themeShade="80"/>
                        </w:rPr>
                        <w:t xml:space="preserve"> </w:t>
                      </w:r>
                    </w:p>
                    <w:p w14:paraId="567C098B" w14:textId="77777777" w:rsidR="006A0D91" w:rsidRPr="00657585" w:rsidRDefault="006A0D91" w:rsidP="00657585">
                      <w:pPr>
                        <w:jc w:val="both"/>
                        <w:rPr>
                          <w:rFonts w:ascii="Times New Roman" w:hAnsi="Times New Roman" w:cs="Times New Roman"/>
                          <w:sz w:val="24"/>
                          <w:szCs w:val="24"/>
                        </w:rPr>
                      </w:pPr>
                      <w:r w:rsidRPr="00657585">
                        <w:rPr>
                          <w:rFonts w:ascii="Times New Roman" w:hAnsi="Times New Roman" w:cs="Times New Roman"/>
                          <w:sz w:val="24"/>
                          <w:szCs w:val="24"/>
                        </w:rPr>
                        <w:t xml:space="preserve">TLM Income came from a variety of sources as shown in the above diagram. </w:t>
                      </w:r>
                      <w:r>
                        <w:rPr>
                          <w:rFonts w:ascii="Times New Roman" w:hAnsi="Times New Roman" w:cs="Times New Roman"/>
                          <w:sz w:val="24"/>
                          <w:szCs w:val="24"/>
                        </w:rPr>
                        <w:t xml:space="preserve">Where categorized </w:t>
                      </w:r>
                      <w:r w:rsidRPr="00657585">
                        <w:rPr>
                          <w:rFonts w:ascii="Times New Roman" w:hAnsi="Times New Roman" w:cs="Times New Roman"/>
                          <w:sz w:val="24"/>
                          <w:szCs w:val="24"/>
                        </w:rPr>
                        <w:t>into 8 major categories as listed in the diagram. With over 90% of the funds coming from Non-profit organizations grant.</w:t>
                      </w:r>
                    </w:p>
                    <w:p w14:paraId="6F86FD39" w14:textId="77777777" w:rsidR="006A0D91" w:rsidRPr="00657585" w:rsidRDefault="006A0D91" w:rsidP="00657585">
                      <w:pPr>
                        <w:jc w:val="both"/>
                        <w:rPr>
                          <w:rFonts w:ascii="Times New Roman" w:hAnsi="Times New Roman" w:cs="Times New Roman"/>
                          <w:sz w:val="24"/>
                          <w:szCs w:val="24"/>
                        </w:rPr>
                      </w:pPr>
                      <w:r w:rsidRPr="00657585">
                        <w:rPr>
                          <w:rFonts w:ascii="Times New Roman" w:hAnsi="Times New Roman" w:cs="Times New Roman"/>
                          <w:sz w:val="24"/>
                          <w:szCs w:val="24"/>
                        </w:rPr>
                        <w:t xml:space="preserve">Our major grantor this year was for the construction and equipping of 2 Paediatric ICU, that’s why more than 60% of the income was spent capital purchase and projects. The capital purchase largely being medical items for the 2 ICUs. </w:t>
                      </w:r>
                    </w:p>
                  </w:txbxContent>
                </v:textbox>
              </v:shape>
            </w:pict>
          </mc:Fallback>
        </mc:AlternateContent>
      </w:r>
      <w:r w:rsidRPr="00AE7277">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14:anchorId="18706858" wp14:editId="6A357533">
                <wp:simplePos x="0" y="0"/>
                <wp:positionH relativeFrom="column">
                  <wp:posOffset>2090057</wp:posOffset>
                </wp:positionH>
                <wp:positionV relativeFrom="paragraph">
                  <wp:posOffset>2051182</wp:posOffset>
                </wp:positionV>
                <wp:extent cx="2159000" cy="3158836"/>
                <wp:effectExtent l="0" t="0" r="0" b="3810"/>
                <wp:wrapNone/>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158836"/>
                        </a:xfrm>
                        <a:prstGeom prst="rect">
                          <a:avLst/>
                        </a:prstGeom>
                        <a:solidFill>
                          <a:srgbClr val="FFFFFF"/>
                        </a:solidFill>
                        <a:ln w="9525">
                          <a:noFill/>
                          <a:miter lim="800000"/>
                          <a:headEnd/>
                          <a:tailEnd/>
                        </a:ln>
                      </wps:spPr>
                      <wps:txbx>
                        <w:txbxContent>
                          <w:p w14:paraId="74DCBD93" w14:textId="77777777" w:rsidR="006A0D91" w:rsidRPr="0058079B" w:rsidRDefault="006A0D91" w:rsidP="00422657">
                            <w:pPr>
                              <w:pStyle w:val="Heading3"/>
                              <w:spacing w:before="0"/>
                              <w:rPr>
                                <w:color w:val="215868" w:themeColor="accent5" w:themeShade="80"/>
                              </w:rPr>
                            </w:pPr>
                            <w:bookmarkStart w:id="38" w:name="_Toc31266778"/>
                            <w:r w:rsidRPr="0058079B">
                              <w:rPr>
                                <w:color w:val="215868" w:themeColor="accent5" w:themeShade="80"/>
                              </w:rPr>
                              <w:t>Efficiency Indicators</w:t>
                            </w:r>
                            <w:bookmarkEnd w:id="38"/>
                          </w:p>
                          <w:p w14:paraId="5361A91C" w14:textId="77777777" w:rsidR="006A0D91" w:rsidRPr="00304F2F" w:rsidRDefault="006A0D91" w:rsidP="0059484E">
                            <w:pPr>
                              <w:spacing w:after="0"/>
                              <w:jc w:val="both"/>
                              <w:rPr>
                                <w:rFonts w:ascii="Times New Roman" w:hAnsi="Times New Roman" w:cs="Times New Roman"/>
                                <w:sz w:val="24"/>
                                <w:szCs w:val="24"/>
                              </w:rPr>
                            </w:pPr>
                            <w:r>
                              <w:rPr>
                                <w:rFonts w:ascii="Times New Roman" w:hAnsi="Times New Roman" w:cs="Times New Roman"/>
                                <w:sz w:val="24"/>
                                <w:szCs w:val="24"/>
                              </w:rPr>
                              <w:t>This indicator highlight the portion of the total income received that is allocated to children with cancer with their families. For the year 2018 efficiency indicator was at 82%, indicating that only 17.6% was used on administration. Over the years efficiency has been improving. I</w:t>
                            </w:r>
                            <w:r w:rsidRPr="0059484E">
                              <w:rPr>
                                <w:rFonts w:ascii="Times New Roman" w:hAnsi="Times New Roman" w:cs="Times New Roman"/>
                                <w:sz w:val="24"/>
                                <w:szCs w:val="24"/>
                              </w:rPr>
                              <w:t xml:space="preserve">n </w:t>
                            </w:r>
                            <w:r>
                              <w:rPr>
                                <w:rFonts w:ascii="Times New Roman" w:hAnsi="Times New Roman" w:cs="Times New Roman"/>
                                <w:sz w:val="24"/>
                                <w:szCs w:val="24"/>
                              </w:rPr>
                              <w:t xml:space="preserve">the </w:t>
                            </w:r>
                            <w:r w:rsidRPr="0059484E">
                              <w:rPr>
                                <w:rFonts w:ascii="Times New Roman" w:hAnsi="Times New Roman" w:cs="Times New Roman"/>
                                <w:sz w:val="24"/>
                                <w:szCs w:val="24"/>
                              </w:rPr>
                              <w:t>years 2016</w:t>
                            </w:r>
                            <w:r>
                              <w:rPr>
                                <w:rFonts w:ascii="Times New Roman" w:hAnsi="Times New Roman" w:cs="Times New Roman"/>
                                <w:sz w:val="24"/>
                                <w:szCs w:val="24"/>
                              </w:rPr>
                              <w:t xml:space="preserve"> and 2017 it was</w:t>
                            </w:r>
                            <w:r w:rsidRPr="0059484E">
                              <w:rPr>
                                <w:rFonts w:ascii="Times New Roman" w:hAnsi="Times New Roman" w:cs="Times New Roman"/>
                                <w:sz w:val="24"/>
                                <w:szCs w:val="24"/>
                              </w:rPr>
                              <w:t xml:space="preserve"> at 70% and </w:t>
                            </w:r>
                            <w:r>
                              <w:rPr>
                                <w:rFonts w:ascii="Times New Roman" w:hAnsi="Times New Roman" w:cs="Times New Roman"/>
                                <w:sz w:val="24"/>
                                <w:szCs w:val="24"/>
                              </w:rPr>
                              <w:t xml:space="preserve">83% respectively. </w:t>
                            </w:r>
                          </w:p>
                          <w:p w14:paraId="64A188FC" w14:textId="77777777" w:rsidR="006A0D91" w:rsidRDefault="006A0D91" w:rsidP="00AE72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164.55pt;margin-top:161.5pt;width:170pt;height:24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" stroked="f">
                <v:textbox>
                  <w:txbxContent>
                    <w:p w14:paraId="74DCBD93" w14:textId="77777777" w:rsidR="006A0D91" w:rsidRPr="0058079B" w:rsidRDefault="006A0D91" w:rsidP="00422657">
                      <w:pPr>
                        <w:pStyle w:val="Heading3"/>
                        <w:spacing w:before="0"/>
                        <w:rPr>
                          <w:color w:val="215868" w:themeColor="accent5" w:themeShade="80"/>
                        </w:rPr>
                      </w:pPr>
                      <w:bookmarkStart w:id="75" w:name="_Toc31266778"/>
                      <w:r w:rsidRPr="0058079B">
                        <w:rPr>
                          <w:color w:val="215868" w:themeColor="accent5" w:themeShade="80"/>
                        </w:rPr>
                        <w:t>Efficiency Indicators</w:t>
                      </w:r>
                      <w:bookmarkEnd w:id="75"/>
                    </w:p>
                    <w:p w14:paraId="5361A91C" w14:textId="77777777" w:rsidR="006A0D91" w:rsidRPr="00304F2F" w:rsidRDefault="006A0D91" w:rsidP="0059484E">
                      <w:pPr>
                        <w:spacing w:after="0"/>
                        <w:jc w:val="both"/>
                        <w:rPr>
                          <w:rFonts w:ascii="Times New Roman" w:hAnsi="Times New Roman" w:cs="Times New Roman"/>
                          <w:sz w:val="24"/>
                          <w:szCs w:val="24"/>
                        </w:rPr>
                      </w:pPr>
                      <w:r>
                        <w:rPr>
                          <w:rFonts w:ascii="Times New Roman" w:hAnsi="Times New Roman" w:cs="Times New Roman"/>
                          <w:sz w:val="24"/>
                          <w:szCs w:val="24"/>
                        </w:rPr>
                        <w:t>This indicator highlight the portion of the total income received that is allocated to children with cancer with their families. For the year 2018 efficiency indicator was at 82%, indicating that only 17.6% was used on administration. Over the years efficiency has been improving. I</w:t>
                      </w:r>
                      <w:r w:rsidRPr="0059484E">
                        <w:rPr>
                          <w:rFonts w:ascii="Times New Roman" w:hAnsi="Times New Roman" w:cs="Times New Roman"/>
                          <w:sz w:val="24"/>
                          <w:szCs w:val="24"/>
                        </w:rPr>
                        <w:t xml:space="preserve">n </w:t>
                      </w:r>
                      <w:r>
                        <w:rPr>
                          <w:rFonts w:ascii="Times New Roman" w:hAnsi="Times New Roman" w:cs="Times New Roman"/>
                          <w:sz w:val="24"/>
                          <w:szCs w:val="24"/>
                        </w:rPr>
                        <w:t xml:space="preserve">the </w:t>
                      </w:r>
                      <w:r w:rsidRPr="0059484E">
                        <w:rPr>
                          <w:rFonts w:ascii="Times New Roman" w:hAnsi="Times New Roman" w:cs="Times New Roman"/>
                          <w:sz w:val="24"/>
                          <w:szCs w:val="24"/>
                        </w:rPr>
                        <w:t>years 2016</w:t>
                      </w:r>
                      <w:r>
                        <w:rPr>
                          <w:rFonts w:ascii="Times New Roman" w:hAnsi="Times New Roman" w:cs="Times New Roman"/>
                          <w:sz w:val="24"/>
                          <w:szCs w:val="24"/>
                        </w:rPr>
                        <w:t xml:space="preserve"> and 2017 it was</w:t>
                      </w:r>
                      <w:r w:rsidRPr="0059484E">
                        <w:rPr>
                          <w:rFonts w:ascii="Times New Roman" w:hAnsi="Times New Roman" w:cs="Times New Roman"/>
                          <w:sz w:val="24"/>
                          <w:szCs w:val="24"/>
                        </w:rPr>
                        <w:t xml:space="preserve"> at 70% and </w:t>
                      </w:r>
                      <w:r>
                        <w:rPr>
                          <w:rFonts w:ascii="Times New Roman" w:hAnsi="Times New Roman" w:cs="Times New Roman"/>
                          <w:sz w:val="24"/>
                          <w:szCs w:val="24"/>
                        </w:rPr>
                        <w:t xml:space="preserve">83% respectively. </w:t>
                      </w:r>
                    </w:p>
                    <w:p w14:paraId="64A188FC" w14:textId="77777777" w:rsidR="006A0D91" w:rsidRDefault="006A0D91" w:rsidP="00AE7277"/>
                  </w:txbxContent>
                </v:textbox>
              </v:shape>
            </w:pict>
          </mc:Fallback>
        </mc:AlternateContent>
      </w:r>
      <w:r w:rsidRPr="00AE7277">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59353915" wp14:editId="1738FA78">
                <wp:simplePos x="0" y="0"/>
                <wp:positionH relativeFrom="column">
                  <wp:posOffset>4358005</wp:posOffset>
                </wp:positionH>
                <wp:positionV relativeFrom="paragraph">
                  <wp:posOffset>2047240</wp:posOffset>
                </wp:positionV>
                <wp:extent cx="2120265" cy="2551430"/>
                <wp:effectExtent l="0" t="0" r="0" b="1270"/>
                <wp:wrapNone/>
                <wp:docPr id="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265" cy="2551430"/>
                        </a:xfrm>
                        <a:prstGeom prst="rect">
                          <a:avLst/>
                        </a:prstGeom>
                        <a:solidFill>
                          <a:srgbClr val="FFFFFF"/>
                        </a:solidFill>
                        <a:ln w="9525">
                          <a:noFill/>
                          <a:miter lim="800000"/>
                          <a:headEnd/>
                          <a:tailEnd/>
                        </a:ln>
                      </wps:spPr>
                      <wps:txbx>
                        <w:txbxContent>
                          <w:p w14:paraId="1FE8B31E" w14:textId="77777777" w:rsidR="006A0D91" w:rsidRPr="0058079B" w:rsidRDefault="006A0D91" w:rsidP="00422657">
                            <w:pPr>
                              <w:pStyle w:val="Heading3"/>
                              <w:spacing w:before="0"/>
                              <w:rPr>
                                <w:color w:val="215868" w:themeColor="accent5" w:themeShade="80"/>
                              </w:rPr>
                            </w:pPr>
                            <w:bookmarkStart w:id="39" w:name="_Toc31266779"/>
                            <w:r w:rsidRPr="0058079B">
                              <w:rPr>
                                <w:color w:val="215868" w:themeColor="accent5" w:themeShade="80"/>
                              </w:rPr>
                              <w:t>Support Service Indicator</w:t>
                            </w:r>
                            <w:bookmarkEnd w:id="39"/>
                          </w:p>
                          <w:p w14:paraId="3D2C46C9" w14:textId="77777777" w:rsidR="006A0D91" w:rsidRPr="00C56A07" w:rsidRDefault="006A0D91" w:rsidP="00D957AB">
                            <w:pPr>
                              <w:autoSpaceDE w:val="0"/>
                              <w:autoSpaceDN w:val="0"/>
                              <w:adjustRightInd w:val="0"/>
                              <w:spacing w:after="0"/>
                              <w:jc w:val="both"/>
                              <w:rPr>
                                <w:b/>
                              </w:rPr>
                            </w:pPr>
                            <w:r>
                              <w:rPr>
                                <w:rFonts w:ascii="Times New Roman" w:hAnsi="Times New Roman" w:cs="Times New Roman"/>
                                <w:sz w:val="24"/>
                                <w:szCs w:val="24"/>
                              </w:rPr>
                              <w:t xml:space="preserve">The costs involved in the treatment of childhood cancer vary a lot; depending on the child’s diagnosis and treatment cycle the child will take; TLM contribution to medical treatment costs and care per child is on average is approximately at </w:t>
                            </w:r>
                            <w:proofErr w:type="spellStart"/>
                            <w:r>
                              <w:rPr>
                                <w:rFonts w:ascii="Times New Roman" w:hAnsi="Times New Roman" w:cs="Times New Roman"/>
                                <w:sz w:val="24"/>
                                <w:szCs w:val="24"/>
                              </w:rPr>
                              <w:t>Tshs</w:t>
                            </w:r>
                            <w:proofErr w:type="spellEnd"/>
                            <w:r>
                              <w:rPr>
                                <w:rFonts w:ascii="Times New Roman" w:hAnsi="Times New Roman" w:cs="Times New Roman"/>
                                <w:sz w:val="24"/>
                                <w:szCs w:val="24"/>
                              </w:rPr>
                              <w:t>. 1,104,131/- per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343.15pt;margin-top:161.2pt;width:166.95pt;height:200.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" stroked="f">
                <v:textbox>
                  <w:txbxContent>
                    <w:p w14:paraId="1FE8B31E" w14:textId="77777777" w:rsidR="006A0D91" w:rsidRPr="0058079B" w:rsidRDefault="006A0D91" w:rsidP="00422657">
                      <w:pPr>
                        <w:pStyle w:val="Heading3"/>
                        <w:spacing w:before="0"/>
                        <w:rPr>
                          <w:color w:val="215868" w:themeColor="accent5" w:themeShade="80"/>
                        </w:rPr>
                      </w:pPr>
                      <w:bookmarkStart w:id="77" w:name="_Toc31266779"/>
                      <w:r w:rsidRPr="0058079B">
                        <w:rPr>
                          <w:color w:val="215868" w:themeColor="accent5" w:themeShade="80"/>
                        </w:rPr>
                        <w:t>Support Service Indicator</w:t>
                      </w:r>
                      <w:bookmarkEnd w:id="77"/>
                    </w:p>
                    <w:p w14:paraId="3D2C46C9" w14:textId="77777777" w:rsidR="006A0D91" w:rsidRPr="00C56A07" w:rsidRDefault="006A0D91" w:rsidP="00D957AB">
                      <w:pPr>
                        <w:autoSpaceDE w:val="0"/>
                        <w:autoSpaceDN w:val="0"/>
                        <w:adjustRightInd w:val="0"/>
                        <w:spacing w:after="0"/>
                        <w:jc w:val="both"/>
                        <w:rPr>
                          <w:b/>
                        </w:rPr>
                      </w:pPr>
                      <w:r>
                        <w:rPr>
                          <w:rFonts w:ascii="Times New Roman" w:hAnsi="Times New Roman" w:cs="Times New Roman"/>
                          <w:sz w:val="24"/>
                          <w:szCs w:val="24"/>
                        </w:rPr>
                        <w:t xml:space="preserve">The costs involved in the treatment of childhood cancer vary a lot; depending on the child’s diagnosis and treatment cycle the child will take; TLM contribution to medical treatment costs and care per child is on average is approximately at </w:t>
                      </w:r>
                      <w:proofErr w:type="spellStart"/>
                      <w:r>
                        <w:rPr>
                          <w:rFonts w:ascii="Times New Roman" w:hAnsi="Times New Roman" w:cs="Times New Roman"/>
                          <w:sz w:val="24"/>
                          <w:szCs w:val="24"/>
                        </w:rPr>
                        <w:t>Tshs</w:t>
                      </w:r>
                      <w:proofErr w:type="spellEnd"/>
                      <w:r>
                        <w:rPr>
                          <w:rFonts w:ascii="Times New Roman" w:hAnsi="Times New Roman" w:cs="Times New Roman"/>
                          <w:sz w:val="24"/>
                          <w:szCs w:val="24"/>
                        </w:rPr>
                        <w:t>. 1,104,131/- per year.</w:t>
                      </w:r>
                    </w:p>
                  </w:txbxContent>
                </v:textbox>
              </v:shape>
            </w:pict>
          </mc:Fallback>
        </mc:AlternateContent>
      </w:r>
      <w:r w:rsidR="001B7EC0">
        <w:rPr>
          <w:rFonts w:ascii="Times New Roman" w:hAnsi="Times New Roman" w:cs="Times New Roman"/>
          <w:sz w:val="24"/>
          <w:szCs w:val="24"/>
        </w:rPr>
        <w:br w:type="page"/>
      </w:r>
    </w:p>
    <w:bookmarkStart w:id="40" w:name="_Toc31266780"/>
    <w:p w14:paraId="67A23BED" w14:textId="77777777" w:rsidR="00AE7277" w:rsidRDefault="001D7B8F" w:rsidP="00422657">
      <w:pPr>
        <w:pStyle w:val="Heading2"/>
        <w:spacing w:before="0"/>
      </w:pPr>
      <w:r w:rsidRPr="0058079B">
        <w:rPr>
          <w:noProof/>
          <w:color w:val="215868" w:themeColor="accent5" w:themeShade="80"/>
        </w:rPr>
        <w:lastRenderedPageBreak/>
        <mc:AlternateContent>
          <mc:Choice Requires="wps">
            <w:drawing>
              <wp:anchor distT="0" distB="0" distL="114300" distR="114300" simplePos="0" relativeHeight="251832320" behindDoc="0" locked="0" layoutInCell="1" allowOverlap="1" wp14:anchorId="30B4E295" wp14:editId="266529A0">
                <wp:simplePos x="0" y="0"/>
                <wp:positionH relativeFrom="column">
                  <wp:posOffset>-68094</wp:posOffset>
                </wp:positionH>
                <wp:positionV relativeFrom="paragraph">
                  <wp:posOffset>194553</wp:posOffset>
                </wp:positionV>
                <wp:extent cx="3228975" cy="2266315"/>
                <wp:effectExtent l="0" t="0" r="9525" b="635"/>
                <wp:wrapNone/>
                <wp:docPr id="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266315"/>
                        </a:xfrm>
                        <a:prstGeom prst="rect">
                          <a:avLst/>
                        </a:prstGeom>
                        <a:solidFill>
                          <a:srgbClr val="FFFFFF"/>
                        </a:solidFill>
                        <a:ln w="9525">
                          <a:noFill/>
                          <a:miter lim="800000"/>
                          <a:headEnd/>
                          <a:tailEnd/>
                        </a:ln>
                      </wps:spPr>
                      <wps:txbx>
                        <w:txbxContent>
                          <w:p w14:paraId="4DC583AD" w14:textId="77777777" w:rsidR="006A0D91" w:rsidRDefault="006A0D91" w:rsidP="001D7B8F">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This financial year has been a successful one with the organization now growing its financial base and experience. </w:t>
                            </w:r>
                            <w:proofErr w:type="spellStart"/>
                            <w:r>
                              <w:rPr>
                                <w:rFonts w:ascii="Times New Roman" w:hAnsi="Times New Roman" w:cs="Times New Roman"/>
                                <w:sz w:val="24"/>
                                <w:szCs w:val="24"/>
                              </w:rPr>
                              <w:t>Mekconsult</w:t>
                            </w:r>
                            <w:proofErr w:type="spellEnd"/>
                            <w:r>
                              <w:rPr>
                                <w:rFonts w:ascii="Times New Roman" w:hAnsi="Times New Roman" w:cs="Times New Roman"/>
                                <w:sz w:val="24"/>
                                <w:szCs w:val="24"/>
                              </w:rPr>
                              <w:t xml:space="preserve"> our Auditing firm audited our books and in addition advising us on how we can best continue to provide the best services to the children with cancer in Tanzania. In this section we will highlight our financial sustainability of the organization, efficiency and effectiveness. Taking into account the following: do we have the money needed to continue serving the kids tomorrow as well as </w:t>
                            </w:r>
                          </w:p>
                          <w:p w14:paraId="2D596EC6" w14:textId="77777777" w:rsidR="006A0D91" w:rsidRDefault="006A0D91" w:rsidP="001D7B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5.35pt;margin-top:15.3pt;width:254.25pt;height:178.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" stroked="f">
                <v:textbox>
                  <w:txbxContent>
                    <w:p w14:paraId="4DC583AD" w14:textId="77777777" w:rsidR="006A0D91" w:rsidRDefault="006A0D91" w:rsidP="001D7B8F">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This financial year has been a successful one with the organization now growing its financial base and experience. </w:t>
                      </w:r>
                      <w:proofErr w:type="spellStart"/>
                      <w:r>
                        <w:rPr>
                          <w:rFonts w:ascii="Times New Roman" w:hAnsi="Times New Roman" w:cs="Times New Roman"/>
                          <w:sz w:val="24"/>
                          <w:szCs w:val="24"/>
                        </w:rPr>
                        <w:t>Mekconsult</w:t>
                      </w:r>
                      <w:proofErr w:type="spellEnd"/>
                      <w:r>
                        <w:rPr>
                          <w:rFonts w:ascii="Times New Roman" w:hAnsi="Times New Roman" w:cs="Times New Roman"/>
                          <w:sz w:val="24"/>
                          <w:szCs w:val="24"/>
                        </w:rPr>
                        <w:t xml:space="preserve"> our Auditing firm audited our books and in addition advising us on how we can best continue to provide the best services to the children with cancer in Tanzania. In this section we will highlight our financial sustainability of the organization, efficiency and effectiveness. Taking into account the following: do we have the money needed to continue serving the kids tomorrow as well as </w:t>
                      </w:r>
                    </w:p>
                    <w:p w14:paraId="2D596EC6" w14:textId="77777777" w:rsidR="006A0D91" w:rsidRDefault="006A0D91" w:rsidP="001D7B8F"/>
                  </w:txbxContent>
                </v:textbox>
              </v:shape>
            </w:pict>
          </mc:Fallback>
        </mc:AlternateContent>
      </w:r>
      <w:r w:rsidRPr="0058079B">
        <w:rPr>
          <w:noProof/>
          <w:color w:val="215868" w:themeColor="accent5" w:themeShade="80"/>
        </w:rPr>
        <mc:AlternateContent>
          <mc:Choice Requires="wps">
            <w:drawing>
              <wp:anchor distT="0" distB="0" distL="114300" distR="114300" simplePos="0" relativeHeight="251834368" behindDoc="0" locked="0" layoutInCell="1" allowOverlap="1" wp14:anchorId="11FA9B25" wp14:editId="561EA0DF">
                <wp:simplePos x="0" y="0"/>
                <wp:positionH relativeFrom="column">
                  <wp:posOffset>3239311</wp:posOffset>
                </wp:positionH>
                <wp:positionV relativeFrom="paragraph">
                  <wp:posOffset>194553</wp:posOffset>
                </wp:positionV>
                <wp:extent cx="3317132" cy="2266315"/>
                <wp:effectExtent l="0" t="0" r="0" b="635"/>
                <wp:wrapNone/>
                <wp:docPr id="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132" cy="2266315"/>
                        </a:xfrm>
                        <a:prstGeom prst="rect">
                          <a:avLst/>
                        </a:prstGeom>
                        <a:solidFill>
                          <a:srgbClr val="FFFFFF"/>
                        </a:solidFill>
                        <a:ln w="9525">
                          <a:noFill/>
                          <a:miter lim="800000"/>
                          <a:headEnd/>
                          <a:tailEnd/>
                        </a:ln>
                      </wps:spPr>
                      <wps:txbx>
                        <w:txbxContent>
                          <w:p w14:paraId="78305B21" w14:textId="77777777" w:rsidR="006A0D91" w:rsidRDefault="006A0D91" w:rsidP="00D32AF4">
                            <w:r>
                              <w:rPr>
                                <w:noProof/>
                              </w:rPr>
                              <w:drawing>
                                <wp:inline distT="0" distB="0" distL="0" distR="0" wp14:anchorId="2944DB68" wp14:editId="3A1EB0AD">
                                  <wp:extent cx="3200400" cy="2194560"/>
                                  <wp:effectExtent l="0" t="0" r="0" b="0"/>
                                  <wp:docPr id="843" name="Chart 8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margin-left:255.05pt;margin-top:15.3pt;width:261.2pt;height:178.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" stroked="f">
                <v:textbox>
                  <w:txbxContent>
                    <w:p w14:paraId="78305B21" w14:textId="77777777" w:rsidR="006A0D91" w:rsidRDefault="006A0D91" w:rsidP="00D32AF4">
                      <w:r>
                        <w:rPr>
                          <w:noProof/>
                        </w:rPr>
                        <w:drawing>
                          <wp:inline distT="0" distB="0" distL="0" distR="0" wp14:anchorId="2944DB68" wp14:editId="3A1EB0AD">
                            <wp:extent cx="3200400" cy="2194560"/>
                            <wp:effectExtent l="0" t="0" r="0" b="0"/>
                            <wp:docPr id="843" name="Chart 8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xbxContent>
                </v:textbox>
              </v:shape>
            </w:pict>
          </mc:Fallback>
        </mc:AlternateContent>
      </w:r>
      <w:r w:rsidR="001B7EC0" w:rsidRPr="0058079B">
        <w:rPr>
          <w:color w:val="215868" w:themeColor="accent5" w:themeShade="80"/>
        </w:rPr>
        <w:t>Statement of Financial Position 2017</w:t>
      </w:r>
      <w:bookmarkEnd w:id="40"/>
    </w:p>
    <w:p w14:paraId="55E1E536" w14:textId="77777777" w:rsidR="001D7B8F" w:rsidRDefault="001D7B8F" w:rsidP="0073244E">
      <w:pPr>
        <w:spacing w:after="0"/>
        <w:jc w:val="both"/>
        <w:rPr>
          <w:rFonts w:ascii="Times New Roman" w:hAnsi="Times New Roman" w:cs="Times New Roman"/>
          <w:b/>
          <w:bCs/>
          <w:sz w:val="24"/>
          <w:szCs w:val="24"/>
        </w:rPr>
      </w:pPr>
    </w:p>
    <w:p w14:paraId="56233AF5" w14:textId="77777777" w:rsidR="001D7B8F" w:rsidRDefault="001D7B8F" w:rsidP="0073244E">
      <w:pPr>
        <w:spacing w:after="0"/>
        <w:jc w:val="both"/>
        <w:rPr>
          <w:rFonts w:ascii="Times New Roman" w:hAnsi="Times New Roman" w:cs="Times New Roman"/>
          <w:b/>
          <w:bCs/>
          <w:sz w:val="24"/>
          <w:szCs w:val="24"/>
        </w:rPr>
      </w:pPr>
    </w:p>
    <w:p w14:paraId="2099A9E3" w14:textId="77777777" w:rsidR="001D7B8F" w:rsidRDefault="001D7B8F" w:rsidP="0073244E">
      <w:pPr>
        <w:spacing w:after="0"/>
        <w:jc w:val="both"/>
        <w:rPr>
          <w:rFonts w:ascii="Times New Roman" w:hAnsi="Times New Roman" w:cs="Times New Roman"/>
          <w:b/>
          <w:bCs/>
          <w:sz w:val="24"/>
          <w:szCs w:val="24"/>
        </w:rPr>
      </w:pPr>
    </w:p>
    <w:p w14:paraId="42173DFC" w14:textId="77777777" w:rsidR="001D7B8F" w:rsidRDefault="001D7B8F" w:rsidP="0073244E">
      <w:pPr>
        <w:spacing w:after="0"/>
        <w:jc w:val="both"/>
        <w:rPr>
          <w:rFonts w:ascii="Times New Roman" w:hAnsi="Times New Roman" w:cs="Times New Roman"/>
          <w:b/>
          <w:bCs/>
          <w:sz w:val="24"/>
          <w:szCs w:val="24"/>
        </w:rPr>
      </w:pPr>
    </w:p>
    <w:p w14:paraId="10B1C231" w14:textId="77777777" w:rsidR="001D7B8F" w:rsidRDefault="001D7B8F" w:rsidP="0073244E">
      <w:pPr>
        <w:spacing w:after="0"/>
        <w:jc w:val="both"/>
        <w:rPr>
          <w:rFonts w:ascii="Times New Roman" w:hAnsi="Times New Roman" w:cs="Times New Roman"/>
          <w:b/>
          <w:bCs/>
          <w:sz w:val="24"/>
          <w:szCs w:val="24"/>
        </w:rPr>
      </w:pPr>
    </w:p>
    <w:p w14:paraId="0E739CE2" w14:textId="77777777" w:rsidR="001D7B8F" w:rsidRDefault="001D7B8F" w:rsidP="0073244E">
      <w:pPr>
        <w:spacing w:after="0"/>
        <w:jc w:val="both"/>
        <w:rPr>
          <w:rFonts w:ascii="Times New Roman" w:hAnsi="Times New Roman" w:cs="Times New Roman"/>
          <w:b/>
          <w:bCs/>
          <w:sz w:val="24"/>
          <w:szCs w:val="24"/>
        </w:rPr>
      </w:pPr>
    </w:p>
    <w:p w14:paraId="04563DBB" w14:textId="77777777" w:rsidR="001D7B8F" w:rsidRDefault="001D7B8F" w:rsidP="0073244E">
      <w:pPr>
        <w:spacing w:after="0"/>
        <w:jc w:val="both"/>
        <w:rPr>
          <w:rFonts w:ascii="Times New Roman" w:hAnsi="Times New Roman" w:cs="Times New Roman"/>
          <w:b/>
          <w:bCs/>
          <w:sz w:val="24"/>
          <w:szCs w:val="24"/>
        </w:rPr>
      </w:pPr>
    </w:p>
    <w:p w14:paraId="7B8AE82D" w14:textId="77777777" w:rsidR="001D7B8F" w:rsidRDefault="001D7B8F" w:rsidP="0073244E">
      <w:pPr>
        <w:spacing w:after="0"/>
        <w:jc w:val="both"/>
        <w:rPr>
          <w:rFonts w:ascii="Times New Roman" w:hAnsi="Times New Roman" w:cs="Times New Roman"/>
          <w:b/>
          <w:bCs/>
          <w:sz w:val="24"/>
          <w:szCs w:val="24"/>
        </w:rPr>
      </w:pPr>
    </w:p>
    <w:p w14:paraId="1AF9FDDC" w14:textId="77777777" w:rsidR="001D7B8F" w:rsidRDefault="001D7B8F" w:rsidP="0073244E">
      <w:pPr>
        <w:spacing w:after="0"/>
        <w:jc w:val="both"/>
        <w:rPr>
          <w:rFonts w:ascii="Times New Roman" w:hAnsi="Times New Roman" w:cs="Times New Roman"/>
          <w:b/>
          <w:bCs/>
          <w:sz w:val="24"/>
          <w:szCs w:val="24"/>
        </w:rPr>
      </w:pPr>
    </w:p>
    <w:p w14:paraId="038CAFFA" w14:textId="0C3B6F50" w:rsidR="00461C3E" w:rsidRDefault="00381B60" w:rsidP="00461C3E">
      <w:pPr>
        <w:autoSpaceDE w:val="0"/>
        <w:autoSpaceDN w:val="0"/>
        <w:adjustRightInd w:val="0"/>
        <w:spacing w:after="0" w:line="240" w:lineRule="auto"/>
        <w:rPr>
          <w:rFonts w:ascii="Times New Roman" w:hAnsi="Times New Roman" w:cs="Times New Roman"/>
          <w:sz w:val="24"/>
          <w:szCs w:val="24"/>
        </w:rPr>
      </w:pPr>
      <w:r w:rsidRPr="009F5BD9">
        <w:rPr>
          <w:rFonts w:ascii="Times New Roman" w:hAnsi="Times New Roman" w:cs="Times New Roman"/>
          <w:noProof/>
          <w:sz w:val="24"/>
          <w:szCs w:val="24"/>
        </w:rPr>
        <mc:AlternateContent>
          <mc:Choice Requires="wps">
            <w:drawing>
              <wp:anchor distT="0" distB="0" distL="114300" distR="114300" simplePos="0" relativeHeight="251844608" behindDoc="0" locked="0" layoutInCell="1" allowOverlap="1" wp14:anchorId="700E8152" wp14:editId="23C98056">
                <wp:simplePos x="0" y="0"/>
                <wp:positionH relativeFrom="column">
                  <wp:posOffset>-1411422</wp:posOffset>
                </wp:positionH>
                <wp:positionV relativeFrom="paragraph">
                  <wp:posOffset>4914132</wp:posOffset>
                </wp:positionV>
                <wp:extent cx="2833544" cy="533400"/>
                <wp:effectExtent l="6985" t="0" r="0" b="0"/>
                <wp:wrapNone/>
                <wp:docPr id="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33544" cy="533400"/>
                        </a:xfrm>
                        <a:prstGeom prst="rect">
                          <a:avLst/>
                        </a:prstGeom>
                        <a:solidFill>
                          <a:srgbClr val="FFFFFF"/>
                        </a:solidFill>
                        <a:ln w="9525">
                          <a:noFill/>
                          <a:miter lim="800000"/>
                          <a:headEnd/>
                          <a:tailEnd/>
                        </a:ln>
                      </wps:spPr>
                      <wps:txbx>
                        <w:txbxContent>
                          <w:p w14:paraId="103B6B85" w14:textId="77777777" w:rsidR="006A0D91" w:rsidRPr="00381B60" w:rsidRDefault="006A0D91" w:rsidP="0058079B">
                            <w:pPr>
                              <w:pStyle w:val="Heading3"/>
                              <w:spacing w:before="0"/>
                              <w:rPr>
                                <w:color w:val="215868" w:themeColor="accent5" w:themeShade="80"/>
                                <w:sz w:val="24"/>
                                <w:szCs w:val="24"/>
                              </w:rPr>
                            </w:pPr>
                            <w:bookmarkStart w:id="41" w:name="_Toc31266781"/>
                            <w:r w:rsidRPr="00381B60">
                              <w:rPr>
                                <w:color w:val="215868" w:themeColor="accent5" w:themeShade="80"/>
                                <w:sz w:val="24"/>
                                <w:szCs w:val="24"/>
                              </w:rPr>
                              <w:t>Statement of Financial Position as at 31 December 2018</w:t>
                            </w:r>
                            <w:bookmarkEnd w:id="4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margin-left:-111.15pt;margin-top:386.95pt;width:223.1pt;height:42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" stroked="f">
                <v:textbox>
                  <w:txbxContent>
                    <w:p w14:paraId="103B6B85" w14:textId="77777777" w:rsidR="006A0D91" w:rsidRPr="00381B60" w:rsidRDefault="006A0D91" w:rsidP="0058079B">
                      <w:pPr>
                        <w:pStyle w:val="Heading3"/>
                        <w:spacing w:before="0"/>
                        <w:rPr>
                          <w:color w:val="215868" w:themeColor="accent5" w:themeShade="80"/>
                          <w:sz w:val="24"/>
                          <w:szCs w:val="24"/>
                        </w:rPr>
                      </w:pPr>
                      <w:bookmarkStart w:id="80" w:name="_Toc31266781"/>
                      <w:r w:rsidRPr="00381B60">
                        <w:rPr>
                          <w:color w:val="215868" w:themeColor="accent5" w:themeShade="80"/>
                          <w:sz w:val="24"/>
                          <w:szCs w:val="24"/>
                        </w:rPr>
                        <w:t>Statement of Financial Position as at 31 December 2018</w:t>
                      </w:r>
                      <w:bookmarkEnd w:id="80"/>
                    </w:p>
                  </w:txbxContent>
                </v:textbox>
              </v:shape>
            </w:pict>
          </mc:Fallback>
        </mc:AlternateContent>
      </w:r>
      <w:r w:rsidR="006B3176" w:rsidRPr="009F5BD9">
        <w:rPr>
          <w:rFonts w:ascii="Times New Roman" w:hAnsi="Times New Roman" w:cs="Times New Roman"/>
          <w:noProof/>
          <w:sz w:val="24"/>
          <w:szCs w:val="24"/>
        </w:rPr>
        <mc:AlternateContent>
          <mc:Choice Requires="wps">
            <w:drawing>
              <wp:anchor distT="0" distB="0" distL="114300" distR="114300" simplePos="0" relativeHeight="251842560" behindDoc="0" locked="0" layoutInCell="1" allowOverlap="1" wp14:anchorId="1237BE8C" wp14:editId="5CF7D3F4">
                <wp:simplePos x="0" y="0"/>
                <wp:positionH relativeFrom="column">
                  <wp:posOffset>4146331</wp:posOffset>
                </wp:positionH>
                <wp:positionV relativeFrom="paragraph">
                  <wp:posOffset>1353141</wp:posOffset>
                </wp:positionV>
                <wp:extent cx="2395242" cy="4965120"/>
                <wp:effectExtent l="0" t="0" r="5080" b="6985"/>
                <wp:wrapNone/>
                <wp:docPr id="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242" cy="4965120"/>
                        </a:xfrm>
                        <a:prstGeom prst="rect">
                          <a:avLst/>
                        </a:prstGeom>
                        <a:solidFill>
                          <a:srgbClr val="FFFFFF"/>
                        </a:solidFill>
                        <a:ln w="9525">
                          <a:noFill/>
                          <a:miter lim="800000"/>
                          <a:headEnd/>
                          <a:tailEnd/>
                        </a:ln>
                      </wps:spPr>
                      <wps:txbx>
                        <w:txbxContent>
                          <w:p w14:paraId="72842A37" w14:textId="77777777" w:rsidR="006A0D91" w:rsidRPr="00262207" w:rsidRDefault="006A0D91" w:rsidP="00262207">
                            <w:pPr>
                              <w:spacing w:after="0"/>
                              <w:jc w:val="both"/>
                              <w:rPr>
                                <w:rFonts w:ascii="Times New Roman" w:hAnsi="Times New Roman" w:cs="Times New Roman"/>
                                <w:sz w:val="24"/>
                                <w:szCs w:val="24"/>
                              </w:rPr>
                            </w:pPr>
                            <w:r w:rsidRPr="009A62F4">
                              <w:rPr>
                                <w:rFonts w:ascii="Times New Roman" w:eastAsia="Times New Roman" w:hAnsi="Times New Roman" w:cs="Times New Roman"/>
                                <w:sz w:val="24"/>
                                <w:szCs w:val="24"/>
                                <w:lang w:val="en-GB"/>
                              </w:rPr>
                              <w:t>During the year 2018 TLM received funds from various sources a large amount was for the construction and equipping of two</w:t>
                            </w:r>
                            <w:r>
                              <w:rPr>
                                <w:rFonts w:ascii="Times New Roman" w:eastAsia="Times New Roman" w:hAnsi="Times New Roman" w:cs="Times New Roman"/>
                                <w:sz w:val="24"/>
                                <w:szCs w:val="24"/>
                                <w:lang w:val="en-GB"/>
                              </w:rPr>
                              <w:t xml:space="preserve"> ICU</w:t>
                            </w:r>
                            <w:r w:rsidRPr="009A62F4">
                              <w:rPr>
                                <w:rFonts w:ascii="Times New Roman" w:eastAsia="Times New Roman" w:hAnsi="Times New Roman" w:cs="Times New Roman"/>
                                <w:sz w:val="24"/>
                                <w:szCs w:val="24"/>
                                <w:lang w:val="en-GB"/>
                              </w:rPr>
                              <w:t xml:space="preserve"> Paediatric and Neonatal</w:t>
                            </w:r>
                            <w:r>
                              <w:rPr>
                                <w:rFonts w:ascii="Times New Roman" w:eastAsia="Times New Roman" w:hAnsi="Times New Roman" w:cs="Times New Roman"/>
                                <w:sz w:val="24"/>
                                <w:szCs w:val="24"/>
                                <w:lang w:val="en-GB"/>
                              </w:rPr>
                              <w:t>.</w:t>
                            </w:r>
                            <w:r w:rsidRPr="009A62F4">
                              <w:rPr>
                                <w:rFonts w:ascii="Times New Roman" w:eastAsia="Times New Roman" w:hAnsi="Times New Roman" w:cs="Times New Roman"/>
                                <w:sz w:val="24"/>
                                <w:szCs w:val="24"/>
                                <w:lang w:val="en-GB"/>
                              </w:rPr>
                              <w:t xml:space="preserve"> The project was funded by her Highness </w:t>
                            </w:r>
                            <w:proofErr w:type="spellStart"/>
                            <w:r w:rsidRPr="009A62F4">
                              <w:rPr>
                                <w:rFonts w:ascii="Times New Roman" w:eastAsia="Times New Roman" w:hAnsi="Times New Roman" w:cs="Times New Roman"/>
                                <w:sz w:val="24"/>
                                <w:szCs w:val="24"/>
                                <w:lang w:val="en-GB"/>
                              </w:rPr>
                              <w:t>Sheikha</w:t>
                            </w:r>
                            <w:proofErr w:type="spellEnd"/>
                            <w:r w:rsidRPr="009A62F4">
                              <w:rPr>
                                <w:rFonts w:ascii="Times New Roman" w:eastAsia="Times New Roman" w:hAnsi="Times New Roman" w:cs="Times New Roman"/>
                                <w:sz w:val="24"/>
                                <w:szCs w:val="24"/>
                                <w:lang w:val="en-GB"/>
                              </w:rPr>
                              <w:t xml:space="preserve"> </w:t>
                            </w:r>
                            <w:proofErr w:type="spellStart"/>
                            <w:r w:rsidRPr="009A62F4">
                              <w:rPr>
                                <w:rFonts w:ascii="Times New Roman" w:eastAsia="Times New Roman" w:hAnsi="Times New Roman" w:cs="Times New Roman"/>
                                <w:sz w:val="24"/>
                                <w:szCs w:val="24"/>
                                <w:lang w:val="en-GB"/>
                              </w:rPr>
                              <w:t>Jawaher</w:t>
                            </w:r>
                            <w:proofErr w:type="spellEnd"/>
                            <w:r w:rsidRPr="009A62F4">
                              <w:rPr>
                                <w:rFonts w:ascii="Times New Roman" w:eastAsia="Times New Roman" w:hAnsi="Times New Roman" w:cs="Times New Roman"/>
                                <w:sz w:val="24"/>
                                <w:szCs w:val="24"/>
                                <w:lang w:val="en-GB"/>
                              </w:rPr>
                              <w:t xml:space="preserve"> bint Mohammed Al </w:t>
                            </w:r>
                            <w:proofErr w:type="spellStart"/>
                            <w:r w:rsidRPr="009A62F4">
                              <w:rPr>
                                <w:rFonts w:ascii="Times New Roman" w:eastAsia="Times New Roman" w:hAnsi="Times New Roman" w:cs="Times New Roman"/>
                                <w:sz w:val="24"/>
                                <w:szCs w:val="24"/>
                                <w:lang w:val="en-GB"/>
                              </w:rPr>
                              <w:t>Quasim</w:t>
                            </w:r>
                            <w:proofErr w:type="spellEnd"/>
                            <w:r w:rsidRPr="009A62F4">
                              <w:rPr>
                                <w:rFonts w:ascii="Times New Roman" w:eastAsia="Times New Roman" w:hAnsi="Times New Roman" w:cs="Times New Roman"/>
                                <w:sz w:val="24"/>
                                <w:szCs w:val="24"/>
                                <w:lang w:val="en-GB"/>
                              </w:rPr>
                              <w:t xml:space="preserve"> (Wife of His Highness Sheikh </w:t>
                            </w:r>
                            <w:proofErr w:type="spellStart"/>
                            <w:r w:rsidRPr="009A62F4">
                              <w:rPr>
                                <w:rFonts w:ascii="Times New Roman" w:eastAsia="Times New Roman" w:hAnsi="Times New Roman" w:cs="Times New Roman"/>
                                <w:sz w:val="24"/>
                                <w:szCs w:val="24"/>
                                <w:lang w:val="en-GB"/>
                              </w:rPr>
                              <w:t>Dr.</w:t>
                            </w:r>
                            <w:proofErr w:type="spellEnd"/>
                            <w:r w:rsidRPr="009A62F4">
                              <w:rPr>
                                <w:rFonts w:ascii="Times New Roman" w:eastAsia="Times New Roman" w:hAnsi="Times New Roman" w:cs="Times New Roman"/>
                                <w:sz w:val="24"/>
                                <w:szCs w:val="24"/>
                                <w:lang w:val="en-GB"/>
                              </w:rPr>
                              <w:t xml:space="preserve"> Sultan Bin Mohammed Al </w:t>
                            </w:r>
                            <w:proofErr w:type="spellStart"/>
                            <w:r w:rsidRPr="009A62F4">
                              <w:rPr>
                                <w:rFonts w:ascii="Times New Roman" w:eastAsia="Times New Roman" w:hAnsi="Times New Roman" w:cs="Times New Roman"/>
                                <w:sz w:val="24"/>
                                <w:szCs w:val="24"/>
                                <w:lang w:val="en-GB"/>
                              </w:rPr>
                              <w:t>Quasim</w:t>
                            </w:r>
                            <w:proofErr w:type="spellEnd"/>
                            <w:r w:rsidRPr="009A62F4">
                              <w:rPr>
                                <w:rFonts w:ascii="Times New Roman" w:eastAsia="Times New Roman" w:hAnsi="Times New Roman" w:cs="Times New Roman"/>
                                <w:sz w:val="24"/>
                                <w:szCs w:val="24"/>
                                <w:lang w:val="en-GB"/>
                              </w:rPr>
                              <w:t xml:space="preserve"> Ruler of </w:t>
                            </w:r>
                            <w:proofErr w:type="spellStart"/>
                            <w:r w:rsidRPr="009A62F4">
                              <w:rPr>
                                <w:rFonts w:ascii="Times New Roman" w:eastAsia="Times New Roman" w:hAnsi="Times New Roman" w:cs="Times New Roman"/>
                                <w:sz w:val="24"/>
                                <w:szCs w:val="24"/>
                                <w:lang w:val="en-GB"/>
                              </w:rPr>
                              <w:t>Sharjar</w:t>
                            </w:r>
                            <w:proofErr w:type="spellEnd"/>
                            <w:r w:rsidRPr="009A62F4">
                              <w:rPr>
                                <w:rFonts w:ascii="Times New Roman" w:eastAsia="Times New Roman" w:hAnsi="Times New Roman" w:cs="Times New Roman"/>
                                <w:sz w:val="24"/>
                                <w:szCs w:val="24"/>
                                <w:lang w:val="en-GB"/>
                              </w:rPr>
                              <w:t>) through The Big Heart Foundation.</w:t>
                            </w:r>
                            <w:r>
                              <w:rPr>
                                <w:rFonts w:ascii="Times New Roman" w:eastAsia="Times New Roman" w:hAnsi="Times New Roman" w:cs="Times New Roman"/>
                                <w:sz w:val="24"/>
                                <w:szCs w:val="24"/>
                                <w:lang w:val="en-GB"/>
                              </w:rPr>
                              <w:t xml:space="preserve"> With grant</w:t>
                            </w:r>
                            <w:r w:rsidRPr="009A62F4">
                              <w:rPr>
                                <w:rFonts w:ascii="Times New Roman" w:eastAsia="Times New Roman" w:hAnsi="Times New Roman" w:cs="Times New Roman"/>
                                <w:sz w:val="24"/>
                                <w:szCs w:val="24"/>
                                <w:lang w:val="en-GB"/>
                              </w:rPr>
                              <w:t xml:space="preserve"> value of USD 2.29 Million to include the construction, equipping and administration costs. And we received the first instalment </w:t>
                            </w:r>
                            <w:r w:rsidRPr="00262207">
                              <w:rPr>
                                <w:rFonts w:ascii="Times New Roman" w:eastAsia="Times New Roman" w:hAnsi="Times New Roman" w:cs="Times New Roman"/>
                                <w:sz w:val="24"/>
                                <w:szCs w:val="24"/>
                                <w:lang w:val="en-GB"/>
                              </w:rPr>
                              <w:t xml:space="preserve">amounting to </w:t>
                            </w:r>
                            <w:proofErr w:type="spellStart"/>
                            <w:r w:rsidRPr="00262207">
                              <w:rPr>
                                <w:rFonts w:ascii="Times New Roman" w:eastAsia="Times New Roman" w:hAnsi="Times New Roman" w:cs="Times New Roman"/>
                                <w:sz w:val="24"/>
                                <w:szCs w:val="24"/>
                                <w:lang w:val="en-GB"/>
                              </w:rPr>
                              <w:t>tshs</w:t>
                            </w:r>
                            <w:proofErr w:type="spellEnd"/>
                            <w:r w:rsidRPr="00262207">
                              <w:rPr>
                                <w:rFonts w:ascii="Times New Roman" w:eastAsia="Times New Roman" w:hAnsi="Times New Roman" w:cs="Times New Roman"/>
                                <w:sz w:val="24"/>
                                <w:szCs w:val="24"/>
                                <w:lang w:val="en-GB"/>
                              </w:rPr>
                              <w:t xml:space="preserve"> 3,019,843,816 and with the</w:t>
                            </w:r>
                            <w:r w:rsidRPr="00262207">
                              <w:rPr>
                                <w:rFonts w:ascii="Times New Roman" w:hAnsi="Times New Roman" w:cs="Times New Roman"/>
                                <w:sz w:val="24"/>
                                <w:szCs w:val="24"/>
                              </w:rPr>
                              <w:t xml:space="preserve">se the corresponding expenditure on capital purchases and projects amounting to </w:t>
                            </w:r>
                            <w:proofErr w:type="spellStart"/>
                            <w:r w:rsidRPr="00262207">
                              <w:rPr>
                                <w:rFonts w:ascii="Times New Roman" w:hAnsi="Times New Roman" w:cs="Times New Roman"/>
                                <w:sz w:val="24"/>
                                <w:szCs w:val="24"/>
                              </w:rPr>
                              <w:t>Tshs</w:t>
                            </w:r>
                            <w:proofErr w:type="spellEnd"/>
                            <w:r w:rsidRPr="00262207">
                              <w:rPr>
                                <w:rFonts w:ascii="Times New Roman" w:hAnsi="Times New Roman" w:cs="Times New Roman"/>
                                <w:sz w:val="24"/>
                                <w:szCs w:val="24"/>
                              </w:rPr>
                              <w:t xml:space="preserve"> 2,513,809,997/-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margin-left:326.5pt;margin-top:106.55pt;width:188.6pt;height:390.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" stroked="f">
                <v:textbox>
                  <w:txbxContent>
                    <w:p w14:paraId="72842A37" w14:textId="77777777" w:rsidR="006A0D91" w:rsidRPr="00262207" w:rsidRDefault="006A0D91" w:rsidP="00262207">
                      <w:pPr>
                        <w:spacing w:after="0"/>
                        <w:jc w:val="both"/>
                        <w:rPr>
                          <w:rFonts w:ascii="Times New Roman" w:hAnsi="Times New Roman" w:cs="Times New Roman"/>
                          <w:sz w:val="24"/>
                          <w:szCs w:val="24"/>
                        </w:rPr>
                      </w:pPr>
                      <w:r w:rsidRPr="009A62F4">
                        <w:rPr>
                          <w:rFonts w:ascii="Times New Roman" w:eastAsia="Times New Roman" w:hAnsi="Times New Roman" w:cs="Times New Roman"/>
                          <w:sz w:val="24"/>
                          <w:szCs w:val="24"/>
                          <w:lang w:val="en-GB"/>
                        </w:rPr>
                        <w:t>During the year 2018 TLM received funds from various sources a large amount was for the construction and equipping of two</w:t>
                      </w:r>
                      <w:r>
                        <w:rPr>
                          <w:rFonts w:ascii="Times New Roman" w:eastAsia="Times New Roman" w:hAnsi="Times New Roman" w:cs="Times New Roman"/>
                          <w:sz w:val="24"/>
                          <w:szCs w:val="24"/>
                          <w:lang w:val="en-GB"/>
                        </w:rPr>
                        <w:t xml:space="preserve"> ICU</w:t>
                      </w:r>
                      <w:r w:rsidRPr="009A62F4">
                        <w:rPr>
                          <w:rFonts w:ascii="Times New Roman" w:eastAsia="Times New Roman" w:hAnsi="Times New Roman" w:cs="Times New Roman"/>
                          <w:sz w:val="24"/>
                          <w:szCs w:val="24"/>
                          <w:lang w:val="en-GB"/>
                        </w:rPr>
                        <w:t xml:space="preserve"> Paediatric and Neonatal</w:t>
                      </w:r>
                      <w:r>
                        <w:rPr>
                          <w:rFonts w:ascii="Times New Roman" w:eastAsia="Times New Roman" w:hAnsi="Times New Roman" w:cs="Times New Roman"/>
                          <w:sz w:val="24"/>
                          <w:szCs w:val="24"/>
                          <w:lang w:val="en-GB"/>
                        </w:rPr>
                        <w:t>.</w:t>
                      </w:r>
                      <w:r w:rsidRPr="009A62F4">
                        <w:rPr>
                          <w:rFonts w:ascii="Times New Roman" w:eastAsia="Times New Roman" w:hAnsi="Times New Roman" w:cs="Times New Roman"/>
                          <w:sz w:val="24"/>
                          <w:szCs w:val="24"/>
                          <w:lang w:val="en-GB"/>
                        </w:rPr>
                        <w:t xml:space="preserve"> The project was funded by her Highness </w:t>
                      </w:r>
                      <w:proofErr w:type="spellStart"/>
                      <w:r w:rsidRPr="009A62F4">
                        <w:rPr>
                          <w:rFonts w:ascii="Times New Roman" w:eastAsia="Times New Roman" w:hAnsi="Times New Roman" w:cs="Times New Roman"/>
                          <w:sz w:val="24"/>
                          <w:szCs w:val="24"/>
                          <w:lang w:val="en-GB"/>
                        </w:rPr>
                        <w:t>Sheikha</w:t>
                      </w:r>
                      <w:proofErr w:type="spellEnd"/>
                      <w:r w:rsidRPr="009A62F4">
                        <w:rPr>
                          <w:rFonts w:ascii="Times New Roman" w:eastAsia="Times New Roman" w:hAnsi="Times New Roman" w:cs="Times New Roman"/>
                          <w:sz w:val="24"/>
                          <w:szCs w:val="24"/>
                          <w:lang w:val="en-GB"/>
                        </w:rPr>
                        <w:t xml:space="preserve"> </w:t>
                      </w:r>
                      <w:proofErr w:type="spellStart"/>
                      <w:r w:rsidRPr="009A62F4">
                        <w:rPr>
                          <w:rFonts w:ascii="Times New Roman" w:eastAsia="Times New Roman" w:hAnsi="Times New Roman" w:cs="Times New Roman"/>
                          <w:sz w:val="24"/>
                          <w:szCs w:val="24"/>
                          <w:lang w:val="en-GB"/>
                        </w:rPr>
                        <w:t>Jawaher</w:t>
                      </w:r>
                      <w:proofErr w:type="spellEnd"/>
                      <w:r w:rsidRPr="009A62F4">
                        <w:rPr>
                          <w:rFonts w:ascii="Times New Roman" w:eastAsia="Times New Roman" w:hAnsi="Times New Roman" w:cs="Times New Roman"/>
                          <w:sz w:val="24"/>
                          <w:szCs w:val="24"/>
                          <w:lang w:val="en-GB"/>
                        </w:rPr>
                        <w:t xml:space="preserve"> bint Mohammed Al </w:t>
                      </w:r>
                      <w:proofErr w:type="spellStart"/>
                      <w:r w:rsidRPr="009A62F4">
                        <w:rPr>
                          <w:rFonts w:ascii="Times New Roman" w:eastAsia="Times New Roman" w:hAnsi="Times New Roman" w:cs="Times New Roman"/>
                          <w:sz w:val="24"/>
                          <w:szCs w:val="24"/>
                          <w:lang w:val="en-GB"/>
                        </w:rPr>
                        <w:t>Quasim</w:t>
                      </w:r>
                      <w:proofErr w:type="spellEnd"/>
                      <w:r w:rsidRPr="009A62F4">
                        <w:rPr>
                          <w:rFonts w:ascii="Times New Roman" w:eastAsia="Times New Roman" w:hAnsi="Times New Roman" w:cs="Times New Roman"/>
                          <w:sz w:val="24"/>
                          <w:szCs w:val="24"/>
                          <w:lang w:val="en-GB"/>
                        </w:rPr>
                        <w:t xml:space="preserve"> (Wife of His Highness Sheikh </w:t>
                      </w:r>
                      <w:proofErr w:type="spellStart"/>
                      <w:r w:rsidRPr="009A62F4">
                        <w:rPr>
                          <w:rFonts w:ascii="Times New Roman" w:eastAsia="Times New Roman" w:hAnsi="Times New Roman" w:cs="Times New Roman"/>
                          <w:sz w:val="24"/>
                          <w:szCs w:val="24"/>
                          <w:lang w:val="en-GB"/>
                        </w:rPr>
                        <w:t>Dr.</w:t>
                      </w:r>
                      <w:proofErr w:type="spellEnd"/>
                      <w:r w:rsidRPr="009A62F4">
                        <w:rPr>
                          <w:rFonts w:ascii="Times New Roman" w:eastAsia="Times New Roman" w:hAnsi="Times New Roman" w:cs="Times New Roman"/>
                          <w:sz w:val="24"/>
                          <w:szCs w:val="24"/>
                          <w:lang w:val="en-GB"/>
                        </w:rPr>
                        <w:t xml:space="preserve"> Sultan Bin Mohammed Al </w:t>
                      </w:r>
                      <w:proofErr w:type="spellStart"/>
                      <w:r w:rsidRPr="009A62F4">
                        <w:rPr>
                          <w:rFonts w:ascii="Times New Roman" w:eastAsia="Times New Roman" w:hAnsi="Times New Roman" w:cs="Times New Roman"/>
                          <w:sz w:val="24"/>
                          <w:szCs w:val="24"/>
                          <w:lang w:val="en-GB"/>
                        </w:rPr>
                        <w:t>Quasim</w:t>
                      </w:r>
                      <w:proofErr w:type="spellEnd"/>
                      <w:r w:rsidRPr="009A62F4">
                        <w:rPr>
                          <w:rFonts w:ascii="Times New Roman" w:eastAsia="Times New Roman" w:hAnsi="Times New Roman" w:cs="Times New Roman"/>
                          <w:sz w:val="24"/>
                          <w:szCs w:val="24"/>
                          <w:lang w:val="en-GB"/>
                        </w:rPr>
                        <w:t xml:space="preserve"> Ruler of </w:t>
                      </w:r>
                      <w:proofErr w:type="spellStart"/>
                      <w:r w:rsidRPr="009A62F4">
                        <w:rPr>
                          <w:rFonts w:ascii="Times New Roman" w:eastAsia="Times New Roman" w:hAnsi="Times New Roman" w:cs="Times New Roman"/>
                          <w:sz w:val="24"/>
                          <w:szCs w:val="24"/>
                          <w:lang w:val="en-GB"/>
                        </w:rPr>
                        <w:t>Sharjar</w:t>
                      </w:r>
                      <w:proofErr w:type="spellEnd"/>
                      <w:r w:rsidRPr="009A62F4">
                        <w:rPr>
                          <w:rFonts w:ascii="Times New Roman" w:eastAsia="Times New Roman" w:hAnsi="Times New Roman" w:cs="Times New Roman"/>
                          <w:sz w:val="24"/>
                          <w:szCs w:val="24"/>
                          <w:lang w:val="en-GB"/>
                        </w:rPr>
                        <w:t>) through The Big Heart Foundation.</w:t>
                      </w:r>
                      <w:r>
                        <w:rPr>
                          <w:rFonts w:ascii="Times New Roman" w:eastAsia="Times New Roman" w:hAnsi="Times New Roman" w:cs="Times New Roman"/>
                          <w:sz w:val="24"/>
                          <w:szCs w:val="24"/>
                          <w:lang w:val="en-GB"/>
                        </w:rPr>
                        <w:t xml:space="preserve"> With grant</w:t>
                      </w:r>
                      <w:r w:rsidRPr="009A62F4">
                        <w:rPr>
                          <w:rFonts w:ascii="Times New Roman" w:eastAsia="Times New Roman" w:hAnsi="Times New Roman" w:cs="Times New Roman"/>
                          <w:sz w:val="24"/>
                          <w:szCs w:val="24"/>
                          <w:lang w:val="en-GB"/>
                        </w:rPr>
                        <w:t xml:space="preserve"> value of USD 2.29 Million to include the construction, equipping and administration costs. And we received the first instalment </w:t>
                      </w:r>
                      <w:r w:rsidRPr="00262207">
                        <w:rPr>
                          <w:rFonts w:ascii="Times New Roman" w:eastAsia="Times New Roman" w:hAnsi="Times New Roman" w:cs="Times New Roman"/>
                          <w:sz w:val="24"/>
                          <w:szCs w:val="24"/>
                          <w:lang w:val="en-GB"/>
                        </w:rPr>
                        <w:t xml:space="preserve">amounting to </w:t>
                      </w:r>
                      <w:proofErr w:type="spellStart"/>
                      <w:r w:rsidRPr="00262207">
                        <w:rPr>
                          <w:rFonts w:ascii="Times New Roman" w:eastAsia="Times New Roman" w:hAnsi="Times New Roman" w:cs="Times New Roman"/>
                          <w:sz w:val="24"/>
                          <w:szCs w:val="24"/>
                          <w:lang w:val="en-GB"/>
                        </w:rPr>
                        <w:t>tshs</w:t>
                      </w:r>
                      <w:proofErr w:type="spellEnd"/>
                      <w:r w:rsidRPr="00262207">
                        <w:rPr>
                          <w:rFonts w:ascii="Times New Roman" w:eastAsia="Times New Roman" w:hAnsi="Times New Roman" w:cs="Times New Roman"/>
                          <w:sz w:val="24"/>
                          <w:szCs w:val="24"/>
                          <w:lang w:val="en-GB"/>
                        </w:rPr>
                        <w:t xml:space="preserve"> 3,019,843,816 and with the</w:t>
                      </w:r>
                      <w:r w:rsidRPr="00262207">
                        <w:rPr>
                          <w:rFonts w:ascii="Times New Roman" w:hAnsi="Times New Roman" w:cs="Times New Roman"/>
                          <w:sz w:val="24"/>
                          <w:szCs w:val="24"/>
                        </w:rPr>
                        <w:t xml:space="preserve">se the corresponding expenditure on capital purchases and projects amounting to </w:t>
                      </w:r>
                      <w:proofErr w:type="spellStart"/>
                      <w:r w:rsidRPr="00262207">
                        <w:rPr>
                          <w:rFonts w:ascii="Times New Roman" w:hAnsi="Times New Roman" w:cs="Times New Roman"/>
                          <w:sz w:val="24"/>
                          <w:szCs w:val="24"/>
                        </w:rPr>
                        <w:t>Tshs</w:t>
                      </w:r>
                      <w:proofErr w:type="spellEnd"/>
                      <w:r w:rsidRPr="00262207">
                        <w:rPr>
                          <w:rFonts w:ascii="Times New Roman" w:hAnsi="Times New Roman" w:cs="Times New Roman"/>
                          <w:sz w:val="24"/>
                          <w:szCs w:val="24"/>
                        </w:rPr>
                        <w:t xml:space="preserve"> 2,513,809,997/- </w:t>
                      </w:r>
                    </w:p>
                  </w:txbxContent>
                </v:textbox>
              </v:shape>
            </w:pict>
          </mc:Fallback>
        </mc:AlternateContent>
      </w:r>
      <w:r w:rsidR="00B56956" w:rsidRPr="00B56956">
        <w:rPr>
          <w:rFonts w:ascii="Times New Roman" w:hAnsi="Times New Roman" w:cs="Times New Roman"/>
          <w:noProof/>
          <w:sz w:val="24"/>
          <w:szCs w:val="24"/>
        </w:rPr>
        <mc:AlternateContent>
          <mc:Choice Requires="wps">
            <w:drawing>
              <wp:anchor distT="0" distB="0" distL="114300" distR="114300" simplePos="0" relativeHeight="252043264" behindDoc="0" locked="0" layoutInCell="1" allowOverlap="1" wp14:anchorId="6E2120B6" wp14:editId="71C19ED6">
                <wp:simplePos x="0" y="0"/>
                <wp:positionH relativeFrom="column">
                  <wp:posOffset>273132</wp:posOffset>
                </wp:positionH>
                <wp:positionV relativeFrom="paragraph">
                  <wp:posOffset>1383650</wp:posOffset>
                </wp:positionV>
                <wp:extent cx="3756025" cy="2731135"/>
                <wp:effectExtent l="0" t="0" r="9525" b="0"/>
                <wp:wrapNone/>
                <wp:docPr id="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2731135"/>
                        </a:xfrm>
                        <a:prstGeom prst="rect">
                          <a:avLst/>
                        </a:prstGeom>
                        <a:solidFill>
                          <a:srgbClr val="FFFFFF"/>
                        </a:solidFill>
                        <a:ln w="9525">
                          <a:noFill/>
                          <a:miter lim="800000"/>
                          <a:headEnd/>
                          <a:tailEnd/>
                        </a:ln>
                      </wps:spPr>
                      <wps:txbx>
                        <w:txbxContent>
                          <w:p w14:paraId="21EE275B" w14:textId="350C070D" w:rsidR="006A0D91" w:rsidRDefault="006A0D91">
                            <w:r w:rsidRPr="003041E3">
                              <w:rPr>
                                <w:b/>
                              </w:rPr>
                              <w:object w:dxaOrig="4515" w:dyaOrig="3960" w14:anchorId="60F40782">
                                <v:shape id="_x0000_i1028" type="#_x0000_t75" style="width:280.6pt;height:212.3pt" o:ole="">
                                  <v:imagedata r:id="rId116" o:title=""/>
                                </v:shape>
                                <o:OLEObject Type="Embed" ProgID="PBrush" ShapeID="_x0000_i1028" DrawAspect="Content" ObjectID="_1521780347" r:id="rId117"/>
                              </w:obje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margin-left:21.5pt;margin-top:108.95pt;width:286.4pt;height:215.05pt;z-index:252043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" stroked="f">
                <v:textbox>
                  <w:txbxContent>
                    <w:p w14:paraId="21EE275B" w14:textId="350C070D" w:rsidR="006A0D91" w:rsidRDefault="006A0D91">
                      <w:r w:rsidRPr="003041E3">
                        <w:rPr>
                          <w:b/>
                        </w:rPr>
                        <w:object w:dxaOrig="4515" w:dyaOrig="3960" w14:anchorId="60F40782">
                          <v:shape id="_x0000_i1028" type="#_x0000_t75" style="width:280.6pt;height:212.25pt" o:ole="">
                            <v:imagedata r:id="rId118" o:title=""/>
                          </v:shape>
                          <o:OLEObject Type="Embed" ProgID="PBrush" ShapeID="_x0000_i1028" DrawAspect="Content" ObjectID="_1647894650" r:id="rId119"/>
                        </w:object>
                      </w:r>
                    </w:p>
                  </w:txbxContent>
                </v:textbox>
              </v:shape>
            </w:pict>
          </mc:Fallback>
        </mc:AlternateContent>
      </w:r>
      <w:r w:rsidR="00B56956" w:rsidRPr="001D7B8F">
        <w:rPr>
          <w:rFonts w:ascii="Times New Roman" w:hAnsi="Times New Roman" w:cs="Times New Roman"/>
          <w:noProof/>
          <w:sz w:val="24"/>
          <w:szCs w:val="24"/>
        </w:rPr>
        <mc:AlternateContent>
          <mc:Choice Requires="wps">
            <w:drawing>
              <wp:anchor distT="0" distB="0" distL="114300" distR="114300" simplePos="0" relativeHeight="251840512" behindDoc="0" locked="0" layoutInCell="1" allowOverlap="1" wp14:anchorId="22C1DCA4" wp14:editId="5F2A0C27">
                <wp:simplePos x="0" y="0"/>
                <wp:positionH relativeFrom="column">
                  <wp:posOffset>116840</wp:posOffset>
                </wp:positionH>
                <wp:positionV relativeFrom="paragraph">
                  <wp:posOffset>3952949</wp:posOffset>
                </wp:positionV>
                <wp:extent cx="3792220" cy="2904490"/>
                <wp:effectExtent l="0" t="0" r="0" b="0"/>
                <wp:wrapNone/>
                <wp:docPr id="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2904490"/>
                        </a:xfrm>
                        <a:prstGeom prst="rect">
                          <a:avLst/>
                        </a:prstGeom>
                        <a:solidFill>
                          <a:srgbClr val="FFFFFF"/>
                        </a:solidFill>
                        <a:ln w="9525">
                          <a:noFill/>
                          <a:miter lim="800000"/>
                          <a:headEnd/>
                          <a:tailEnd/>
                        </a:ln>
                      </wps:spPr>
                      <wps:txbx>
                        <w:txbxContent>
                          <w:p w14:paraId="409A3185" w14:textId="2F8475E4" w:rsidR="006A0D91" w:rsidRDefault="006A0D91" w:rsidP="001D7B8F">
                            <w:r>
                              <w:rPr>
                                <w:noProof/>
                              </w:rPr>
                              <w:t xml:space="preserve">       </w:t>
                            </w:r>
                            <w:r>
                              <w:rPr>
                                <w:noProof/>
                              </w:rPr>
                              <w:drawing>
                                <wp:inline distT="0" distB="0" distL="0" distR="0" wp14:anchorId="4B22B46E" wp14:editId="5A30A5FD">
                                  <wp:extent cx="3375933" cy="2648607"/>
                                  <wp:effectExtent l="0" t="0" r="0" b="0"/>
                                  <wp:docPr id="784" name="Picture 784" descr="C:\Users\pc\Videos\Desktop\2018 Report\statement of financial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Videos\Desktop\2018 Report\statement of financial posit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75933" cy="26486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margin-left:9.2pt;margin-top:311.25pt;width:298.6pt;height:228.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" stroked="f">
                <v:textbox>
                  <w:txbxContent>
                    <w:p w14:paraId="409A3185" w14:textId="2F8475E4" w:rsidR="006A0D91" w:rsidRDefault="006A0D91" w:rsidP="001D7B8F">
                      <w:r>
                        <w:rPr>
                          <w:noProof/>
                        </w:rPr>
                        <w:t xml:space="preserve">       </w:t>
                      </w:r>
                      <w:r>
                        <w:rPr>
                          <w:noProof/>
                        </w:rPr>
                        <w:drawing>
                          <wp:inline distT="0" distB="0" distL="0" distR="0" wp14:anchorId="4B22B46E" wp14:editId="5A30A5FD">
                            <wp:extent cx="3375933" cy="2648607"/>
                            <wp:effectExtent l="0" t="0" r="0" b="0"/>
                            <wp:docPr id="784" name="Picture 784" descr="C:\Users\pc\Videos\Desktop\2018 Report\statement of financial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Videos\Desktop\2018 Report\statement of financial position.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75933" cy="2648607"/>
                                    </a:xfrm>
                                    <a:prstGeom prst="rect">
                                      <a:avLst/>
                                    </a:prstGeom>
                                    <a:noFill/>
                                    <a:ln>
                                      <a:noFill/>
                                    </a:ln>
                                  </pic:spPr>
                                </pic:pic>
                              </a:graphicData>
                            </a:graphic>
                          </wp:inline>
                        </w:drawing>
                      </w:r>
                    </w:p>
                  </w:txbxContent>
                </v:textbox>
              </v:shape>
            </w:pict>
          </mc:Fallback>
        </mc:AlternateContent>
      </w:r>
      <w:r w:rsidR="0058079B" w:rsidRPr="00262207">
        <w:rPr>
          <w:rFonts w:ascii="Times New Roman" w:hAnsi="Times New Roman" w:cs="Times New Roman"/>
          <w:noProof/>
          <w:sz w:val="24"/>
          <w:szCs w:val="24"/>
        </w:rPr>
        <mc:AlternateContent>
          <mc:Choice Requires="wps">
            <w:drawing>
              <wp:anchor distT="0" distB="0" distL="114300" distR="114300" simplePos="0" relativeHeight="251952128" behindDoc="1" locked="0" layoutInCell="1" allowOverlap="1" wp14:anchorId="2FC9522C" wp14:editId="340B3F58">
                <wp:simplePos x="0" y="0"/>
                <wp:positionH relativeFrom="column">
                  <wp:posOffset>-1139869</wp:posOffset>
                </wp:positionH>
                <wp:positionV relativeFrom="paragraph">
                  <wp:posOffset>1933259</wp:posOffset>
                </wp:positionV>
                <wp:extent cx="2374265" cy="905510"/>
                <wp:effectExtent l="0" t="1587" r="5397" b="5398"/>
                <wp:wrapNone/>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74265" cy="905510"/>
                        </a:xfrm>
                        <a:prstGeom prst="rect">
                          <a:avLst/>
                        </a:prstGeom>
                        <a:solidFill>
                          <a:srgbClr val="FFFFFF"/>
                        </a:solidFill>
                        <a:ln w="9525">
                          <a:noFill/>
                          <a:miter lim="800000"/>
                          <a:headEnd/>
                          <a:tailEnd/>
                        </a:ln>
                      </wps:spPr>
                      <wps:txbx>
                        <w:txbxContent>
                          <w:p w14:paraId="6CDA5067" w14:textId="77777777" w:rsidR="006A0D91" w:rsidRPr="00381B60" w:rsidRDefault="006A0D91" w:rsidP="0058079B">
                            <w:pPr>
                              <w:pStyle w:val="Heading3"/>
                              <w:spacing w:before="0"/>
                              <w:rPr>
                                <w:color w:val="215868" w:themeColor="accent5" w:themeShade="80"/>
                                <w:sz w:val="24"/>
                                <w:szCs w:val="24"/>
                              </w:rPr>
                            </w:pPr>
                            <w:bookmarkStart w:id="42" w:name="_Toc31266782"/>
                            <w:r w:rsidRPr="00381B60">
                              <w:rPr>
                                <w:color w:val="215868" w:themeColor="accent5" w:themeShade="80"/>
                                <w:sz w:val="24"/>
                                <w:szCs w:val="24"/>
                              </w:rPr>
                              <w:t>Statement of Income and Expenditure for the year ended 31 December 2018</w:t>
                            </w:r>
                            <w:bookmarkEnd w:id="42"/>
                          </w:p>
                          <w:p w14:paraId="0E4B7A27" w14:textId="77777777" w:rsidR="006A0D91" w:rsidRDefault="006A0D91" w:rsidP="00422657">
                            <w:pPr>
                              <w:pStyle w:val="Heading3"/>
                              <w:spacing w:before="0"/>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32" type="#_x0000_t202" style="position:absolute;margin-left:-89.75pt;margin-top:152.25pt;width:186.95pt;height:71.3pt;rotation:-90;z-index:-2513643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" stroked="f">
                <v:textbox style="mso-fit-shape-to-text:t">
                  <w:txbxContent>
                    <w:p w14:paraId="6CDA5067" w14:textId="77777777" w:rsidR="006A0D91" w:rsidRPr="00381B60" w:rsidRDefault="006A0D91" w:rsidP="0058079B">
                      <w:pPr>
                        <w:pStyle w:val="Heading3"/>
                        <w:spacing w:before="0"/>
                        <w:rPr>
                          <w:color w:val="215868" w:themeColor="accent5" w:themeShade="80"/>
                          <w:sz w:val="24"/>
                          <w:szCs w:val="24"/>
                        </w:rPr>
                      </w:pPr>
                      <w:bookmarkStart w:id="82" w:name="_Toc31266782"/>
                      <w:r w:rsidRPr="00381B60">
                        <w:rPr>
                          <w:color w:val="215868" w:themeColor="accent5" w:themeShade="80"/>
                          <w:sz w:val="24"/>
                          <w:szCs w:val="24"/>
                        </w:rPr>
                        <w:t>Statement of Income and Expenditure for the year ended 31 December 2018</w:t>
                      </w:r>
                      <w:bookmarkEnd w:id="82"/>
                    </w:p>
                    <w:p w14:paraId="0E4B7A27" w14:textId="77777777" w:rsidR="006A0D91" w:rsidRDefault="006A0D91" w:rsidP="00422657">
                      <w:pPr>
                        <w:pStyle w:val="Heading3"/>
                        <w:spacing w:before="0"/>
                      </w:pPr>
                    </w:p>
                  </w:txbxContent>
                </v:textbox>
              </v:shape>
            </w:pict>
          </mc:Fallback>
        </mc:AlternateContent>
      </w:r>
      <w:r w:rsidR="0058079B" w:rsidRPr="001D7B8F">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28E2DC39" wp14:editId="523289C5">
                <wp:simplePos x="0" y="0"/>
                <wp:positionH relativeFrom="column">
                  <wp:posOffset>267576</wp:posOffset>
                </wp:positionH>
                <wp:positionV relativeFrom="paragraph">
                  <wp:posOffset>1352550</wp:posOffset>
                </wp:positionV>
                <wp:extent cx="306705" cy="423545"/>
                <wp:effectExtent l="0" t="0" r="0" b="2540"/>
                <wp:wrapNone/>
                <wp:docPr id="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423545"/>
                        </a:xfrm>
                        <a:prstGeom prst="rect">
                          <a:avLst/>
                        </a:prstGeom>
                        <a:solidFill>
                          <a:srgbClr val="FFFFFF"/>
                        </a:solidFill>
                        <a:ln w="9525">
                          <a:noFill/>
                          <a:miter lim="800000"/>
                          <a:headEnd/>
                          <a:tailEnd/>
                        </a:ln>
                      </wps:spPr>
                      <wps:txbx>
                        <w:txbxContent>
                          <w:p w14:paraId="2CE6B170" w14:textId="04FF94C4" w:rsidR="006A0D91" w:rsidRDefault="006A0D91" w:rsidP="00B56956"/>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21.05pt;margin-top:106.5pt;width:286.75pt;height:190.3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" stroked="f">
                <v:textbox style="mso-fit-shape-to-text:t">
                  <w:txbxContent>
                    <w:p w14:paraId="2CE6B170" w14:textId="04FF94C4" w:rsidR="006A0D91" w:rsidRDefault="006A0D91" w:rsidP="00B56956"/>
                  </w:txbxContent>
                </v:textbox>
              </v:shape>
            </w:pict>
          </mc:Fallback>
        </mc:AlternateContent>
      </w:r>
      <w:r w:rsidR="001D7B8F" w:rsidRPr="001D7B8F">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55E5C396" wp14:editId="6A8D3BD0">
                <wp:simplePos x="0" y="0"/>
                <wp:positionH relativeFrom="column">
                  <wp:posOffset>-68094</wp:posOffset>
                </wp:positionH>
                <wp:positionV relativeFrom="paragraph">
                  <wp:posOffset>445608</wp:posOffset>
                </wp:positionV>
                <wp:extent cx="6605081" cy="914400"/>
                <wp:effectExtent l="0" t="0" r="5715" b="0"/>
                <wp:wrapNone/>
                <wp:docPr id="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5081" cy="914400"/>
                        </a:xfrm>
                        <a:prstGeom prst="rect">
                          <a:avLst/>
                        </a:prstGeom>
                        <a:solidFill>
                          <a:srgbClr val="FFFFFF"/>
                        </a:solidFill>
                        <a:ln w="9525">
                          <a:noFill/>
                          <a:miter lim="800000"/>
                          <a:headEnd/>
                          <a:tailEnd/>
                        </a:ln>
                      </wps:spPr>
                      <wps:txbx>
                        <w:txbxContent>
                          <w:p w14:paraId="7A6BBA79" w14:textId="77777777" w:rsidR="006A0D91" w:rsidRDefault="006A0D91" w:rsidP="001D7B8F">
                            <w:pPr>
                              <w:autoSpaceDE w:val="0"/>
                              <w:autoSpaceDN w:val="0"/>
                              <w:adjustRightInd w:val="0"/>
                              <w:spacing w:after="0"/>
                              <w:jc w:val="both"/>
                              <w:rPr>
                                <w:rFonts w:ascii="Times New Roman" w:hAnsi="Times New Roman" w:cs="Times New Roman"/>
                                <w:sz w:val="24"/>
                                <w:szCs w:val="24"/>
                              </w:rPr>
                            </w:pPr>
                            <w:proofErr w:type="gramStart"/>
                            <w:r>
                              <w:rPr>
                                <w:rFonts w:ascii="Times New Roman" w:hAnsi="Times New Roman" w:cs="Times New Roman"/>
                                <w:sz w:val="24"/>
                                <w:szCs w:val="24"/>
                              </w:rPr>
                              <w:t>today</w:t>
                            </w:r>
                            <w:proofErr w:type="gramEnd"/>
                            <w:r>
                              <w:rPr>
                                <w:rFonts w:ascii="Times New Roman" w:hAnsi="Times New Roman" w:cs="Times New Roman"/>
                                <w:sz w:val="24"/>
                                <w:szCs w:val="24"/>
                              </w:rPr>
                              <w:t xml:space="preserve">, do we serve as many kids possible with the existing resources at the lowest possible cost and are we managing our money responsibly. This year we were privileged to have an increase in the number of funds received from donors and partners. A total amount of grants and donations received was </w:t>
                            </w:r>
                            <w:proofErr w:type="spellStart"/>
                            <w:r>
                              <w:rPr>
                                <w:rFonts w:ascii="Times New Roman" w:hAnsi="Times New Roman" w:cs="Times New Roman"/>
                                <w:sz w:val="24"/>
                                <w:szCs w:val="24"/>
                              </w:rPr>
                              <w:t>Tshs</w:t>
                            </w:r>
                            <w:proofErr w:type="spellEnd"/>
                            <w:r>
                              <w:rPr>
                                <w:rFonts w:ascii="Times New Roman" w:hAnsi="Times New Roman" w:cs="Times New Roman"/>
                                <w:sz w:val="24"/>
                                <w:szCs w:val="24"/>
                              </w:rPr>
                              <w:t xml:space="preserve">. 4,108,537,492/-. </w:t>
                            </w:r>
                          </w:p>
                          <w:p w14:paraId="11DDB5EC" w14:textId="77777777"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margin-left:-5.35pt;margin-top:35.1pt;width:520.1pt;height:1in;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" stroked="f">
                <v:textbox>
                  <w:txbxContent>
                    <w:p w14:paraId="7A6BBA79" w14:textId="77777777" w:rsidR="006A0D91" w:rsidRDefault="006A0D91" w:rsidP="001D7B8F">
                      <w:pPr>
                        <w:autoSpaceDE w:val="0"/>
                        <w:autoSpaceDN w:val="0"/>
                        <w:adjustRightInd w:val="0"/>
                        <w:spacing w:after="0"/>
                        <w:jc w:val="both"/>
                        <w:rPr>
                          <w:rFonts w:ascii="Times New Roman" w:hAnsi="Times New Roman" w:cs="Times New Roman"/>
                          <w:sz w:val="24"/>
                          <w:szCs w:val="24"/>
                        </w:rPr>
                      </w:pPr>
                      <w:proofErr w:type="gramStart"/>
                      <w:r>
                        <w:rPr>
                          <w:rFonts w:ascii="Times New Roman" w:hAnsi="Times New Roman" w:cs="Times New Roman"/>
                          <w:sz w:val="24"/>
                          <w:szCs w:val="24"/>
                        </w:rPr>
                        <w:t>today</w:t>
                      </w:r>
                      <w:proofErr w:type="gramEnd"/>
                      <w:r>
                        <w:rPr>
                          <w:rFonts w:ascii="Times New Roman" w:hAnsi="Times New Roman" w:cs="Times New Roman"/>
                          <w:sz w:val="24"/>
                          <w:szCs w:val="24"/>
                        </w:rPr>
                        <w:t xml:space="preserve">, do we serve as many kids possible with the existing resources at the lowest possible cost and are we managing our money responsibly. This year we were privileged to have an increase in the number of funds received from donors and partners. A total amount of grants and donations received was </w:t>
                      </w:r>
                      <w:proofErr w:type="spellStart"/>
                      <w:r>
                        <w:rPr>
                          <w:rFonts w:ascii="Times New Roman" w:hAnsi="Times New Roman" w:cs="Times New Roman"/>
                          <w:sz w:val="24"/>
                          <w:szCs w:val="24"/>
                        </w:rPr>
                        <w:t>Tshs</w:t>
                      </w:r>
                      <w:proofErr w:type="spellEnd"/>
                      <w:r>
                        <w:rPr>
                          <w:rFonts w:ascii="Times New Roman" w:hAnsi="Times New Roman" w:cs="Times New Roman"/>
                          <w:sz w:val="24"/>
                          <w:szCs w:val="24"/>
                        </w:rPr>
                        <w:t xml:space="preserve">. 4,108,537,492/-. </w:t>
                      </w:r>
                    </w:p>
                    <w:p w14:paraId="11DDB5EC" w14:textId="77777777" w:rsidR="006A0D91" w:rsidRDefault="006A0D91"/>
                  </w:txbxContent>
                </v:textbox>
              </v:shape>
            </w:pict>
          </mc:Fallback>
        </mc:AlternateContent>
      </w:r>
    </w:p>
    <w:p w14:paraId="4747AF22" w14:textId="33CBBA3E" w:rsidR="003F1ED8" w:rsidRDefault="005E2A62">
      <w:pPr>
        <w:rPr>
          <w:rFonts w:ascii="Times New Roman" w:hAnsi="Times New Roman" w:cs="Times New Roman"/>
          <w:b/>
          <w:sz w:val="24"/>
          <w:szCs w:val="24"/>
        </w:rPr>
      </w:pPr>
      <w:r w:rsidRPr="005E2A62">
        <w:rPr>
          <w:rFonts w:ascii="Times New Roman" w:hAnsi="Times New Roman" w:cs="Times New Roman"/>
          <w:b/>
          <w:noProof/>
          <w:sz w:val="24"/>
          <w:szCs w:val="24"/>
        </w:rPr>
        <w:lastRenderedPageBreak/>
        <mc:AlternateContent>
          <mc:Choice Requires="wps">
            <w:drawing>
              <wp:anchor distT="0" distB="0" distL="114300" distR="114300" simplePos="0" relativeHeight="252083200" behindDoc="1" locked="0" layoutInCell="1" allowOverlap="1" wp14:anchorId="29B4A25C" wp14:editId="3D59A19C">
                <wp:simplePos x="0" y="0"/>
                <wp:positionH relativeFrom="column">
                  <wp:posOffset>5663565</wp:posOffset>
                </wp:positionH>
                <wp:positionV relativeFrom="paragraph">
                  <wp:posOffset>8639223</wp:posOffset>
                </wp:positionV>
                <wp:extent cx="641445" cy="573016"/>
                <wp:effectExtent l="0" t="0" r="6350" b="0"/>
                <wp:wrapNone/>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445" cy="573016"/>
                        </a:xfrm>
                        <a:prstGeom prst="rect">
                          <a:avLst/>
                        </a:prstGeom>
                        <a:solidFill>
                          <a:schemeClr val="accent3">
                            <a:lumMod val="40000"/>
                            <a:lumOff val="60000"/>
                          </a:schemeClr>
                        </a:solidFill>
                        <a:ln w="25400" cap="flat" cmpd="sng" algn="ctr">
                          <a:noFill/>
                          <a:prstDash val="solid"/>
                        </a:ln>
                        <a:effectLst/>
                      </wps:spPr>
                      <wps:txbx>
                        <w:txbxContent>
                          <w:p w14:paraId="49A535B3" w14:textId="6D1C9809" w:rsidR="006A0D91" w:rsidRPr="005E2A62" w:rsidRDefault="006A0D91">
                            <w:r>
                              <w:t xml:space="preserve">  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445.95pt;margin-top:680.25pt;width:50.5pt;height:45.1pt;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" fillcolor="#d6e3bc [1302]" stroked="f" strokeweight="2pt">
                <v:textbox>
                  <w:txbxContent>
                    <w:p w14:paraId="49A535B3" w14:textId="6D1C9809" w:rsidR="006A0D91" w:rsidRPr="005E2A62" w:rsidRDefault="006A0D91">
                      <w:r>
                        <w:t xml:space="preserve">  21</w:t>
                      </w:r>
                    </w:p>
                  </w:txbxContent>
                </v:textbox>
              </v:shape>
            </w:pict>
          </mc:Fallback>
        </mc:AlternateContent>
      </w:r>
      <w:r w:rsidR="0075056F">
        <w:rPr>
          <w:rFonts w:ascii="Times New Roman" w:hAnsi="Times New Roman" w:cs="Times New Roman"/>
          <w:noProof/>
          <w:sz w:val="24"/>
          <w:szCs w:val="24"/>
        </w:rPr>
        <mc:AlternateContent>
          <mc:Choice Requires="wps">
            <w:drawing>
              <wp:anchor distT="0" distB="0" distL="114300" distR="114300" simplePos="0" relativeHeight="251813888" behindDoc="1" locked="0" layoutInCell="1" allowOverlap="1" wp14:anchorId="473C9119" wp14:editId="0A6D0DB3">
                <wp:simplePos x="0" y="0"/>
                <wp:positionH relativeFrom="column">
                  <wp:posOffset>-889635</wp:posOffset>
                </wp:positionH>
                <wp:positionV relativeFrom="paragraph">
                  <wp:posOffset>-899160</wp:posOffset>
                </wp:positionV>
                <wp:extent cx="7757160" cy="10417175"/>
                <wp:effectExtent l="0" t="0" r="0" b="3175"/>
                <wp:wrapNone/>
                <wp:docPr id="807" name="Rectangle 807"/>
                <wp:cNvGraphicFramePr/>
                <a:graphic xmlns:a="http://schemas.openxmlformats.org/drawingml/2006/main">
                  <a:graphicData uri="http://schemas.microsoft.com/office/word/2010/wordprocessingShape">
                    <wps:wsp>
                      <wps:cNvSpPr/>
                      <wps:spPr>
                        <a:xfrm>
                          <a:off x="0" y="0"/>
                          <a:ext cx="7757160" cy="10417175"/>
                        </a:xfrm>
                        <a:prstGeom prst="rect">
                          <a:avLst/>
                        </a:prstGeom>
                        <a:solidFill>
                          <a:schemeClr val="accent3">
                            <a:lumMod val="40000"/>
                            <a:lumOff val="6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07" o:spid="_x0000_s1026" style="position:absolute;margin-left:-70.05pt;margin-top:-70.8pt;width:610.8pt;height:820.25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" fillcolor="#d6e3bc [1302]" stroked="f" strokeweight="2pt"/>
            </w:pict>
          </mc:Fallback>
        </mc:AlternateContent>
      </w:r>
      <w:r w:rsidR="00912F19" w:rsidRPr="00912F19">
        <w:rPr>
          <w:rFonts w:ascii="Times New Roman" w:hAnsi="Times New Roman" w:cs="Times New Roman"/>
          <w:b/>
          <w:noProof/>
          <w:sz w:val="24"/>
          <w:szCs w:val="24"/>
        </w:rPr>
        <mc:AlternateContent>
          <mc:Choice Requires="wps">
            <w:drawing>
              <wp:anchor distT="0" distB="0" distL="114300" distR="114300" simplePos="0" relativeHeight="251793408" behindDoc="0" locked="0" layoutInCell="1" allowOverlap="1" wp14:anchorId="3D6D68DF" wp14:editId="54F7D829">
                <wp:simplePos x="0" y="0"/>
                <wp:positionH relativeFrom="column">
                  <wp:posOffset>0</wp:posOffset>
                </wp:positionH>
                <wp:positionV relativeFrom="paragraph">
                  <wp:posOffset>7819697</wp:posOffset>
                </wp:positionV>
                <wp:extent cx="5943600" cy="850265"/>
                <wp:effectExtent l="0" t="0" r="0" b="0"/>
                <wp:wrapNone/>
                <wp:docPr id="7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0265"/>
                        </a:xfrm>
                        <a:prstGeom prst="rect">
                          <a:avLst/>
                        </a:prstGeom>
                        <a:solidFill>
                          <a:schemeClr val="accent3">
                            <a:lumMod val="40000"/>
                            <a:lumOff val="60000"/>
                          </a:schemeClr>
                        </a:solidFill>
                        <a:ln w="9525">
                          <a:noFill/>
                          <a:miter lim="800000"/>
                          <a:headEnd/>
                          <a:tailEnd/>
                        </a:ln>
                      </wps:spPr>
                      <wps:txbx>
                        <w:txbxContent>
                          <w:p w14:paraId="61FB4E4D" w14:textId="77777777" w:rsidR="006A0D91" w:rsidRPr="0058079B" w:rsidRDefault="006A0D91" w:rsidP="00422657">
                            <w:pPr>
                              <w:pStyle w:val="Heading1"/>
                              <w:jc w:val="center"/>
                              <w:rPr>
                                <w:color w:val="000000" w:themeColor="text1"/>
                                <w:sz w:val="52"/>
                                <w:szCs w:val="52"/>
                              </w:rPr>
                            </w:pPr>
                            <w:bookmarkStart w:id="43" w:name="_Toc31266783"/>
                            <w:r w:rsidRPr="0058079B">
                              <w:rPr>
                                <w:color w:val="000000" w:themeColor="text1"/>
                                <w:sz w:val="52"/>
                                <w:szCs w:val="52"/>
                              </w:rPr>
                              <w:t>2018 IN NUMBERS</w:t>
                            </w:r>
                            <w:bookmarkEnd w:id="4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6" type="#_x0000_t202" style="position:absolute;margin-left:0;margin-top:615.7pt;width:468pt;height:54.4pt;z-index:251793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" fillcolor="#d6e3bc [1302]" stroked="f">
                <v:textbox style="mso-fit-shape-to-text:t">
                  <w:txbxContent>
                    <w:p w14:paraId="61FB4E4D" w14:textId="77777777" w:rsidR="006A0D91" w:rsidRPr="0058079B" w:rsidRDefault="006A0D91" w:rsidP="00422657">
                      <w:pPr>
                        <w:pStyle w:val="Heading1"/>
                        <w:jc w:val="center"/>
                        <w:rPr>
                          <w:color w:val="000000" w:themeColor="text1"/>
                          <w:sz w:val="52"/>
                          <w:szCs w:val="52"/>
                        </w:rPr>
                      </w:pPr>
                      <w:bookmarkStart w:id="84" w:name="_Toc31266783"/>
                      <w:r w:rsidRPr="0058079B">
                        <w:rPr>
                          <w:color w:val="000000" w:themeColor="text1"/>
                          <w:sz w:val="52"/>
                          <w:szCs w:val="52"/>
                        </w:rPr>
                        <w:t>2018 IN NUMBERS</w:t>
                      </w:r>
                      <w:bookmarkEnd w:id="84"/>
                    </w:p>
                  </w:txbxContent>
                </v:textbox>
              </v:shape>
            </w:pict>
          </mc:Fallback>
        </mc:AlternateContent>
      </w:r>
      <w:r w:rsidR="00A500AE">
        <w:rPr>
          <w:rFonts w:ascii="Times New Roman" w:hAnsi="Times New Roman" w:cs="Times New Roman"/>
          <w:b/>
          <w:noProof/>
          <w:sz w:val="24"/>
          <w:szCs w:val="24"/>
        </w:rPr>
        <w:drawing>
          <wp:inline distT="0" distB="0" distL="0" distR="0" wp14:anchorId="6E86FE1C" wp14:editId="4BCF7587">
            <wp:extent cx="5943600" cy="8598971"/>
            <wp:effectExtent l="0" t="0" r="0" b="0"/>
            <wp:docPr id="785" name="Picture 785" descr="C:\Users\pc\Pictures\PHOTO-2018-12-24-15-59-57 x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Pictures\PHOTO-2018-12-24-15-59-57 xma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8598971"/>
                    </a:xfrm>
                    <a:prstGeom prst="rect">
                      <a:avLst/>
                    </a:prstGeom>
                    <a:noFill/>
                    <a:ln>
                      <a:noFill/>
                    </a:ln>
                  </pic:spPr>
                </pic:pic>
              </a:graphicData>
            </a:graphic>
          </wp:inline>
        </w:drawing>
      </w:r>
      <w:r w:rsidR="003F1ED8">
        <w:rPr>
          <w:rFonts w:ascii="Times New Roman" w:hAnsi="Times New Roman" w:cs="Times New Roman"/>
          <w:b/>
          <w:sz w:val="24"/>
          <w:szCs w:val="24"/>
        </w:rPr>
        <w:br w:type="page"/>
      </w:r>
    </w:p>
    <w:p w14:paraId="11A11C37" w14:textId="729B5566" w:rsidR="00941F04" w:rsidRDefault="0075056F" w:rsidP="00195D68">
      <w:pPr>
        <w:spacing w:after="0"/>
        <w:jc w:val="both"/>
        <w:rPr>
          <w:rFonts w:ascii="Times New Roman" w:hAnsi="Times New Roman" w:cs="Times New Roman"/>
          <w:b/>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5936" behindDoc="1" locked="0" layoutInCell="1" allowOverlap="1" wp14:anchorId="70DC9189" wp14:editId="2873A3C1">
                <wp:simplePos x="0" y="0"/>
                <wp:positionH relativeFrom="column">
                  <wp:posOffset>-879475</wp:posOffset>
                </wp:positionH>
                <wp:positionV relativeFrom="paragraph">
                  <wp:posOffset>-904875</wp:posOffset>
                </wp:positionV>
                <wp:extent cx="7757160" cy="10417175"/>
                <wp:effectExtent l="0" t="0" r="15240" b="22225"/>
                <wp:wrapNone/>
                <wp:docPr id="808" name="Rectangle 808"/>
                <wp:cNvGraphicFramePr/>
                <a:graphic xmlns:a="http://schemas.openxmlformats.org/drawingml/2006/main">
                  <a:graphicData uri="http://schemas.microsoft.com/office/word/2010/wordprocessingShape">
                    <wps:wsp>
                      <wps:cNvSpPr/>
                      <wps:spPr>
                        <a:xfrm>
                          <a:off x="0" y="0"/>
                          <a:ext cx="7757160" cy="10417175"/>
                        </a:xfrm>
                        <a:prstGeom prst="rect">
                          <a:avLst/>
                        </a:prstGeom>
                        <a:solidFill>
                          <a:srgbClr val="9BBB59">
                            <a:lumMod val="40000"/>
                            <a:lumOff val="60000"/>
                          </a:srgbClr>
                        </a:solidFill>
                        <a:ln w="3175" cap="flat" cmpd="sng" algn="ctr">
                          <a:solidFill>
                            <a:schemeClr val="tx1"/>
                          </a:solidFill>
                          <a:prstDash val="solid"/>
                        </a:ln>
                        <a:effectLst/>
                      </wps:spPr>
                      <wps:txbx>
                        <w:txbxContent>
                          <w:p w14:paraId="3C272C1C" w14:textId="77777777" w:rsidR="006A0D91" w:rsidRPr="00E425CD" w:rsidRDefault="006A0D91" w:rsidP="00562D6E">
                            <w:pPr>
                              <w:tabs>
                                <w:tab w:val="left" w:pos="6840"/>
                              </w:tabs>
                              <w:spacing w:after="0"/>
                              <w:jc w:val="both"/>
                              <w:rPr>
                                <w:rFonts w:ascii="Times New Roman" w:eastAsia="Times New Roman" w:hAnsi="Times New Roman" w:cs="Times New Roman"/>
                                <w:sz w:val="24"/>
                                <w:szCs w:val="24"/>
                              </w:rPr>
                            </w:pPr>
                            <w:r>
                              <w:rPr>
                                <w:rFonts w:ascii="Times New Roman" w:hAnsi="Times New Roman" w:cs="Times New Roman"/>
                                <w:b/>
                                <w:sz w:val="24"/>
                                <w:szCs w:val="24"/>
                              </w:rPr>
                              <w:t xml:space="preserve">                   </w:t>
                            </w:r>
                            <w:r>
                              <w:rPr>
                                <w:rFonts w:ascii="Times New Roman" w:eastAsia="Times New Roman" w:hAnsi="Times New Roman" w:cs="Times New Roman"/>
                                <w:sz w:val="24"/>
                                <w:szCs w:val="24"/>
                              </w:rPr>
                              <w:t xml:space="preserve">                       </w:t>
                            </w:r>
                          </w:p>
                          <w:p w14:paraId="45D40E88" w14:textId="77777777" w:rsidR="006A0D91" w:rsidRDefault="006A0D91" w:rsidP="00A57239">
                            <w:pPr>
                              <w:spacing w:after="0"/>
                              <w:jc w:val="both"/>
                              <w:rPr>
                                <w:rFonts w:ascii="Times New Roman" w:hAnsi="Times New Roman" w:cs="Times New Roman"/>
                                <w:sz w:val="24"/>
                                <w:szCs w:val="24"/>
                              </w:rPr>
                            </w:pPr>
                          </w:p>
                          <w:p w14:paraId="733E4CF9" w14:textId="77777777" w:rsidR="006A0D91" w:rsidRDefault="006A0D91" w:rsidP="00A572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08" o:spid="_x0000_s1137" style="position:absolute;left:0;text-align:left;margin-left:-69.25pt;margin-top:-71.25pt;width:610.8pt;height:820.25pt;z-index:-25150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" fillcolor="#d7e4bd" strokecolor="black [3213]" strokeweight=".25pt">
                <v:textbox>
                  <w:txbxContent>
                    <w:p w14:paraId="3C272C1C" w14:textId="77777777" w:rsidR="006A0D91" w:rsidRPr="00E425CD" w:rsidRDefault="006A0D91" w:rsidP="00562D6E">
                      <w:pPr>
                        <w:tabs>
                          <w:tab w:val="left" w:pos="6840"/>
                        </w:tabs>
                        <w:spacing w:after="0"/>
                        <w:jc w:val="both"/>
                        <w:rPr>
                          <w:rFonts w:ascii="Times New Roman" w:eastAsia="Times New Roman" w:hAnsi="Times New Roman" w:cs="Times New Roman"/>
                          <w:sz w:val="24"/>
                          <w:szCs w:val="24"/>
                        </w:rPr>
                      </w:pPr>
                      <w:r>
                        <w:rPr>
                          <w:rFonts w:ascii="Times New Roman" w:hAnsi="Times New Roman" w:cs="Times New Roman"/>
                          <w:b/>
                          <w:sz w:val="24"/>
                          <w:szCs w:val="24"/>
                        </w:rPr>
                        <w:t xml:space="preserve">                   </w:t>
                      </w:r>
                      <w:r>
                        <w:rPr>
                          <w:rFonts w:ascii="Times New Roman" w:eastAsia="Times New Roman" w:hAnsi="Times New Roman" w:cs="Times New Roman"/>
                          <w:sz w:val="24"/>
                          <w:szCs w:val="24"/>
                        </w:rPr>
                        <w:t xml:space="preserve">                       </w:t>
                      </w:r>
                    </w:p>
                    <w:p w14:paraId="45D40E88" w14:textId="77777777" w:rsidR="006A0D91" w:rsidRDefault="006A0D91" w:rsidP="00A57239">
                      <w:pPr>
                        <w:spacing w:after="0"/>
                        <w:jc w:val="both"/>
                        <w:rPr>
                          <w:rFonts w:ascii="Times New Roman" w:hAnsi="Times New Roman" w:cs="Times New Roman"/>
                          <w:sz w:val="24"/>
                          <w:szCs w:val="24"/>
                        </w:rPr>
                      </w:pPr>
                    </w:p>
                    <w:p w14:paraId="733E4CF9" w14:textId="77777777" w:rsidR="006A0D91" w:rsidRDefault="006A0D91" w:rsidP="00A57239">
                      <w:pPr>
                        <w:jc w:val="center"/>
                      </w:pPr>
                    </w:p>
                  </w:txbxContent>
                </v:textbox>
              </v:rect>
            </w:pict>
          </mc:Fallback>
        </mc:AlternateContent>
      </w:r>
      <w:r w:rsidR="001424B4" w:rsidRPr="00B74FE2">
        <w:rPr>
          <w:rFonts w:ascii="Times New Roman" w:hAnsi="Times New Roman"/>
          <w:b/>
          <w:noProof/>
          <w:sz w:val="24"/>
          <w:szCs w:val="24"/>
        </w:rPr>
        <mc:AlternateContent>
          <mc:Choice Requires="wps">
            <w:drawing>
              <wp:anchor distT="0" distB="0" distL="114300" distR="114300" simplePos="0" relativeHeight="251748352" behindDoc="0" locked="0" layoutInCell="1" allowOverlap="1" wp14:anchorId="6187CECD" wp14:editId="321586A9">
                <wp:simplePos x="0" y="0"/>
                <wp:positionH relativeFrom="column">
                  <wp:posOffset>3400425</wp:posOffset>
                </wp:positionH>
                <wp:positionV relativeFrom="paragraph">
                  <wp:posOffset>132079</wp:posOffset>
                </wp:positionV>
                <wp:extent cx="2820670" cy="8315325"/>
                <wp:effectExtent l="0" t="0" r="0" b="9525"/>
                <wp:wrapNone/>
                <wp:docPr id="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8315325"/>
                        </a:xfrm>
                        <a:prstGeom prst="rect">
                          <a:avLst/>
                        </a:prstGeom>
                        <a:solidFill>
                          <a:schemeClr val="accent3">
                            <a:lumMod val="40000"/>
                            <a:lumOff val="60000"/>
                          </a:schemeClr>
                        </a:solidFill>
                        <a:ln w="9525">
                          <a:noFill/>
                          <a:miter lim="800000"/>
                          <a:headEnd/>
                          <a:tailEnd/>
                        </a:ln>
                      </wps:spPr>
                      <wps:txbx>
                        <w:txbxContent>
                          <w:p w14:paraId="6CBB71FD"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6E10DAF0"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17AC15E9"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3FD154B3" w14:textId="57B6E387" w:rsidR="006A0D91" w:rsidRPr="000078B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New cases seen </w:t>
                            </w:r>
                            <w:r>
                              <w:rPr>
                                <w:rFonts w:ascii="Times New Roman" w:hAnsi="Times New Roman" w:cs="Times New Roman"/>
                                <w:sz w:val="24"/>
                                <w:szCs w:val="24"/>
                              </w:rPr>
                              <w:t>by TLM h</w:t>
                            </w:r>
                            <w:r w:rsidRPr="000078B1">
                              <w:rPr>
                                <w:rFonts w:ascii="Times New Roman" w:hAnsi="Times New Roman" w:cs="Times New Roman"/>
                                <w:sz w:val="24"/>
                                <w:szCs w:val="24"/>
                              </w:rPr>
                              <w:t>as been increasing gradually over the years, but in the year 2017, the number had dropped slightly, and</w:t>
                            </w:r>
                            <w:r>
                              <w:rPr>
                                <w:rFonts w:ascii="Times New Roman" w:hAnsi="Times New Roman" w:cs="Times New Roman"/>
                                <w:sz w:val="24"/>
                                <w:szCs w:val="24"/>
                              </w:rPr>
                              <w:t xml:space="preserve"> this year it has continued to drop</w:t>
                            </w:r>
                            <w:r w:rsidRPr="000078B1">
                              <w:rPr>
                                <w:rFonts w:ascii="Times New Roman" w:hAnsi="Times New Roman" w:cs="Times New Roman"/>
                                <w:sz w:val="24"/>
                                <w:szCs w:val="24"/>
                              </w:rPr>
                              <w:t xml:space="preserve"> by </w:t>
                            </w:r>
                            <w:r>
                              <w:rPr>
                                <w:rFonts w:ascii="Times New Roman" w:hAnsi="Times New Roman" w:cs="Times New Roman"/>
                                <w:sz w:val="24"/>
                                <w:szCs w:val="24"/>
                              </w:rPr>
                              <w:t>2</w:t>
                            </w:r>
                            <w:r w:rsidRPr="000078B1">
                              <w:rPr>
                                <w:rFonts w:ascii="Times New Roman" w:hAnsi="Times New Roman" w:cs="Times New Roman"/>
                                <w:sz w:val="24"/>
                                <w:szCs w:val="24"/>
                              </w:rPr>
                              <w:t xml:space="preserve">7 patients this year 2018, Now more and more cases are being managed by the outreach </w:t>
                            </w:r>
                            <w:proofErr w:type="spellStart"/>
                            <w:r w:rsidRPr="000078B1">
                              <w:rPr>
                                <w:rFonts w:ascii="Times New Roman" w:hAnsi="Times New Roman" w:cs="Times New Roman"/>
                                <w:sz w:val="24"/>
                                <w:szCs w:val="24"/>
                              </w:rPr>
                              <w:t>centres</w:t>
                            </w:r>
                            <w:proofErr w:type="spellEnd"/>
                            <w:r w:rsidRPr="000078B1">
                              <w:rPr>
                                <w:rFonts w:ascii="Times New Roman" w:hAnsi="Times New Roman" w:cs="Times New Roman"/>
                                <w:sz w:val="24"/>
                                <w:szCs w:val="24"/>
                              </w:rPr>
                              <w:t xml:space="preserve">, through our outreach program, thus reducing the number who would have otherwise had to come over to </w:t>
                            </w:r>
                            <w:r>
                              <w:rPr>
                                <w:rFonts w:ascii="Times New Roman" w:hAnsi="Times New Roman" w:cs="Times New Roman"/>
                                <w:sz w:val="24"/>
                                <w:szCs w:val="24"/>
                              </w:rPr>
                              <w:t>MNH</w:t>
                            </w:r>
                            <w:r w:rsidRPr="000078B1">
                              <w:rPr>
                                <w:rFonts w:ascii="Times New Roman" w:hAnsi="Times New Roman" w:cs="Times New Roman"/>
                                <w:sz w:val="24"/>
                                <w:szCs w:val="24"/>
                              </w:rPr>
                              <w:t xml:space="preserve"> to be treated.</w:t>
                            </w:r>
                          </w:p>
                          <w:p w14:paraId="5CAB34B0"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2F111FBA"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3AE09A47"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58B6DC2"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0FE8EC1" w14:textId="77777777" w:rsidR="006A0D9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Muhimbili </w:t>
                            </w:r>
                            <w:r>
                              <w:rPr>
                                <w:rFonts w:ascii="Times New Roman" w:hAnsi="Times New Roman" w:cs="Times New Roman"/>
                                <w:sz w:val="24"/>
                                <w:szCs w:val="24"/>
                              </w:rPr>
                              <w:t>N</w:t>
                            </w:r>
                            <w:r w:rsidRPr="000078B1">
                              <w:rPr>
                                <w:rFonts w:ascii="Times New Roman" w:hAnsi="Times New Roman" w:cs="Times New Roman"/>
                                <w:sz w:val="24"/>
                                <w:szCs w:val="24"/>
                              </w:rPr>
                              <w:t>ational hospital saw</w:t>
                            </w:r>
                            <w:r>
                              <w:rPr>
                                <w:rFonts w:ascii="Times New Roman" w:hAnsi="Times New Roman" w:cs="Times New Roman"/>
                                <w:sz w:val="24"/>
                                <w:szCs w:val="24"/>
                              </w:rPr>
                              <w:t xml:space="preserve"> and treated the most new cases followed by Bugando with 68 </w:t>
                            </w:r>
                            <w:r w:rsidRPr="000078B1">
                              <w:rPr>
                                <w:rFonts w:ascii="Times New Roman" w:hAnsi="Times New Roman" w:cs="Times New Roman"/>
                                <w:sz w:val="24"/>
                                <w:szCs w:val="24"/>
                              </w:rPr>
                              <w:t xml:space="preserve">KCMC with </w:t>
                            </w:r>
                            <w:r>
                              <w:rPr>
                                <w:rFonts w:ascii="Times New Roman" w:hAnsi="Times New Roman" w:cs="Times New Roman"/>
                                <w:sz w:val="24"/>
                                <w:szCs w:val="24"/>
                              </w:rPr>
                              <w:t>45 new cases, and Sengerema 13</w:t>
                            </w:r>
                            <w:r w:rsidRPr="000078B1">
                              <w:rPr>
                                <w:rFonts w:ascii="Times New Roman" w:hAnsi="Times New Roman" w:cs="Times New Roman"/>
                                <w:sz w:val="24"/>
                                <w:szCs w:val="24"/>
                              </w:rPr>
                              <w:t xml:space="preserve"> new cases. </w:t>
                            </w:r>
                          </w:p>
                          <w:p w14:paraId="20B775CE"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392F24B2"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09F97BB"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58CBD51"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347CB34"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D2C385C"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47B0EE4" w14:textId="77777777" w:rsidR="006A0D91" w:rsidRPr="000078B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The number of new cases in terms of </w:t>
                            </w:r>
                            <w:r>
                              <w:rPr>
                                <w:rFonts w:ascii="Times New Roman" w:hAnsi="Times New Roman" w:cs="Times New Roman"/>
                                <w:sz w:val="24"/>
                                <w:szCs w:val="24"/>
                              </w:rPr>
                              <w:t>sex</w:t>
                            </w:r>
                            <w:r w:rsidRPr="000078B1">
                              <w:rPr>
                                <w:rFonts w:ascii="Times New Roman" w:hAnsi="Times New Roman" w:cs="Times New Roman"/>
                                <w:sz w:val="24"/>
                                <w:szCs w:val="24"/>
                              </w:rPr>
                              <w:t>, the males have surpassed female by a small percentage, the number of males being at 5</w:t>
                            </w:r>
                            <w:r>
                              <w:rPr>
                                <w:rFonts w:ascii="Times New Roman" w:hAnsi="Times New Roman" w:cs="Times New Roman"/>
                                <w:sz w:val="24"/>
                                <w:szCs w:val="24"/>
                              </w:rPr>
                              <w:t>2</w:t>
                            </w:r>
                            <w:r w:rsidRPr="000078B1">
                              <w:rPr>
                                <w:rFonts w:ascii="Times New Roman" w:hAnsi="Times New Roman" w:cs="Times New Roman"/>
                                <w:sz w:val="24"/>
                                <w:szCs w:val="24"/>
                              </w:rPr>
                              <w:t>%, while for girls at 4</w:t>
                            </w:r>
                            <w:r>
                              <w:rPr>
                                <w:rFonts w:ascii="Times New Roman" w:hAnsi="Times New Roman" w:cs="Times New Roman"/>
                                <w:sz w:val="24"/>
                                <w:szCs w:val="24"/>
                              </w:rPr>
                              <w:t>8</w:t>
                            </w:r>
                            <w:r w:rsidRPr="000078B1">
                              <w:rPr>
                                <w:rFonts w:ascii="Times New Roman" w:hAnsi="Times New Roman" w:cs="Times New Roman"/>
                                <w:sz w:val="24"/>
                                <w:szCs w:val="24"/>
                              </w:rPr>
                              <w:t>%, which is similar to the previous year’s (201</w:t>
                            </w:r>
                            <w:r>
                              <w:rPr>
                                <w:rFonts w:ascii="Times New Roman" w:hAnsi="Times New Roman" w:cs="Times New Roman"/>
                                <w:sz w:val="24"/>
                                <w:szCs w:val="24"/>
                              </w:rPr>
                              <w:t>7</w:t>
                            </w:r>
                            <w:r w:rsidRPr="000078B1">
                              <w:rPr>
                                <w:rFonts w:ascii="Times New Roman" w:hAnsi="Times New Roman" w:cs="Times New Roman"/>
                                <w:sz w:val="24"/>
                                <w:szCs w:val="24"/>
                              </w:rPr>
                              <w:t>), the percentage of girls was 4</w:t>
                            </w:r>
                            <w:r>
                              <w:rPr>
                                <w:rFonts w:ascii="Times New Roman" w:hAnsi="Times New Roman" w:cs="Times New Roman"/>
                                <w:sz w:val="24"/>
                                <w:szCs w:val="24"/>
                              </w:rPr>
                              <w:t>9</w:t>
                            </w:r>
                            <w:r w:rsidRPr="000078B1">
                              <w:rPr>
                                <w:rFonts w:ascii="Times New Roman" w:hAnsi="Times New Roman" w:cs="Times New Roman"/>
                                <w:sz w:val="24"/>
                                <w:szCs w:val="24"/>
                              </w:rPr>
                              <w:t>%, thus this year there has been a</w:t>
                            </w:r>
                            <w:r>
                              <w:rPr>
                                <w:rFonts w:ascii="Times New Roman" w:hAnsi="Times New Roman" w:cs="Times New Roman"/>
                                <w:sz w:val="24"/>
                                <w:szCs w:val="24"/>
                              </w:rPr>
                              <w:t xml:space="preserve"> slight</w:t>
                            </w:r>
                            <w:r w:rsidRPr="000078B1">
                              <w:rPr>
                                <w:rFonts w:ascii="Times New Roman" w:hAnsi="Times New Roman" w:cs="Times New Roman"/>
                                <w:sz w:val="24"/>
                                <w:szCs w:val="24"/>
                              </w:rPr>
                              <w:t xml:space="preserve"> </w:t>
                            </w:r>
                            <w:r>
                              <w:rPr>
                                <w:rFonts w:ascii="Times New Roman" w:hAnsi="Times New Roman" w:cs="Times New Roman"/>
                                <w:sz w:val="24"/>
                                <w:szCs w:val="24"/>
                              </w:rPr>
                              <w:t>decreased of 1</w:t>
                            </w:r>
                            <w:r w:rsidRPr="000078B1">
                              <w:rPr>
                                <w:rFonts w:ascii="Times New Roman" w:hAnsi="Times New Roman" w:cs="Times New Roman"/>
                                <w:sz w:val="24"/>
                                <w:szCs w:val="24"/>
                              </w:rPr>
                              <w:t xml:space="preserve">%, while for boys a slight drop of </w:t>
                            </w:r>
                            <w:r>
                              <w:rPr>
                                <w:rFonts w:ascii="Times New Roman" w:hAnsi="Times New Roman" w:cs="Times New Roman"/>
                                <w:sz w:val="24"/>
                                <w:szCs w:val="24"/>
                              </w:rPr>
                              <w:t>1</w:t>
                            </w:r>
                            <w:r w:rsidRPr="000078B1">
                              <w:rPr>
                                <w:rFonts w:ascii="Times New Roman" w:hAnsi="Times New Roman" w:cs="Times New Roman"/>
                                <w:sz w:val="24"/>
                                <w:szCs w:val="24"/>
                              </w:rPr>
                              <w:t>%</w:t>
                            </w:r>
                            <w:r>
                              <w:rPr>
                                <w:rFonts w:ascii="Times New Roman" w:hAnsi="Times New Roman" w:cs="Times New Roman"/>
                                <w:sz w:val="24"/>
                                <w:szCs w:val="24"/>
                              </w:rPr>
                              <w:t xml:space="preserve"> as well</w:t>
                            </w:r>
                            <w:r w:rsidRPr="000078B1">
                              <w:rPr>
                                <w:rFonts w:ascii="Times New Roman" w:hAnsi="Times New Roman" w:cs="Times New Roman"/>
                                <w:sz w:val="24"/>
                                <w:szCs w:val="24"/>
                              </w:rPr>
                              <w:t>. More and more girls are now being bought for treatment which is a positive move, while for boys the trend has gone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left:0;text-align:left;margin-left:267.75pt;margin-top:10.4pt;width:222.1pt;height:654.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" fillcolor="#d6e3bc [1302]" stroked="f">
                <v:textbox>
                  <w:txbxContent>
                    <w:p w14:paraId="6CBB71FD"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6E10DAF0"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17AC15E9" w14:textId="77777777" w:rsidR="006A0D91" w:rsidRDefault="006A0D91" w:rsidP="00B64003">
                      <w:pPr>
                        <w:autoSpaceDE w:val="0"/>
                        <w:autoSpaceDN w:val="0"/>
                        <w:adjustRightInd w:val="0"/>
                        <w:spacing w:after="0" w:line="240" w:lineRule="auto"/>
                        <w:jc w:val="both"/>
                        <w:rPr>
                          <w:rFonts w:ascii="Times New Roman" w:hAnsi="Times New Roman" w:cs="Times New Roman"/>
                          <w:sz w:val="24"/>
                          <w:szCs w:val="24"/>
                        </w:rPr>
                      </w:pPr>
                    </w:p>
                    <w:p w14:paraId="3FD154B3" w14:textId="57B6E387" w:rsidR="006A0D91" w:rsidRPr="000078B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New cases seen </w:t>
                      </w:r>
                      <w:r>
                        <w:rPr>
                          <w:rFonts w:ascii="Times New Roman" w:hAnsi="Times New Roman" w:cs="Times New Roman"/>
                          <w:sz w:val="24"/>
                          <w:szCs w:val="24"/>
                        </w:rPr>
                        <w:t>by TLM h</w:t>
                      </w:r>
                      <w:r w:rsidRPr="000078B1">
                        <w:rPr>
                          <w:rFonts w:ascii="Times New Roman" w:hAnsi="Times New Roman" w:cs="Times New Roman"/>
                          <w:sz w:val="24"/>
                          <w:szCs w:val="24"/>
                        </w:rPr>
                        <w:t>as been increasing gradually over the years, but in the year 2017, the number had dropped slightly, and</w:t>
                      </w:r>
                      <w:r>
                        <w:rPr>
                          <w:rFonts w:ascii="Times New Roman" w:hAnsi="Times New Roman" w:cs="Times New Roman"/>
                          <w:sz w:val="24"/>
                          <w:szCs w:val="24"/>
                        </w:rPr>
                        <w:t xml:space="preserve"> this year it has continued to drop</w:t>
                      </w:r>
                      <w:r w:rsidRPr="000078B1">
                        <w:rPr>
                          <w:rFonts w:ascii="Times New Roman" w:hAnsi="Times New Roman" w:cs="Times New Roman"/>
                          <w:sz w:val="24"/>
                          <w:szCs w:val="24"/>
                        </w:rPr>
                        <w:t xml:space="preserve"> by </w:t>
                      </w:r>
                      <w:r>
                        <w:rPr>
                          <w:rFonts w:ascii="Times New Roman" w:hAnsi="Times New Roman" w:cs="Times New Roman"/>
                          <w:sz w:val="24"/>
                          <w:szCs w:val="24"/>
                        </w:rPr>
                        <w:t>2</w:t>
                      </w:r>
                      <w:r w:rsidRPr="000078B1">
                        <w:rPr>
                          <w:rFonts w:ascii="Times New Roman" w:hAnsi="Times New Roman" w:cs="Times New Roman"/>
                          <w:sz w:val="24"/>
                          <w:szCs w:val="24"/>
                        </w:rPr>
                        <w:t xml:space="preserve">7 patients this year 2018, Now more and more cases are being managed by the outreach </w:t>
                      </w:r>
                      <w:proofErr w:type="spellStart"/>
                      <w:r w:rsidRPr="000078B1">
                        <w:rPr>
                          <w:rFonts w:ascii="Times New Roman" w:hAnsi="Times New Roman" w:cs="Times New Roman"/>
                          <w:sz w:val="24"/>
                          <w:szCs w:val="24"/>
                        </w:rPr>
                        <w:t>centres</w:t>
                      </w:r>
                      <w:proofErr w:type="spellEnd"/>
                      <w:r w:rsidRPr="000078B1">
                        <w:rPr>
                          <w:rFonts w:ascii="Times New Roman" w:hAnsi="Times New Roman" w:cs="Times New Roman"/>
                          <w:sz w:val="24"/>
                          <w:szCs w:val="24"/>
                        </w:rPr>
                        <w:t xml:space="preserve">, through our outreach program, thus reducing the number who would have otherwise had to come over to </w:t>
                      </w:r>
                      <w:r>
                        <w:rPr>
                          <w:rFonts w:ascii="Times New Roman" w:hAnsi="Times New Roman" w:cs="Times New Roman"/>
                          <w:sz w:val="24"/>
                          <w:szCs w:val="24"/>
                        </w:rPr>
                        <w:t>MNH</w:t>
                      </w:r>
                      <w:r w:rsidRPr="000078B1">
                        <w:rPr>
                          <w:rFonts w:ascii="Times New Roman" w:hAnsi="Times New Roman" w:cs="Times New Roman"/>
                          <w:sz w:val="24"/>
                          <w:szCs w:val="24"/>
                        </w:rPr>
                        <w:t xml:space="preserve"> to be treated.</w:t>
                      </w:r>
                    </w:p>
                    <w:p w14:paraId="5CAB34B0"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2F111FBA"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3AE09A47"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58B6DC2"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0FE8EC1" w14:textId="77777777" w:rsidR="006A0D9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Muhimbili </w:t>
                      </w:r>
                      <w:r>
                        <w:rPr>
                          <w:rFonts w:ascii="Times New Roman" w:hAnsi="Times New Roman" w:cs="Times New Roman"/>
                          <w:sz w:val="24"/>
                          <w:szCs w:val="24"/>
                        </w:rPr>
                        <w:t>N</w:t>
                      </w:r>
                      <w:r w:rsidRPr="000078B1">
                        <w:rPr>
                          <w:rFonts w:ascii="Times New Roman" w:hAnsi="Times New Roman" w:cs="Times New Roman"/>
                          <w:sz w:val="24"/>
                          <w:szCs w:val="24"/>
                        </w:rPr>
                        <w:t>ational hospital saw</w:t>
                      </w:r>
                      <w:r>
                        <w:rPr>
                          <w:rFonts w:ascii="Times New Roman" w:hAnsi="Times New Roman" w:cs="Times New Roman"/>
                          <w:sz w:val="24"/>
                          <w:szCs w:val="24"/>
                        </w:rPr>
                        <w:t xml:space="preserve"> and treated the most new cases followed by Bugando with 68 </w:t>
                      </w:r>
                      <w:r w:rsidRPr="000078B1">
                        <w:rPr>
                          <w:rFonts w:ascii="Times New Roman" w:hAnsi="Times New Roman" w:cs="Times New Roman"/>
                          <w:sz w:val="24"/>
                          <w:szCs w:val="24"/>
                        </w:rPr>
                        <w:t xml:space="preserve">KCMC with </w:t>
                      </w:r>
                      <w:r>
                        <w:rPr>
                          <w:rFonts w:ascii="Times New Roman" w:hAnsi="Times New Roman" w:cs="Times New Roman"/>
                          <w:sz w:val="24"/>
                          <w:szCs w:val="24"/>
                        </w:rPr>
                        <w:t>45 new cases, and Sengerema 13</w:t>
                      </w:r>
                      <w:r w:rsidRPr="000078B1">
                        <w:rPr>
                          <w:rFonts w:ascii="Times New Roman" w:hAnsi="Times New Roman" w:cs="Times New Roman"/>
                          <w:sz w:val="24"/>
                          <w:szCs w:val="24"/>
                        </w:rPr>
                        <w:t xml:space="preserve"> new cases. </w:t>
                      </w:r>
                    </w:p>
                    <w:p w14:paraId="20B775CE"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392F24B2"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09F97BB"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58CBD51"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347CB34"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6D2C385C"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47B0EE4" w14:textId="77777777" w:rsidR="006A0D91" w:rsidRPr="000078B1" w:rsidRDefault="006A0D91" w:rsidP="009C6A51">
                      <w:pPr>
                        <w:autoSpaceDE w:val="0"/>
                        <w:autoSpaceDN w:val="0"/>
                        <w:adjustRightInd w:val="0"/>
                        <w:spacing w:after="0"/>
                        <w:jc w:val="both"/>
                        <w:rPr>
                          <w:rFonts w:ascii="Times New Roman" w:hAnsi="Times New Roman" w:cs="Times New Roman"/>
                          <w:sz w:val="24"/>
                          <w:szCs w:val="24"/>
                        </w:rPr>
                      </w:pPr>
                      <w:r w:rsidRPr="000078B1">
                        <w:rPr>
                          <w:rFonts w:ascii="Times New Roman" w:hAnsi="Times New Roman" w:cs="Times New Roman"/>
                          <w:sz w:val="24"/>
                          <w:szCs w:val="24"/>
                        </w:rPr>
                        <w:t xml:space="preserve">The number of new cases in terms of </w:t>
                      </w:r>
                      <w:r>
                        <w:rPr>
                          <w:rFonts w:ascii="Times New Roman" w:hAnsi="Times New Roman" w:cs="Times New Roman"/>
                          <w:sz w:val="24"/>
                          <w:szCs w:val="24"/>
                        </w:rPr>
                        <w:t>sex</w:t>
                      </w:r>
                      <w:r w:rsidRPr="000078B1">
                        <w:rPr>
                          <w:rFonts w:ascii="Times New Roman" w:hAnsi="Times New Roman" w:cs="Times New Roman"/>
                          <w:sz w:val="24"/>
                          <w:szCs w:val="24"/>
                        </w:rPr>
                        <w:t>, the males have surpassed female by a small percentage, the number of males being at 5</w:t>
                      </w:r>
                      <w:r>
                        <w:rPr>
                          <w:rFonts w:ascii="Times New Roman" w:hAnsi="Times New Roman" w:cs="Times New Roman"/>
                          <w:sz w:val="24"/>
                          <w:szCs w:val="24"/>
                        </w:rPr>
                        <w:t>2</w:t>
                      </w:r>
                      <w:r w:rsidRPr="000078B1">
                        <w:rPr>
                          <w:rFonts w:ascii="Times New Roman" w:hAnsi="Times New Roman" w:cs="Times New Roman"/>
                          <w:sz w:val="24"/>
                          <w:szCs w:val="24"/>
                        </w:rPr>
                        <w:t>%, while for girls at 4</w:t>
                      </w:r>
                      <w:r>
                        <w:rPr>
                          <w:rFonts w:ascii="Times New Roman" w:hAnsi="Times New Roman" w:cs="Times New Roman"/>
                          <w:sz w:val="24"/>
                          <w:szCs w:val="24"/>
                        </w:rPr>
                        <w:t>8</w:t>
                      </w:r>
                      <w:r w:rsidRPr="000078B1">
                        <w:rPr>
                          <w:rFonts w:ascii="Times New Roman" w:hAnsi="Times New Roman" w:cs="Times New Roman"/>
                          <w:sz w:val="24"/>
                          <w:szCs w:val="24"/>
                        </w:rPr>
                        <w:t>%, which is similar to the previous year’s (201</w:t>
                      </w:r>
                      <w:r>
                        <w:rPr>
                          <w:rFonts w:ascii="Times New Roman" w:hAnsi="Times New Roman" w:cs="Times New Roman"/>
                          <w:sz w:val="24"/>
                          <w:szCs w:val="24"/>
                        </w:rPr>
                        <w:t>7</w:t>
                      </w:r>
                      <w:r w:rsidRPr="000078B1">
                        <w:rPr>
                          <w:rFonts w:ascii="Times New Roman" w:hAnsi="Times New Roman" w:cs="Times New Roman"/>
                          <w:sz w:val="24"/>
                          <w:szCs w:val="24"/>
                        </w:rPr>
                        <w:t>), the percentage of girls was 4</w:t>
                      </w:r>
                      <w:r>
                        <w:rPr>
                          <w:rFonts w:ascii="Times New Roman" w:hAnsi="Times New Roman" w:cs="Times New Roman"/>
                          <w:sz w:val="24"/>
                          <w:szCs w:val="24"/>
                        </w:rPr>
                        <w:t>9</w:t>
                      </w:r>
                      <w:r w:rsidRPr="000078B1">
                        <w:rPr>
                          <w:rFonts w:ascii="Times New Roman" w:hAnsi="Times New Roman" w:cs="Times New Roman"/>
                          <w:sz w:val="24"/>
                          <w:szCs w:val="24"/>
                        </w:rPr>
                        <w:t>%, thus this year there has been a</w:t>
                      </w:r>
                      <w:r>
                        <w:rPr>
                          <w:rFonts w:ascii="Times New Roman" w:hAnsi="Times New Roman" w:cs="Times New Roman"/>
                          <w:sz w:val="24"/>
                          <w:szCs w:val="24"/>
                        </w:rPr>
                        <w:t xml:space="preserve"> slight</w:t>
                      </w:r>
                      <w:r w:rsidRPr="000078B1">
                        <w:rPr>
                          <w:rFonts w:ascii="Times New Roman" w:hAnsi="Times New Roman" w:cs="Times New Roman"/>
                          <w:sz w:val="24"/>
                          <w:szCs w:val="24"/>
                        </w:rPr>
                        <w:t xml:space="preserve"> </w:t>
                      </w:r>
                      <w:r>
                        <w:rPr>
                          <w:rFonts w:ascii="Times New Roman" w:hAnsi="Times New Roman" w:cs="Times New Roman"/>
                          <w:sz w:val="24"/>
                          <w:szCs w:val="24"/>
                        </w:rPr>
                        <w:t>decreased of 1</w:t>
                      </w:r>
                      <w:r w:rsidRPr="000078B1">
                        <w:rPr>
                          <w:rFonts w:ascii="Times New Roman" w:hAnsi="Times New Roman" w:cs="Times New Roman"/>
                          <w:sz w:val="24"/>
                          <w:szCs w:val="24"/>
                        </w:rPr>
                        <w:t xml:space="preserve">%, while for boys a slight drop of </w:t>
                      </w:r>
                      <w:r>
                        <w:rPr>
                          <w:rFonts w:ascii="Times New Roman" w:hAnsi="Times New Roman" w:cs="Times New Roman"/>
                          <w:sz w:val="24"/>
                          <w:szCs w:val="24"/>
                        </w:rPr>
                        <w:t>1</w:t>
                      </w:r>
                      <w:r w:rsidRPr="000078B1">
                        <w:rPr>
                          <w:rFonts w:ascii="Times New Roman" w:hAnsi="Times New Roman" w:cs="Times New Roman"/>
                          <w:sz w:val="24"/>
                          <w:szCs w:val="24"/>
                        </w:rPr>
                        <w:t>%</w:t>
                      </w:r>
                      <w:r>
                        <w:rPr>
                          <w:rFonts w:ascii="Times New Roman" w:hAnsi="Times New Roman" w:cs="Times New Roman"/>
                          <w:sz w:val="24"/>
                          <w:szCs w:val="24"/>
                        </w:rPr>
                        <w:t xml:space="preserve"> as well</w:t>
                      </w:r>
                      <w:r w:rsidRPr="000078B1">
                        <w:rPr>
                          <w:rFonts w:ascii="Times New Roman" w:hAnsi="Times New Roman" w:cs="Times New Roman"/>
                          <w:sz w:val="24"/>
                          <w:szCs w:val="24"/>
                        </w:rPr>
                        <w:t>. More and more girls are now being bought for treatment which is a positive move, while for boys the trend has gone down.</w:t>
                      </w:r>
                    </w:p>
                  </w:txbxContent>
                </v:textbox>
              </v:shape>
            </w:pict>
          </mc:Fallback>
        </mc:AlternateContent>
      </w:r>
    </w:p>
    <w:p w14:paraId="6CC417C2" w14:textId="5640B6AE" w:rsidR="007062E3" w:rsidRPr="00422657" w:rsidRDefault="00CF5376" w:rsidP="00422657">
      <w:pPr>
        <w:pStyle w:val="Heading3"/>
        <w:spacing w:before="0"/>
        <w:rPr>
          <w:color w:val="auto"/>
        </w:rPr>
      </w:pPr>
      <w:bookmarkStart w:id="44" w:name="_Toc31266784"/>
      <w:r w:rsidRPr="00422657">
        <w:rPr>
          <w:color w:val="auto"/>
        </w:rPr>
        <w:t xml:space="preserve">New </w:t>
      </w:r>
      <w:r w:rsidR="007062E3" w:rsidRPr="00422657">
        <w:rPr>
          <w:color w:val="auto"/>
        </w:rPr>
        <w:t xml:space="preserve">Patient </w:t>
      </w:r>
      <w:r w:rsidRPr="00422657">
        <w:rPr>
          <w:color w:val="auto"/>
        </w:rPr>
        <w:t>Cases</w:t>
      </w:r>
      <w:r w:rsidR="00663271">
        <w:rPr>
          <w:color w:val="auto"/>
        </w:rPr>
        <w:t xml:space="preserve"> at</w:t>
      </w:r>
      <w:bookmarkEnd w:id="44"/>
    </w:p>
    <w:p w14:paraId="39D06D01" w14:textId="77777777" w:rsidR="009851E1" w:rsidRPr="00D77595" w:rsidRDefault="007062E3" w:rsidP="007062E3">
      <w:pPr>
        <w:spacing w:after="0" w:line="240" w:lineRule="auto"/>
        <w:jc w:val="both"/>
        <w:rPr>
          <w:rFonts w:ascii="Times New Roman" w:hAnsi="Times New Roman" w:cs="Times New Roman"/>
          <w:b/>
          <w:sz w:val="24"/>
          <w:szCs w:val="24"/>
        </w:rPr>
      </w:pPr>
      <w:r>
        <w:rPr>
          <w:noProof/>
        </w:rPr>
        <w:drawing>
          <wp:inline distT="0" distB="0" distL="0" distR="0" wp14:anchorId="7EDBC25B" wp14:editId="56730281">
            <wp:extent cx="3600450" cy="2781300"/>
            <wp:effectExtent l="0" t="0" r="0" b="0"/>
            <wp:docPr id="27"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BF29F33" w14:textId="77777777" w:rsidR="00A57239" w:rsidRDefault="00290FA5" w:rsidP="0073244E">
      <w:pPr>
        <w:spacing w:after="0"/>
        <w:jc w:val="both"/>
        <w:rPr>
          <w:rFonts w:ascii="Times New Roman" w:hAnsi="Times New Roman"/>
          <w:b/>
          <w:sz w:val="24"/>
          <w:szCs w:val="24"/>
        </w:rPr>
      </w:pPr>
      <w:r w:rsidRPr="00290FA5">
        <w:rPr>
          <w:rFonts w:ascii="Times New Roman" w:hAnsi="Times New Roman"/>
          <w:b/>
          <w:noProof/>
          <w:sz w:val="24"/>
          <w:szCs w:val="24"/>
        </w:rPr>
        <mc:AlternateContent>
          <mc:Choice Requires="wps">
            <w:drawing>
              <wp:anchor distT="0" distB="0" distL="114300" distR="114300" simplePos="0" relativeHeight="251846656" behindDoc="0" locked="0" layoutInCell="1" allowOverlap="1" wp14:anchorId="7BC1A76E" wp14:editId="4F412032">
                <wp:simplePos x="0" y="0"/>
                <wp:positionH relativeFrom="column">
                  <wp:posOffset>0</wp:posOffset>
                </wp:positionH>
                <wp:positionV relativeFrom="paragraph">
                  <wp:posOffset>5080</wp:posOffset>
                </wp:positionV>
                <wp:extent cx="3115310" cy="339725"/>
                <wp:effectExtent l="0" t="0" r="8890" b="3175"/>
                <wp:wrapNone/>
                <wp:docPr id="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39725"/>
                        </a:xfrm>
                        <a:prstGeom prst="rect">
                          <a:avLst/>
                        </a:prstGeom>
                        <a:solidFill>
                          <a:schemeClr val="accent3">
                            <a:lumMod val="40000"/>
                            <a:lumOff val="60000"/>
                          </a:schemeClr>
                        </a:solidFill>
                        <a:ln w="9525">
                          <a:noFill/>
                          <a:miter lim="800000"/>
                          <a:headEnd/>
                          <a:tailEnd/>
                        </a:ln>
                      </wps:spPr>
                      <wps:txbx>
                        <w:txbxContent>
                          <w:p w14:paraId="17F48AB5" w14:textId="77777777" w:rsidR="006A0D91" w:rsidRPr="00422657" w:rsidRDefault="006A0D91" w:rsidP="00422657">
                            <w:pPr>
                              <w:pStyle w:val="Heading3"/>
                              <w:spacing w:before="0"/>
                              <w:rPr>
                                <w:color w:val="auto"/>
                              </w:rPr>
                            </w:pPr>
                            <w:bookmarkStart w:id="45" w:name="_Toc31266785"/>
                            <w:r w:rsidRPr="00422657">
                              <w:rPr>
                                <w:color w:val="auto"/>
                              </w:rPr>
                              <w:t>Outreach Partner Centers New Cases 2018</w:t>
                            </w:r>
                            <w:bookmarkEnd w:id="4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0;margin-top:.4pt;width:245.3pt;height:26.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" fillcolor="#d6e3bc [1302]" stroked="f">
                <v:textbox>
                  <w:txbxContent>
                    <w:p w14:paraId="17F48AB5" w14:textId="77777777" w:rsidR="006A0D91" w:rsidRPr="00422657" w:rsidRDefault="006A0D91" w:rsidP="00422657">
                      <w:pPr>
                        <w:pStyle w:val="Heading3"/>
                        <w:spacing w:before="0"/>
                        <w:rPr>
                          <w:color w:val="auto"/>
                        </w:rPr>
                      </w:pPr>
                      <w:bookmarkStart w:id="87" w:name="_Toc31266785"/>
                      <w:r w:rsidRPr="00422657">
                        <w:rPr>
                          <w:color w:val="auto"/>
                        </w:rPr>
                        <w:t>Outreach Partner Centers New Cases 2018</w:t>
                      </w:r>
                      <w:bookmarkEnd w:id="87"/>
                    </w:p>
                  </w:txbxContent>
                </v:textbox>
              </v:shape>
            </w:pict>
          </mc:Fallback>
        </mc:AlternateContent>
      </w:r>
    </w:p>
    <w:p w14:paraId="75D22737" w14:textId="77777777" w:rsidR="00A57239" w:rsidRDefault="00A57239" w:rsidP="0073244E">
      <w:pPr>
        <w:spacing w:after="0"/>
        <w:jc w:val="both"/>
        <w:rPr>
          <w:rFonts w:ascii="Times New Roman" w:hAnsi="Times New Roman"/>
          <w:b/>
          <w:sz w:val="24"/>
          <w:szCs w:val="24"/>
        </w:rPr>
      </w:pPr>
    </w:p>
    <w:p w14:paraId="1A3751F5" w14:textId="77777777" w:rsidR="00290FA5" w:rsidRDefault="00290FA5" w:rsidP="0073244E">
      <w:pPr>
        <w:spacing w:after="0"/>
        <w:jc w:val="both"/>
        <w:rPr>
          <w:rFonts w:ascii="Times New Roman" w:hAnsi="Times New Roman"/>
          <w:b/>
          <w:sz w:val="24"/>
          <w:szCs w:val="24"/>
        </w:rPr>
      </w:pPr>
      <w:r>
        <w:rPr>
          <w:rFonts w:ascii="Times New Roman" w:hAnsi="Times New Roman" w:cs="Times New Roman"/>
          <w:noProof/>
          <w:sz w:val="24"/>
          <w:szCs w:val="24"/>
        </w:rPr>
        <w:drawing>
          <wp:inline distT="0" distB="0" distL="0" distR="0" wp14:anchorId="107CF41C" wp14:editId="24AD96C3">
            <wp:extent cx="3467100" cy="2276475"/>
            <wp:effectExtent l="0" t="0" r="0" b="0"/>
            <wp:docPr id="856" name="Chart 8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74FE9E9" w14:textId="77777777" w:rsidR="00290FA5" w:rsidRDefault="00290FA5" w:rsidP="0073244E">
      <w:pPr>
        <w:spacing w:after="0"/>
        <w:jc w:val="both"/>
        <w:rPr>
          <w:rFonts w:ascii="Times New Roman" w:hAnsi="Times New Roman"/>
          <w:b/>
          <w:sz w:val="24"/>
          <w:szCs w:val="24"/>
        </w:rPr>
      </w:pPr>
      <w:r w:rsidRPr="00290FA5">
        <w:rPr>
          <w:rFonts w:ascii="Times New Roman" w:hAnsi="Times New Roman"/>
          <w:b/>
          <w:noProof/>
          <w:sz w:val="24"/>
          <w:szCs w:val="24"/>
        </w:rPr>
        <mc:AlternateContent>
          <mc:Choice Requires="wps">
            <w:drawing>
              <wp:anchor distT="0" distB="0" distL="114300" distR="114300" simplePos="0" relativeHeight="251848704" behindDoc="0" locked="0" layoutInCell="1" allowOverlap="1" wp14:anchorId="327D8058" wp14:editId="13B19114">
                <wp:simplePos x="0" y="0"/>
                <wp:positionH relativeFrom="column">
                  <wp:posOffset>-635</wp:posOffset>
                </wp:positionH>
                <wp:positionV relativeFrom="paragraph">
                  <wp:posOffset>989</wp:posOffset>
                </wp:positionV>
                <wp:extent cx="1701165" cy="307975"/>
                <wp:effectExtent l="0" t="0" r="0" b="0"/>
                <wp:wrapNone/>
                <wp:docPr id="8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307975"/>
                        </a:xfrm>
                        <a:prstGeom prst="rect">
                          <a:avLst/>
                        </a:prstGeom>
                        <a:solidFill>
                          <a:schemeClr val="accent3">
                            <a:lumMod val="40000"/>
                            <a:lumOff val="60000"/>
                          </a:schemeClr>
                        </a:solidFill>
                        <a:ln w="9525">
                          <a:noFill/>
                          <a:miter lim="800000"/>
                          <a:headEnd/>
                          <a:tailEnd/>
                        </a:ln>
                      </wps:spPr>
                      <wps:txbx>
                        <w:txbxContent>
                          <w:p w14:paraId="319C2047" w14:textId="77777777" w:rsidR="006A0D91" w:rsidRPr="00BC2648" w:rsidRDefault="006A0D91" w:rsidP="00BC2648">
                            <w:pPr>
                              <w:pStyle w:val="Heading3"/>
                              <w:spacing w:before="0"/>
                              <w:rPr>
                                <w:color w:val="auto"/>
                              </w:rPr>
                            </w:pPr>
                            <w:bookmarkStart w:id="46" w:name="_Toc31266786"/>
                            <w:r w:rsidRPr="00BC2648">
                              <w:rPr>
                                <w:color w:val="auto"/>
                              </w:rPr>
                              <w:t>New cases by Sex 2018</w:t>
                            </w:r>
                            <w:bookmarkEnd w:id="4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05pt;margin-top:.1pt;width:133.95pt;height:24.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" fillcolor="#d6e3bc [1302]" stroked="f">
                <v:textbox>
                  <w:txbxContent>
                    <w:p w14:paraId="319C2047" w14:textId="77777777" w:rsidR="006A0D91" w:rsidRPr="00BC2648" w:rsidRDefault="006A0D91" w:rsidP="00BC2648">
                      <w:pPr>
                        <w:pStyle w:val="Heading3"/>
                        <w:spacing w:before="0"/>
                        <w:rPr>
                          <w:color w:val="auto"/>
                        </w:rPr>
                      </w:pPr>
                      <w:bookmarkStart w:id="89" w:name="_Toc31266786"/>
                      <w:r w:rsidRPr="00BC2648">
                        <w:rPr>
                          <w:color w:val="auto"/>
                        </w:rPr>
                        <w:t>New cases by Sex 2018</w:t>
                      </w:r>
                      <w:bookmarkEnd w:id="89"/>
                    </w:p>
                  </w:txbxContent>
                </v:textbox>
              </v:shape>
            </w:pict>
          </mc:Fallback>
        </mc:AlternateContent>
      </w:r>
      <w:r>
        <w:rPr>
          <w:rFonts w:ascii="Times New Roman" w:eastAsia="Calibri" w:hAnsi="Times New Roman" w:cs="Times New Roman"/>
          <w:b/>
          <w:noProof/>
          <w:sz w:val="24"/>
          <w:szCs w:val="24"/>
        </w:rPr>
        <w:drawing>
          <wp:inline distT="0" distB="0" distL="0" distR="0" wp14:anchorId="1E176F54" wp14:editId="0416B2CD">
            <wp:extent cx="2594344" cy="1935126"/>
            <wp:effectExtent l="0" t="0" r="0" b="8255"/>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857DCC1" w14:textId="77777777" w:rsidR="00BC2648" w:rsidRDefault="00BC2648" w:rsidP="00325D55">
      <w:pPr>
        <w:spacing w:after="0"/>
        <w:jc w:val="both"/>
        <w:rPr>
          <w:rFonts w:ascii="Times New Roman" w:eastAsia="Calibri" w:hAnsi="Times New Roman" w:cs="Times New Roman"/>
          <w:b/>
          <w:sz w:val="24"/>
          <w:szCs w:val="24"/>
          <w:lang w:val="en-GB"/>
        </w:rPr>
      </w:pPr>
    </w:p>
    <w:p w14:paraId="6BE6AE64" w14:textId="7E1F6194" w:rsidR="005A2016" w:rsidRDefault="005E2A62">
      <w:pPr>
        <w:rPr>
          <w:rFonts w:asciiTheme="majorHAnsi" w:eastAsiaTheme="majorEastAsia" w:hAnsiTheme="majorHAnsi" w:cstheme="majorBidi"/>
          <w:b/>
          <w:bCs/>
          <w:color w:val="000000" w:themeColor="text1"/>
          <w:lang w:val="en-GB"/>
        </w:rPr>
      </w:pPr>
      <w:r>
        <w:rPr>
          <w:noProof/>
          <w:color w:val="000000" w:themeColor="text1"/>
        </w:rPr>
        <mc:AlternateContent>
          <mc:Choice Requires="wps">
            <w:drawing>
              <wp:anchor distT="0" distB="0" distL="114300" distR="114300" simplePos="0" relativeHeight="252084224" behindDoc="0" locked="0" layoutInCell="1" allowOverlap="1" wp14:anchorId="14EF6534" wp14:editId="35A51241">
                <wp:simplePos x="0" y="0"/>
                <wp:positionH relativeFrom="column">
                  <wp:posOffset>5644662</wp:posOffset>
                </wp:positionH>
                <wp:positionV relativeFrom="paragraph">
                  <wp:posOffset>401418</wp:posOffset>
                </wp:positionV>
                <wp:extent cx="577803" cy="307730"/>
                <wp:effectExtent l="0" t="0" r="13335" b="16510"/>
                <wp:wrapNone/>
                <wp:docPr id="686" name="Text Box 686"/>
                <wp:cNvGraphicFramePr/>
                <a:graphic xmlns:a="http://schemas.openxmlformats.org/drawingml/2006/main">
                  <a:graphicData uri="http://schemas.microsoft.com/office/word/2010/wordprocessingShape">
                    <wps:wsp>
                      <wps:cNvSpPr txBox="1"/>
                      <wps:spPr>
                        <a:xfrm>
                          <a:off x="0" y="0"/>
                          <a:ext cx="577803" cy="307730"/>
                        </a:xfrm>
                        <a:prstGeom prst="rect">
                          <a:avLst/>
                        </a:prstGeom>
                        <a:solidFill>
                          <a:schemeClr val="accent3">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DFF2D5" w14:textId="7F252C08" w:rsidR="006A0D91" w:rsidRDefault="006A0D91" w:rsidP="0050478C">
                            <w:pPr>
                              <w:shd w:val="clear" w:color="auto" w:fill="D6E3BC" w:themeFill="accent3" w:themeFillTint="66"/>
                            </w:pPr>
                            <w:r>
                              <w:t xml:space="preserv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86" o:spid="_x0000_s1141" type="#_x0000_t202" style="position:absolute;margin-left:444.45pt;margin-top:31.6pt;width:45.5pt;height:24.25pt;z-index:25208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" fillcolor="#d6e3bc [1302]" strokeweight=".5pt">
                <v:textbox>
                  <w:txbxContent>
                    <w:p w14:paraId="16DFF2D5" w14:textId="7F252C08" w:rsidR="006A0D91" w:rsidRDefault="006A0D91" w:rsidP="0050478C">
                      <w:pPr>
                        <w:shd w:val="clear" w:color="auto" w:fill="D6E3BC" w:themeFill="accent3" w:themeFillTint="66"/>
                      </w:pPr>
                      <w:r>
                        <w:t xml:space="preserve">  22</w:t>
                      </w:r>
                    </w:p>
                  </w:txbxContent>
                </v:textbox>
              </v:shape>
            </w:pict>
          </mc:Fallback>
        </mc:AlternateContent>
      </w:r>
      <w:r w:rsidR="005A2016">
        <w:rPr>
          <w:color w:val="000000" w:themeColor="text1"/>
          <w:lang w:val="en-GB"/>
        </w:rPr>
        <w:br w:type="page"/>
      </w:r>
    </w:p>
    <w:bookmarkStart w:id="47" w:name="_Toc31266787"/>
    <w:p w14:paraId="2FCD7B8B" w14:textId="32CC8A69" w:rsidR="00325D55" w:rsidRDefault="005A7815" w:rsidP="00BC2648">
      <w:pPr>
        <w:pStyle w:val="Heading3"/>
        <w:spacing w:before="0"/>
        <w:rPr>
          <w:lang w:val="en-GB"/>
        </w:rPr>
      </w:pPr>
      <w:r w:rsidRPr="0058079B">
        <w:rPr>
          <w:noProof/>
          <w:color w:val="000000" w:themeColor="text1"/>
        </w:rPr>
        <w:lastRenderedPageBreak/>
        <mc:AlternateContent>
          <mc:Choice Requires="wps">
            <w:drawing>
              <wp:anchor distT="0" distB="0" distL="114300" distR="114300" simplePos="0" relativeHeight="251817984" behindDoc="1" locked="0" layoutInCell="1" allowOverlap="1" wp14:anchorId="75D6084F" wp14:editId="2F09B47D">
                <wp:simplePos x="0" y="0"/>
                <wp:positionH relativeFrom="column">
                  <wp:posOffset>-879475</wp:posOffset>
                </wp:positionH>
                <wp:positionV relativeFrom="paragraph">
                  <wp:posOffset>-904875</wp:posOffset>
                </wp:positionV>
                <wp:extent cx="7757160" cy="10417175"/>
                <wp:effectExtent l="0" t="0" r="0" b="3175"/>
                <wp:wrapNone/>
                <wp:docPr id="809" name="Rectangle 809"/>
                <wp:cNvGraphicFramePr/>
                <a:graphic xmlns:a="http://schemas.openxmlformats.org/drawingml/2006/main">
                  <a:graphicData uri="http://schemas.microsoft.com/office/word/2010/wordprocessingShape">
                    <wps:wsp>
                      <wps:cNvSpPr/>
                      <wps:spPr>
                        <a:xfrm>
                          <a:off x="0" y="0"/>
                          <a:ext cx="7757160" cy="10417175"/>
                        </a:xfrm>
                        <a:prstGeom prst="rect">
                          <a:avLst/>
                        </a:prstGeom>
                        <a:solidFill>
                          <a:schemeClr val="accent3">
                            <a:lumMod val="40000"/>
                            <a:lumOff val="6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09" o:spid="_x0000_s1026" style="position:absolute;margin-left:-69.25pt;margin-top:-71.25pt;width:610.8pt;height:820.25pt;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" fillcolor="#d6e3bc [1302]" stroked="f" strokeweight="2pt"/>
            </w:pict>
          </mc:Fallback>
        </mc:AlternateContent>
      </w:r>
      <w:r w:rsidR="00325D55" w:rsidRPr="0058079B">
        <w:rPr>
          <w:color w:val="000000" w:themeColor="text1"/>
          <w:lang w:val="en-GB"/>
        </w:rPr>
        <w:t>New patients by region</w:t>
      </w:r>
      <w:r w:rsidR="00DA2379" w:rsidRPr="0058079B">
        <w:rPr>
          <w:color w:val="000000" w:themeColor="text1"/>
          <w:lang w:val="en-GB"/>
        </w:rPr>
        <w:t xml:space="preserve"> over the years</w:t>
      </w:r>
      <w:bookmarkEnd w:id="47"/>
    </w:p>
    <w:p w14:paraId="79094C8C" w14:textId="1B97C953" w:rsidR="00964DB1" w:rsidRDefault="00BC2648" w:rsidP="00325D55">
      <w:pPr>
        <w:spacing w:after="0"/>
        <w:jc w:val="both"/>
        <w:rPr>
          <w:rFonts w:ascii="Times New Roman" w:eastAsia="Calibri" w:hAnsi="Times New Roman" w:cs="Times New Roman"/>
          <w:b/>
          <w:sz w:val="24"/>
          <w:szCs w:val="24"/>
          <w:lang w:val="en-GB"/>
        </w:rPr>
      </w:pPr>
      <w:r w:rsidRPr="00195D68">
        <w:rPr>
          <w:rFonts w:ascii="Times New Roman" w:eastAsia="Calibri" w:hAnsi="Times New Roman" w:cs="Times New Roman"/>
          <w:b/>
          <w:noProof/>
          <w:sz w:val="24"/>
          <w:szCs w:val="24"/>
        </w:rPr>
        <mc:AlternateContent>
          <mc:Choice Requires="wps">
            <w:drawing>
              <wp:anchor distT="0" distB="0" distL="114300" distR="114300" simplePos="0" relativeHeight="251752448" behindDoc="0" locked="0" layoutInCell="1" allowOverlap="1" wp14:anchorId="4077E1ED" wp14:editId="67A981DC">
                <wp:simplePos x="0" y="0"/>
                <wp:positionH relativeFrom="column">
                  <wp:posOffset>3704590</wp:posOffset>
                </wp:positionH>
                <wp:positionV relativeFrom="paragraph">
                  <wp:posOffset>46990</wp:posOffset>
                </wp:positionV>
                <wp:extent cx="2566035" cy="8072120"/>
                <wp:effectExtent l="0" t="0" r="5715" b="5080"/>
                <wp:wrapNone/>
                <wp:docPr id="7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035" cy="8072120"/>
                        </a:xfrm>
                        <a:prstGeom prst="rect">
                          <a:avLst/>
                        </a:prstGeom>
                        <a:solidFill>
                          <a:schemeClr val="accent3">
                            <a:lumMod val="40000"/>
                            <a:lumOff val="60000"/>
                          </a:schemeClr>
                        </a:solidFill>
                        <a:ln w="9525">
                          <a:noFill/>
                          <a:miter lim="800000"/>
                          <a:headEnd/>
                          <a:tailEnd/>
                        </a:ln>
                      </wps:spPr>
                      <wps:txbx>
                        <w:txbxContent>
                          <w:p w14:paraId="42C96392"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04D12D85"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The year 2018, we have seen more children from different geographical location compare to previous years.</w:t>
                            </w:r>
                          </w:p>
                          <w:p w14:paraId="67CBF6BE"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BC9C971"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741C128"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6C5D668"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A large number still continues to come from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the capital city and where MNH is located, followed by Mwanza Dodoma, </w:t>
                            </w:r>
                            <w:proofErr w:type="spellStart"/>
                            <w:r>
                              <w:rPr>
                                <w:rFonts w:ascii="Times New Roman" w:hAnsi="Times New Roman" w:cs="Times New Roman"/>
                                <w:sz w:val="24"/>
                                <w:szCs w:val="24"/>
                              </w:rPr>
                              <w:t>Morogoro</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Tanga</w:t>
                            </w:r>
                            <w:proofErr w:type="spellEnd"/>
                            <w:r>
                              <w:rPr>
                                <w:rFonts w:ascii="Times New Roman" w:hAnsi="Times New Roman" w:cs="Times New Roman"/>
                                <w:sz w:val="24"/>
                                <w:szCs w:val="24"/>
                              </w:rPr>
                              <w:t xml:space="preserve"> respectively. </w:t>
                            </w:r>
                          </w:p>
                          <w:p w14:paraId="3EBEFF2A"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7BAC291B"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6B1EDA4"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2F67795"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04566227"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E19C3AF"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658F1E95"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3E951D1C"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798A92FC"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04FCE9E"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Compared to last year (2017),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w:t>
                            </w:r>
                            <w:proofErr w:type="spellStart"/>
                            <w:r>
                              <w:rPr>
                                <w:rFonts w:ascii="Times New Roman" w:hAnsi="Times New Roman" w:cs="Times New Roman"/>
                                <w:sz w:val="24"/>
                                <w:szCs w:val="24"/>
                              </w:rPr>
                              <w:t>Dodom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Morogoro</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Tanga’s</w:t>
                            </w:r>
                            <w:proofErr w:type="spellEnd"/>
                            <w:r>
                              <w:rPr>
                                <w:rFonts w:ascii="Times New Roman" w:hAnsi="Times New Roman" w:cs="Times New Roman"/>
                                <w:sz w:val="24"/>
                                <w:szCs w:val="24"/>
                              </w:rPr>
                              <w:t xml:space="preserve"> number of new cases have increased while </w:t>
                            </w:r>
                            <w:proofErr w:type="spellStart"/>
                            <w:r>
                              <w:rPr>
                                <w:rFonts w:ascii="Times New Roman" w:hAnsi="Times New Roman" w:cs="Times New Roman"/>
                                <w:sz w:val="24"/>
                                <w:szCs w:val="24"/>
                              </w:rPr>
                              <w:t>Kigoma</w:t>
                            </w:r>
                            <w:proofErr w:type="spellEnd"/>
                            <w:r>
                              <w:rPr>
                                <w:rFonts w:ascii="Times New Roman" w:hAnsi="Times New Roman" w:cs="Times New Roman"/>
                                <w:sz w:val="24"/>
                                <w:szCs w:val="24"/>
                              </w:rPr>
                              <w:t xml:space="preserve"> and Pemba the number of new cases have reduced slightly.</w:t>
                            </w:r>
                          </w:p>
                          <w:p w14:paraId="50B64D80"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09BCB7C"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03DA377B"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7CC819FD" w14:textId="77777777" w:rsidR="006A0D91" w:rsidRDefault="006A0D91" w:rsidP="009C6A51">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The regions with the smallest number of new cases referrals are </w:t>
                            </w:r>
                            <w:proofErr w:type="spellStart"/>
                            <w:r>
                              <w:rPr>
                                <w:rFonts w:ascii="Times New Roman" w:hAnsi="Times New Roman" w:cs="Times New Roman"/>
                                <w:sz w:val="24"/>
                                <w:szCs w:val="24"/>
                              </w:rPr>
                              <w:t>Katavi</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Njombe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Kagera</w:t>
                            </w:r>
                            <w:proofErr w:type="spellEnd"/>
                            <w:r>
                              <w:rPr>
                                <w:rFonts w:ascii="Times New Roman" w:hAnsi="Times New Roman" w:cs="Times New Roman"/>
                                <w:sz w:val="24"/>
                                <w:szCs w:val="24"/>
                              </w:rPr>
                              <w:t>. These are the same regions as identified in the year 2017 with the smallest number of</w:t>
                            </w:r>
                          </w:p>
                          <w:p w14:paraId="2399EDBB" w14:textId="77777777" w:rsidR="006A0D91" w:rsidRDefault="006A0D91" w:rsidP="009C6A51">
                            <w:pPr>
                              <w:jc w:val="both"/>
                            </w:pPr>
                            <w:r>
                              <w:rPr>
                                <w:rFonts w:ascii="Times New Roman" w:hAnsi="Times New Roman" w:cs="Times New Roman"/>
                                <w:sz w:val="24"/>
                                <w:szCs w:val="24"/>
                              </w:rPr>
                              <w:t>Referrals.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left:0;text-align:left;margin-left:291.7pt;margin-top:3.7pt;width:202.05pt;height:635.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" fillcolor="#d6e3bc [1302]" stroked="f">
                <v:textbox>
                  <w:txbxContent>
                    <w:p w14:paraId="42C96392"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04D12D85"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The year 2018, we have seen more children from different geographical location compare to previous years.</w:t>
                      </w:r>
                    </w:p>
                    <w:p w14:paraId="67CBF6BE"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BC9C971"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741C128"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6C5D668"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A large number still continues to come from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the capital city and where MNH is located, followed by Mwanza Dodoma, </w:t>
                      </w:r>
                      <w:proofErr w:type="spellStart"/>
                      <w:r>
                        <w:rPr>
                          <w:rFonts w:ascii="Times New Roman" w:hAnsi="Times New Roman" w:cs="Times New Roman"/>
                          <w:sz w:val="24"/>
                          <w:szCs w:val="24"/>
                        </w:rPr>
                        <w:t>Morogoro</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Tanga</w:t>
                      </w:r>
                      <w:proofErr w:type="spellEnd"/>
                      <w:r>
                        <w:rPr>
                          <w:rFonts w:ascii="Times New Roman" w:hAnsi="Times New Roman" w:cs="Times New Roman"/>
                          <w:sz w:val="24"/>
                          <w:szCs w:val="24"/>
                        </w:rPr>
                        <w:t xml:space="preserve"> respectively. </w:t>
                      </w:r>
                    </w:p>
                    <w:p w14:paraId="3EBEFF2A"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7BAC291B"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6B1EDA4"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2F67795"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04566227"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1E19C3AF"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658F1E95"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3E951D1C"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798A92FC" w14:textId="77777777" w:rsidR="006A0D91" w:rsidRDefault="006A0D91" w:rsidP="002975CD">
                      <w:pPr>
                        <w:autoSpaceDE w:val="0"/>
                        <w:autoSpaceDN w:val="0"/>
                        <w:adjustRightInd w:val="0"/>
                        <w:spacing w:after="0"/>
                        <w:jc w:val="both"/>
                        <w:rPr>
                          <w:rFonts w:ascii="Times New Roman" w:hAnsi="Times New Roman" w:cs="Times New Roman"/>
                          <w:sz w:val="24"/>
                          <w:szCs w:val="24"/>
                        </w:rPr>
                      </w:pPr>
                    </w:p>
                    <w:p w14:paraId="404FCE9E" w14:textId="77777777" w:rsidR="006A0D91" w:rsidRDefault="006A0D91" w:rsidP="002975C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Compared to last year (2017), Dar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Salaam, </w:t>
                      </w:r>
                      <w:proofErr w:type="spellStart"/>
                      <w:r>
                        <w:rPr>
                          <w:rFonts w:ascii="Times New Roman" w:hAnsi="Times New Roman" w:cs="Times New Roman"/>
                          <w:sz w:val="24"/>
                          <w:szCs w:val="24"/>
                        </w:rPr>
                        <w:t>Dodom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Morogoro</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Tanga’s</w:t>
                      </w:r>
                      <w:proofErr w:type="spellEnd"/>
                      <w:r>
                        <w:rPr>
                          <w:rFonts w:ascii="Times New Roman" w:hAnsi="Times New Roman" w:cs="Times New Roman"/>
                          <w:sz w:val="24"/>
                          <w:szCs w:val="24"/>
                        </w:rPr>
                        <w:t xml:space="preserve"> number of new cases have increased while </w:t>
                      </w:r>
                      <w:proofErr w:type="spellStart"/>
                      <w:r>
                        <w:rPr>
                          <w:rFonts w:ascii="Times New Roman" w:hAnsi="Times New Roman" w:cs="Times New Roman"/>
                          <w:sz w:val="24"/>
                          <w:szCs w:val="24"/>
                        </w:rPr>
                        <w:t>Kigoma</w:t>
                      </w:r>
                      <w:proofErr w:type="spellEnd"/>
                      <w:r>
                        <w:rPr>
                          <w:rFonts w:ascii="Times New Roman" w:hAnsi="Times New Roman" w:cs="Times New Roman"/>
                          <w:sz w:val="24"/>
                          <w:szCs w:val="24"/>
                        </w:rPr>
                        <w:t xml:space="preserve"> and Pemba the number of new cases have reduced slightly.</w:t>
                      </w:r>
                    </w:p>
                    <w:p w14:paraId="50B64D80"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509BCB7C"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03DA377B" w14:textId="77777777" w:rsidR="006A0D91" w:rsidRDefault="006A0D91" w:rsidP="009C6A51">
                      <w:pPr>
                        <w:autoSpaceDE w:val="0"/>
                        <w:autoSpaceDN w:val="0"/>
                        <w:adjustRightInd w:val="0"/>
                        <w:spacing w:after="0"/>
                        <w:jc w:val="both"/>
                        <w:rPr>
                          <w:rFonts w:ascii="Times New Roman" w:hAnsi="Times New Roman" w:cs="Times New Roman"/>
                          <w:sz w:val="24"/>
                          <w:szCs w:val="24"/>
                        </w:rPr>
                      </w:pPr>
                    </w:p>
                    <w:p w14:paraId="7CC819FD" w14:textId="77777777" w:rsidR="006A0D91" w:rsidRDefault="006A0D91" w:rsidP="009C6A51">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The regions with the smallest number of new cases referrals are </w:t>
                      </w:r>
                      <w:proofErr w:type="spellStart"/>
                      <w:r>
                        <w:rPr>
                          <w:rFonts w:ascii="Times New Roman" w:hAnsi="Times New Roman" w:cs="Times New Roman"/>
                          <w:sz w:val="24"/>
                          <w:szCs w:val="24"/>
                        </w:rPr>
                        <w:t>Katavi</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Njombe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Kagera</w:t>
                      </w:r>
                      <w:proofErr w:type="spellEnd"/>
                      <w:r>
                        <w:rPr>
                          <w:rFonts w:ascii="Times New Roman" w:hAnsi="Times New Roman" w:cs="Times New Roman"/>
                          <w:sz w:val="24"/>
                          <w:szCs w:val="24"/>
                        </w:rPr>
                        <w:t>. These are the same regions as identified in the year 2017 with the smallest number of</w:t>
                      </w:r>
                    </w:p>
                    <w:p w14:paraId="2399EDBB" w14:textId="77777777" w:rsidR="006A0D91" w:rsidRDefault="006A0D91" w:rsidP="009C6A51">
                      <w:pPr>
                        <w:jc w:val="both"/>
                      </w:pPr>
                      <w:proofErr w:type="gramStart"/>
                      <w:r>
                        <w:rPr>
                          <w:rFonts w:ascii="Times New Roman" w:hAnsi="Times New Roman" w:cs="Times New Roman"/>
                          <w:sz w:val="24"/>
                          <w:szCs w:val="24"/>
                        </w:rPr>
                        <w:t>Referrals.</w:t>
                      </w:r>
                      <w:proofErr w:type="gramEnd"/>
                    </w:p>
                  </w:txbxContent>
                </v:textbox>
              </v:shape>
            </w:pict>
          </mc:Fallback>
        </mc:AlternateContent>
      </w:r>
      <w:r w:rsidR="00964DB1">
        <w:rPr>
          <w:rFonts w:ascii="Times New Roman" w:eastAsia="Calibri" w:hAnsi="Times New Roman" w:cs="Times New Roman"/>
          <w:b/>
          <w:noProof/>
          <w:sz w:val="24"/>
          <w:szCs w:val="24"/>
        </w:rPr>
        <mc:AlternateContent>
          <mc:Choice Requires="wps">
            <w:drawing>
              <wp:anchor distT="0" distB="0" distL="114300" distR="114300" simplePos="0" relativeHeight="251686912" behindDoc="0" locked="0" layoutInCell="1" allowOverlap="1" wp14:anchorId="225DE791" wp14:editId="07897C72">
                <wp:simplePos x="0" y="0"/>
                <wp:positionH relativeFrom="column">
                  <wp:posOffset>-643920</wp:posOffset>
                </wp:positionH>
                <wp:positionV relativeFrom="paragraph">
                  <wp:posOffset>43815</wp:posOffset>
                </wp:positionV>
                <wp:extent cx="4326217" cy="4297680"/>
                <wp:effectExtent l="0" t="0" r="0" b="7620"/>
                <wp:wrapNone/>
                <wp:docPr id="292" name="Rectangle 292"/>
                <wp:cNvGraphicFramePr/>
                <a:graphic xmlns:a="http://schemas.openxmlformats.org/drawingml/2006/main">
                  <a:graphicData uri="http://schemas.microsoft.com/office/word/2010/wordprocessingShape">
                    <wps:wsp>
                      <wps:cNvSpPr/>
                      <wps:spPr>
                        <a:xfrm>
                          <a:off x="0" y="0"/>
                          <a:ext cx="4326217" cy="4297680"/>
                        </a:xfrm>
                        <a:prstGeom prst="rect">
                          <a:avLst/>
                        </a:prstGeom>
                        <a:solidFill>
                          <a:schemeClr val="accent3">
                            <a:lumMod val="40000"/>
                            <a:lumOff val="60000"/>
                          </a:schemeClr>
                        </a:solidFill>
                        <a:ln>
                          <a:noFill/>
                        </a:ln>
                      </wps:spPr>
                      <wps:style>
                        <a:lnRef idx="2">
                          <a:schemeClr val="accent3"/>
                        </a:lnRef>
                        <a:fillRef idx="1">
                          <a:schemeClr val="lt1"/>
                        </a:fillRef>
                        <a:effectRef idx="0">
                          <a:schemeClr val="accent3"/>
                        </a:effectRef>
                        <a:fontRef idx="minor">
                          <a:schemeClr val="dk1"/>
                        </a:fontRef>
                      </wps:style>
                      <wps:txbx>
                        <w:txbxContent>
                          <w:p w14:paraId="056DED2B" w14:textId="77777777" w:rsidR="006A0D91" w:rsidRDefault="006A0D91" w:rsidP="00964DB1">
                            <w:pPr>
                              <w:jc w:val="center"/>
                            </w:pPr>
                            <w:r>
                              <w:rPr>
                                <w:noProof/>
                              </w:rPr>
                              <w:drawing>
                                <wp:inline distT="0" distB="0" distL="0" distR="0" wp14:anchorId="2FC298DD" wp14:editId="576F24CF">
                                  <wp:extent cx="4117340" cy="3902895"/>
                                  <wp:effectExtent l="0" t="0" r="0" b="2540"/>
                                  <wp:docPr id="720" name="Picture 720" descr="C:\Users\pc\Videos\Desktop\2018 Report\Pix 2918\map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Videos\Desktop\2018 Report\Pix 2918\map201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17340" cy="39028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143" style="position:absolute;left:0;text-align:left;margin-left:-50.7pt;margin-top:3.45pt;width:340.65pt;height:338.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" fillcolor="#d6e3bc [1302]" stroked="f" strokeweight="2pt">
                <v:textbox>
                  <w:txbxContent>
                    <w:p w14:paraId="056DED2B" w14:textId="77777777" w:rsidR="006A0D91" w:rsidRDefault="006A0D91" w:rsidP="00964DB1">
                      <w:pPr>
                        <w:jc w:val="center"/>
                      </w:pPr>
                      <w:r>
                        <w:rPr>
                          <w:noProof/>
                        </w:rPr>
                        <w:drawing>
                          <wp:inline distT="0" distB="0" distL="0" distR="0" wp14:anchorId="2FC298DD" wp14:editId="576F24CF">
                            <wp:extent cx="4117340" cy="3902895"/>
                            <wp:effectExtent l="0" t="0" r="0" b="2540"/>
                            <wp:docPr id="720" name="Picture 720" descr="C:\Users\pc\Videos\Desktop\2018 Report\Pix 2918\map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Videos\Desktop\2018 Report\Pix 2918\map2018.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17340" cy="3902895"/>
                                    </a:xfrm>
                                    <a:prstGeom prst="rect">
                                      <a:avLst/>
                                    </a:prstGeom>
                                    <a:noFill/>
                                    <a:ln>
                                      <a:noFill/>
                                    </a:ln>
                                  </pic:spPr>
                                </pic:pic>
                              </a:graphicData>
                            </a:graphic>
                          </wp:inline>
                        </w:drawing>
                      </w:r>
                    </w:p>
                  </w:txbxContent>
                </v:textbox>
              </v:rect>
            </w:pict>
          </mc:Fallback>
        </mc:AlternateContent>
      </w:r>
    </w:p>
    <w:p w14:paraId="74CA9AE1" w14:textId="41E57A76" w:rsidR="00964DB1" w:rsidRDefault="00964DB1" w:rsidP="00325D55">
      <w:pPr>
        <w:spacing w:after="0"/>
        <w:jc w:val="both"/>
        <w:rPr>
          <w:rFonts w:ascii="Times New Roman" w:eastAsia="Calibri" w:hAnsi="Times New Roman" w:cs="Times New Roman"/>
          <w:b/>
          <w:sz w:val="24"/>
          <w:szCs w:val="24"/>
          <w:lang w:val="en-GB"/>
        </w:rPr>
      </w:pPr>
    </w:p>
    <w:p w14:paraId="1BA4AC0B" w14:textId="77777777" w:rsidR="00964DB1" w:rsidRDefault="00354704" w:rsidP="00325D55">
      <w:pPr>
        <w:spacing w:after="0"/>
        <w:jc w:val="both"/>
        <w:rPr>
          <w:rFonts w:ascii="Times New Roman" w:eastAsia="Calibri" w:hAnsi="Times New Roman" w:cs="Times New Roman"/>
          <w:b/>
          <w:sz w:val="24"/>
          <w:szCs w:val="24"/>
          <w:lang w:val="en-GB"/>
        </w:rPr>
      </w:pPr>
      <w:r>
        <w:rPr>
          <w:rFonts w:ascii="Times New Roman" w:eastAsia="Calibri" w:hAnsi="Times New Roman" w:cs="Times New Roman"/>
          <w:b/>
          <w:noProof/>
          <w:sz w:val="24"/>
          <w:szCs w:val="24"/>
        </w:rPr>
        <mc:AlternateContent>
          <mc:Choice Requires="wps">
            <w:drawing>
              <wp:anchor distT="0" distB="0" distL="114300" distR="114300" simplePos="0" relativeHeight="251689984" behindDoc="0" locked="0" layoutInCell="1" allowOverlap="1" wp14:anchorId="2A0F00DE" wp14:editId="1CA10756">
                <wp:simplePos x="0" y="0"/>
                <wp:positionH relativeFrom="column">
                  <wp:posOffset>2731770</wp:posOffset>
                </wp:positionH>
                <wp:positionV relativeFrom="paragraph">
                  <wp:posOffset>24765</wp:posOffset>
                </wp:positionV>
                <wp:extent cx="781050" cy="247650"/>
                <wp:effectExtent l="0" t="0" r="19050" b="19050"/>
                <wp:wrapNone/>
                <wp:docPr id="297" name="Text Box 297"/>
                <wp:cNvGraphicFramePr/>
                <a:graphic xmlns:a="http://schemas.openxmlformats.org/drawingml/2006/main">
                  <a:graphicData uri="http://schemas.microsoft.com/office/word/2010/wordprocessingShape">
                    <wps:wsp>
                      <wps:cNvSpPr txBox="1"/>
                      <wps:spPr>
                        <a:xfrm>
                          <a:off x="0" y="0"/>
                          <a:ext cx="781050" cy="247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EC2CE1" w14:textId="77777777" w:rsidR="006A0D91" w:rsidRPr="003D7A4E" w:rsidRDefault="006A0D91">
                            <w:pPr>
                              <w:rPr>
                                <w:b/>
                              </w:rPr>
                            </w:pPr>
                            <w:r w:rsidRPr="003D7A4E">
                              <w:rPr>
                                <w:b/>
                              </w:rPr>
                              <w:t>Year 201</w:t>
                            </w:r>
                            <w:r>
                              <w:rPr>
                                <w: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7" o:spid="_x0000_s1144" type="#_x0000_t202" style="position:absolute;left:0;text-align:left;margin-left:215.1pt;margin-top:1.95pt;width:61.5pt;height:19.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" fillcolor="yellow" strokeweight=".5pt">
                <v:textbox>
                  <w:txbxContent>
                    <w:p w14:paraId="72EC2CE1" w14:textId="77777777" w:rsidR="006A0D91" w:rsidRPr="003D7A4E" w:rsidRDefault="006A0D91">
                      <w:pPr>
                        <w:rPr>
                          <w:b/>
                        </w:rPr>
                      </w:pPr>
                      <w:r w:rsidRPr="003D7A4E">
                        <w:rPr>
                          <w:b/>
                        </w:rPr>
                        <w:t>Year 201</w:t>
                      </w:r>
                      <w:r>
                        <w:rPr>
                          <w:b/>
                        </w:rPr>
                        <w:t>8</w:t>
                      </w:r>
                    </w:p>
                  </w:txbxContent>
                </v:textbox>
              </v:shape>
            </w:pict>
          </mc:Fallback>
        </mc:AlternateContent>
      </w:r>
    </w:p>
    <w:p w14:paraId="1768D0AE" w14:textId="77777777" w:rsidR="00964DB1" w:rsidRDefault="00964DB1" w:rsidP="00325D55">
      <w:pPr>
        <w:spacing w:after="0"/>
        <w:jc w:val="both"/>
        <w:rPr>
          <w:rFonts w:ascii="Times New Roman" w:eastAsia="Calibri" w:hAnsi="Times New Roman" w:cs="Times New Roman"/>
          <w:b/>
          <w:sz w:val="24"/>
          <w:szCs w:val="24"/>
          <w:lang w:val="en-GB"/>
        </w:rPr>
      </w:pPr>
    </w:p>
    <w:p w14:paraId="2B1A5CE8" w14:textId="77777777" w:rsidR="00964DB1" w:rsidRDefault="00964DB1" w:rsidP="00325D55">
      <w:pPr>
        <w:spacing w:after="0"/>
        <w:jc w:val="both"/>
        <w:rPr>
          <w:rFonts w:ascii="Times New Roman" w:eastAsia="Calibri" w:hAnsi="Times New Roman" w:cs="Times New Roman"/>
          <w:b/>
          <w:sz w:val="24"/>
          <w:szCs w:val="24"/>
          <w:lang w:val="en-GB"/>
        </w:rPr>
      </w:pPr>
    </w:p>
    <w:p w14:paraId="2D6B04E0" w14:textId="77777777" w:rsidR="00964DB1" w:rsidRDefault="00964DB1" w:rsidP="00325D55">
      <w:pPr>
        <w:spacing w:after="0"/>
        <w:jc w:val="both"/>
        <w:rPr>
          <w:rFonts w:ascii="Times New Roman" w:eastAsia="Calibri" w:hAnsi="Times New Roman" w:cs="Times New Roman"/>
          <w:sz w:val="24"/>
          <w:szCs w:val="24"/>
          <w:lang w:val="en-GB"/>
        </w:rPr>
      </w:pPr>
    </w:p>
    <w:p w14:paraId="7DA6E1FC" w14:textId="77777777" w:rsidR="00964DB1" w:rsidRDefault="00964DB1" w:rsidP="00325D55">
      <w:pPr>
        <w:spacing w:after="0"/>
        <w:jc w:val="both"/>
        <w:rPr>
          <w:rFonts w:ascii="Times New Roman" w:eastAsia="Calibri" w:hAnsi="Times New Roman" w:cs="Times New Roman"/>
          <w:sz w:val="24"/>
          <w:szCs w:val="24"/>
          <w:lang w:val="en-GB"/>
        </w:rPr>
      </w:pPr>
    </w:p>
    <w:p w14:paraId="06386DDF" w14:textId="77777777" w:rsidR="00964DB1" w:rsidRDefault="00964DB1" w:rsidP="00325D55">
      <w:pPr>
        <w:spacing w:after="0"/>
        <w:jc w:val="both"/>
        <w:rPr>
          <w:rFonts w:ascii="Times New Roman" w:eastAsia="Calibri" w:hAnsi="Times New Roman" w:cs="Times New Roman"/>
          <w:sz w:val="24"/>
          <w:szCs w:val="24"/>
          <w:lang w:val="en-GB"/>
        </w:rPr>
      </w:pPr>
    </w:p>
    <w:p w14:paraId="3DDBB816" w14:textId="77777777" w:rsidR="00964DB1" w:rsidRDefault="00964DB1" w:rsidP="00325D55">
      <w:pPr>
        <w:spacing w:after="0"/>
        <w:jc w:val="both"/>
        <w:rPr>
          <w:rFonts w:ascii="Times New Roman" w:eastAsia="Calibri" w:hAnsi="Times New Roman" w:cs="Times New Roman"/>
          <w:sz w:val="24"/>
          <w:szCs w:val="24"/>
          <w:lang w:val="en-GB"/>
        </w:rPr>
      </w:pPr>
    </w:p>
    <w:p w14:paraId="3132070C" w14:textId="77777777" w:rsidR="00964DB1" w:rsidRDefault="00964DB1" w:rsidP="00325D55">
      <w:pPr>
        <w:spacing w:after="0"/>
        <w:jc w:val="both"/>
        <w:rPr>
          <w:rFonts w:ascii="Times New Roman" w:eastAsia="Calibri" w:hAnsi="Times New Roman" w:cs="Times New Roman"/>
          <w:sz w:val="24"/>
          <w:szCs w:val="24"/>
          <w:lang w:val="en-GB"/>
        </w:rPr>
      </w:pPr>
    </w:p>
    <w:p w14:paraId="67453624" w14:textId="77777777" w:rsidR="00964DB1" w:rsidRDefault="00964DB1" w:rsidP="00325D55">
      <w:pPr>
        <w:spacing w:after="0"/>
        <w:jc w:val="both"/>
        <w:rPr>
          <w:rFonts w:ascii="Times New Roman" w:eastAsia="Calibri" w:hAnsi="Times New Roman" w:cs="Times New Roman"/>
          <w:sz w:val="24"/>
          <w:szCs w:val="24"/>
          <w:lang w:val="en-GB"/>
        </w:rPr>
      </w:pPr>
    </w:p>
    <w:p w14:paraId="653AFAA9" w14:textId="77777777" w:rsidR="00964DB1" w:rsidRPr="00325D55" w:rsidRDefault="00964DB1" w:rsidP="00325D55">
      <w:pPr>
        <w:spacing w:after="0"/>
        <w:jc w:val="both"/>
        <w:rPr>
          <w:rFonts w:ascii="Times New Roman" w:eastAsia="Calibri" w:hAnsi="Times New Roman" w:cs="Times New Roman"/>
          <w:sz w:val="24"/>
          <w:szCs w:val="24"/>
          <w:lang w:val="en-GB"/>
        </w:rPr>
      </w:pPr>
    </w:p>
    <w:p w14:paraId="22AF21B4" w14:textId="77777777" w:rsidR="00F87F1D" w:rsidRDefault="00F87F1D" w:rsidP="0073244E">
      <w:pPr>
        <w:spacing w:after="0"/>
        <w:jc w:val="both"/>
        <w:rPr>
          <w:rFonts w:ascii="Times New Roman" w:hAnsi="Times New Roman" w:cs="Times New Roman"/>
          <w:b/>
          <w:noProof/>
          <w:sz w:val="24"/>
          <w:szCs w:val="24"/>
        </w:rPr>
      </w:pPr>
    </w:p>
    <w:p w14:paraId="33ACB6FB" w14:textId="77777777" w:rsidR="00DA2379" w:rsidRDefault="00DA2379" w:rsidP="0073244E">
      <w:pPr>
        <w:spacing w:after="0"/>
        <w:jc w:val="both"/>
        <w:rPr>
          <w:rFonts w:ascii="Times New Roman" w:hAnsi="Times New Roman" w:cs="Times New Roman"/>
          <w:b/>
          <w:noProof/>
          <w:sz w:val="24"/>
          <w:szCs w:val="24"/>
        </w:rPr>
      </w:pPr>
    </w:p>
    <w:p w14:paraId="03F484B1" w14:textId="77777777" w:rsidR="00DA2379" w:rsidRDefault="00DA2379" w:rsidP="0073244E">
      <w:pPr>
        <w:spacing w:after="0"/>
        <w:jc w:val="both"/>
        <w:rPr>
          <w:rFonts w:ascii="Times New Roman" w:hAnsi="Times New Roman" w:cs="Times New Roman"/>
          <w:b/>
          <w:noProof/>
          <w:sz w:val="24"/>
          <w:szCs w:val="24"/>
        </w:rPr>
      </w:pPr>
    </w:p>
    <w:p w14:paraId="5693350B" w14:textId="77777777" w:rsidR="00DA2379" w:rsidRDefault="00DA2379" w:rsidP="0073244E">
      <w:pPr>
        <w:spacing w:after="0"/>
        <w:jc w:val="both"/>
        <w:rPr>
          <w:rFonts w:ascii="Times New Roman" w:hAnsi="Times New Roman" w:cs="Times New Roman"/>
          <w:b/>
          <w:noProof/>
          <w:sz w:val="24"/>
          <w:szCs w:val="24"/>
        </w:rPr>
      </w:pPr>
    </w:p>
    <w:p w14:paraId="6866D06B" w14:textId="77777777" w:rsidR="00DA2379" w:rsidRDefault="00DA2379" w:rsidP="0073244E">
      <w:pPr>
        <w:spacing w:after="0"/>
        <w:jc w:val="both"/>
        <w:rPr>
          <w:rFonts w:ascii="Times New Roman" w:hAnsi="Times New Roman" w:cs="Times New Roman"/>
          <w:b/>
          <w:noProof/>
          <w:sz w:val="24"/>
          <w:szCs w:val="24"/>
        </w:rPr>
      </w:pPr>
    </w:p>
    <w:p w14:paraId="4B568884" w14:textId="77777777" w:rsidR="00DA2379" w:rsidRDefault="00DA2379" w:rsidP="0073244E">
      <w:pPr>
        <w:spacing w:after="0"/>
        <w:jc w:val="both"/>
        <w:rPr>
          <w:rFonts w:ascii="Times New Roman" w:hAnsi="Times New Roman" w:cs="Times New Roman"/>
          <w:b/>
          <w:noProof/>
          <w:sz w:val="24"/>
          <w:szCs w:val="24"/>
        </w:rPr>
      </w:pPr>
    </w:p>
    <w:p w14:paraId="51BFFC28" w14:textId="77777777" w:rsidR="00F87F1D" w:rsidRDefault="00B058B0" w:rsidP="00B058B0">
      <w:pPr>
        <w:tabs>
          <w:tab w:val="left" w:pos="6061"/>
        </w:tabs>
        <w:spacing w:after="0"/>
        <w:jc w:val="both"/>
        <w:rPr>
          <w:rFonts w:ascii="Times New Roman" w:hAnsi="Times New Roman" w:cs="Times New Roman"/>
          <w:b/>
          <w:sz w:val="24"/>
          <w:szCs w:val="24"/>
        </w:rPr>
      </w:pPr>
      <w:r>
        <w:rPr>
          <w:rFonts w:ascii="Times New Roman" w:hAnsi="Times New Roman" w:cs="Times New Roman"/>
          <w:b/>
          <w:sz w:val="24"/>
          <w:szCs w:val="24"/>
        </w:rPr>
        <w:tab/>
      </w:r>
    </w:p>
    <w:p w14:paraId="4D3959F4" w14:textId="77777777" w:rsidR="00B058B0" w:rsidRDefault="00B058B0" w:rsidP="00B058B0">
      <w:pPr>
        <w:tabs>
          <w:tab w:val="left" w:pos="6061"/>
        </w:tabs>
        <w:spacing w:after="0"/>
        <w:jc w:val="both"/>
        <w:rPr>
          <w:rFonts w:ascii="Times New Roman" w:hAnsi="Times New Roman" w:cs="Times New Roman"/>
          <w:b/>
          <w:sz w:val="24"/>
          <w:szCs w:val="24"/>
        </w:rPr>
      </w:pPr>
    </w:p>
    <w:p w14:paraId="2C3CD429" w14:textId="77777777" w:rsidR="00B058B0" w:rsidRDefault="00431AF3" w:rsidP="00B058B0">
      <w:pPr>
        <w:tabs>
          <w:tab w:val="left" w:pos="6061"/>
        </w:tabs>
        <w:spacing w:after="0"/>
        <w:jc w:val="both"/>
        <w:rPr>
          <w:rFonts w:ascii="Times New Roman" w:hAnsi="Times New Roman" w:cs="Times New Roman"/>
          <w:b/>
          <w:sz w:val="24"/>
          <w:szCs w:val="24"/>
        </w:rPr>
      </w:pPr>
      <w:r>
        <w:rPr>
          <w:rFonts w:ascii="Times New Roman" w:eastAsia="Calibri" w:hAnsi="Times New Roman" w:cs="Times New Roman"/>
          <w:b/>
          <w:noProof/>
          <w:sz w:val="24"/>
          <w:szCs w:val="24"/>
        </w:rPr>
        <mc:AlternateContent>
          <mc:Choice Requires="wps">
            <w:drawing>
              <wp:anchor distT="0" distB="0" distL="114300" distR="114300" simplePos="0" relativeHeight="251688960" behindDoc="0" locked="0" layoutInCell="1" allowOverlap="1" wp14:anchorId="68A33B0B" wp14:editId="591CF5CD">
                <wp:simplePos x="0" y="0"/>
                <wp:positionH relativeFrom="column">
                  <wp:posOffset>-667016</wp:posOffset>
                </wp:positionH>
                <wp:positionV relativeFrom="paragraph">
                  <wp:posOffset>108585</wp:posOffset>
                </wp:positionV>
                <wp:extent cx="4325620" cy="4107815"/>
                <wp:effectExtent l="0" t="0" r="0" b="6985"/>
                <wp:wrapNone/>
                <wp:docPr id="293" name="Rectangle 293"/>
                <wp:cNvGraphicFramePr/>
                <a:graphic xmlns:a="http://schemas.openxmlformats.org/drawingml/2006/main">
                  <a:graphicData uri="http://schemas.microsoft.com/office/word/2010/wordprocessingShape">
                    <wps:wsp>
                      <wps:cNvSpPr/>
                      <wps:spPr>
                        <a:xfrm>
                          <a:off x="0" y="0"/>
                          <a:ext cx="4325620" cy="4107815"/>
                        </a:xfrm>
                        <a:prstGeom prst="rect">
                          <a:avLst/>
                        </a:prstGeom>
                        <a:solidFill>
                          <a:schemeClr val="accent3">
                            <a:lumMod val="40000"/>
                            <a:lumOff val="60000"/>
                          </a:schemeClr>
                        </a:solidFill>
                        <a:ln w="25400" cap="flat" cmpd="sng" algn="ctr">
                          <a:noFill/>
                          <a:prstDash val="solid"/>
                        </a:ln>
                        <a:effectLst/>
                      </wps:spPr>
                      <wps:txbx>
                        <w:txbxContent>
                          <w:p w14:paraId="525B630B" w14:textId="77777777" w:rsidR="006A0D91" w:rsidRDefault="006A0D91" w:rsidP="00964DB1">
                            <w:pPr>
                              <w:jc w:val="center"/>
                            </w:pPr>
                            <w:r>
                              <w:rPr>
                                <w:rFonts w:ascii="Times New Roman" w:hAnsi="Times New Roman" w:cs="Times New Roman"/>
                                <w:b/>
                                <w:noProof/>
                                <w:sz w:val="24"/>
                                <w:szCs w:val="24"/>
                              </w:rPr>
                              <w:drawing>
                                <wp:inline distT="0" distB="0" distL="0" distR="0" wp14:anchorId="5DE400D3" wp14:editId="0F008083">
                                  <wp:extent cx="4037117" cy="3931920"/>
                                  <wp:effectExtent l="0" t="0" r="1905" b="0"/>
                                  <wp:docPr id="866" name="Picture 866" descr="C:\Users\pc\Videos\Desktop\2018 Report\map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Videos\Desktop\2018 Report\map2017.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37117" cy="39319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145" style="position:absolute;left:0;text-align:left;margin-left:-52.5pt;margin-top:8.55pt;width:340.6pt;height:323.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" fillcolor="#d6e3bc [1302]" stroked="f" strokeweight="2pt">
                <v:textbox>
                  <w:txbxContent>
                    <w:p w14:paraId="525B630B" w14:textId="77777777" w:rsidR="006A0D91" w:rsidRDefault="006A0D91" w:rsidP="00964DB1">
                      <w:pPr>
                        <w:jc w:val="center"/>
                      </w:pPr>
                      <w:r>
                        <w:rPr>
                          <w:rFonts w:ascii="Times New Roman" w:hAnsi="Times New Roman" w:cs="Times New Roman"/>
                          <w:b/>
                          <w:noProof/>
                          <w:sz w:val="24"/>
                          <w:szCs w:val="24"/>
                        </w:rPr>
                        <w:drawing>
                          <wp:inline distT="0" distB="0" distL="0" distR="0" wp14:anchorId="5DE400D3" wp14:editId="0F008083">
                            <wp:extent cx="4037117" cy="3931920"/>
                            <wp:effectExtent l="0" t="0" r="1905" b="0"/>
                            <wp:docPr id="866" name="Picture 866" descr="C:\Users\pc\Videos\Desktop\2018 Report\map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Videos\Desktop\2018 Report\map2017.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37117" cy="3931920"/>
                                    </a:xfrm>
                                    <a:prstGeom prst="rect">
                                      <a:avLst/>
                                    </a:prstGeom>
                                    <a:noFill/>
                                    <a:ln>
                                      <a:noFill/>
                                    </a:ln>
                                  </pic:spPr>
                                </pic:pic>
                              </a:graphicData>
                            </a:graphic>
                          </wp:inline>
                        </w:drawing>
                      </w:r>
                    </w:p>
                  </w:txbxContent>
                </v:textbox>
              </v:rect>
            </w:pict>
          </mc:Fallback>
        </mc:AlternateContent>
      </w:r>
    </w:p>
    <w:p w14:paraId="34A3FFAA" w14:textId="77777777" w:rsidR="00B058B0" w:rsidRDefault="00B058B0">
      <w:pPr>
        <w:rPr>
          <w:rFonts w:ascii="Times New Roman" w:hAnsi="Times New Roman" w:cs="Times New Roman"/>
          <w:b/>
          <w:sz w:val="24"/>
          <w:szCs w:val="24"/>
        </w:rPr>
      </w:pPr>
      <w:r>
        <w:rPr>
          <w:rFonts w:ascii="Times New Roman" w:eastAsia="Calibri" w:hAnsi="Times New Roman" w:cs="Times New Roman"/>
          <w:b/>
          <w:noProof/>
          <w:sz w:val="24"/>
          <w:szCs w:val="24"/>
        </w:rPr>
        <mc:AlternateContent>
          <mc:Choice Requires="wps">
            <w:drawing>
              <wp:anchor distT="0" distB="0" distL="114300" distR="114300" simplePos="0" relativeHeight="251691008" behindDoc="0" locked="0" layoutInCell="1" allowOverlap="1" wp14:anchorId="470EAD63" wp14:editId="191E88BB">
                <wp:simplePos x="0" y="0"/>
                <wp:positionH relativeFrom="column">
                  <wp:posOffset>2453005</wp:posOffset>
                </wp:positionH>
                <wp:positionV relativeFrom="paragraph">
                  <wp:posOffset>396240</wp:posOffset>
                </wp:positionV>
                <wp:extent cx="847725" cy="247650"/>
                <wp:effectExtent l="0" t="0" r="28575" b="19050"/>
                <wp:wrapNone/>
                <wp:docPr id="299" name="Text Box 299"/>
                <wp:cNvGraphicFramePr/>
                <a:graphic xmlns:a="http://schemas.openxmlformats.org/drawingml/2006/main">
                  <a:graphicData uri="http://schemas.microsoft.com/office/word/2010/wordprocessingShape">
                    <wps:wsp>
                      <wps:cNvSpPr txBox="1"/>
                      <wps:spPr>
                        <a:xfrm>
                          <a:off x="0" y="0"/>
                          <a:ext cx="847725" cy="247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140B0B" w14:textId="77777777" w:rsidR="006A0D91" w:rsidRPr="003D7A4E" w:rsidRDefault="006A0D91">
                            <w:pPr>
                              <w:rPr>
                                <w:b/>
                              </w:rPr>
                            </w:pPr>
                            <w:r w:rsidRPr="003D7A4E">
                              <w:rPr>
                                <w:b/>
                              </w:rPr>
                              <w:t>Year 201</w:t>
                            </w:r>
                            <w:r>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146" type="#_x0000_t202" style="position:absolute;margin-left:193.15pt;margin-top:31.2pt;width:66.7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" fillcolor="yellow" strokeweight=".5pt">
                <v:textbox>
                  <w:txbxContent>
                    <w:p w14:paraId="17140B0B" w14:textId="77777777" w:rsidR="006A0D91" w:rsidRPr="003D7A4E" w:rsidRDefault="006A0D91">
                      <w:pPr>
                        <w:rPr>
                          <w:b/>
                        </w:rPr>
                      </w:pPr>
                      <w:r w:rsidRPr="003D7A4E">
                        <w:rPr>
                          <w:b/>
                        </w:rPr>
                        <w:t>Year 201</w:t>
                      </w:r>
                      <w:r>
                        <w:rPr>
                          <w:b/>
                        </w:rPr>
                        <w:t>7</w:t>
                      </w:r>
                    </w:p>
                  </w:txbxContent>
                </v:textbox>
              </v:shape>
            </w:pict>
          </mc:Fallback>
        </mc:AlternateContent>
      </w:r>
      <w:r>
        <w:rPr>
          <w:rFonts w:ascii="Times New Roman" w:hAnsi="Times New Roman" w:cs="Times New Roman"/>
          <w:b/>
          <w:sz w:val="24"/>
          <w:szCs w:val="24"/>
        </w:rPr>
        <w:br w:type="page"/>
      </w:r>
    </w:p>
    <w:p w14:paraId="1293DD46" w14:textId="6687CB1D" w:rsidR="00CF5376" w:rsidRDefault="00667647" w:rsidP="0073244E">
      <w:pPr>
        <w:spacing w:after="0"/>
        <w:jc w:val="both"/>
        <w:rPr>
          <w:rFonts w:ascii="Times New Roman" w:hAnsi="Times New Roman" w:cs="Times New Roman"/>
          <w:b/>
          <w:sz w:val="24"/>
          <w:szCs w:val="24"/>
        </w:rPr>
      </w:pPr>
      <w:r w:rsidRPr="00667647">
        <w:rPr>
          <w:rFonts w:ascii="Times New Roman" w:hAnsi="Times New Roman" w:cs="Times New Roman"/>
          <w:noProof/>
          <w:sz w:val="24"/>
          <w:szCs w:val="24"/>
          <w:shd w:val="clear" w:color="auto" w:fill="EAF1DD" w:themeFill="accent3" w:themeFillTint="33"/>
        </w:rPr>
        <w:lastRenderedPageBreak/>
        <w:drawing>
          <wp:inline distT="0" distB="0" distL="0" distR="0" wp14:anchorId="437038A3" wp14:editId="3554D543">
            <wp:extent cx="5486400" cy="3200400"/>
            <wp:effectExtent l="0" t="0" r="0" b="0"/>
            <wp:docPr id="716" name="Chart 7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sidR="005A7815">
        <w:rPr>
          <w:rFonts w:ascii="Times New Roman" w:hAnsi="Times New Roman" w:cs="Times New Roman"/>
          <w:noProof/>
          <w:sz w:val="24"/>
          <w:szCs w:val="24"/>
        </w:rPr>
        <mc:AlternateContent>
          <mc:Choice Requires="wps">
            <w:drawing>
              <wp:anchor distT="0" distB="0" distL="114300" distR="114300" simplePos="0" relativeHeight="251820032" behindDoc="1" locked="0" layoutInCell="1" allowOverlap="1" wp14:anchorId="1524876C" wp14:editId="5A3582DE">
                <wp:simplePos x="0" y="0"/>
                <wp:positionH relativeFrom="column">
                  <wp:posOffset>-907415</wp:posOffset>
                </wp:positionH>
                <wp:positionV relativeFrom="paragraph">
                  <wp:posOffset>-895692</wp:posOffset>
                </wp:positionV>
                <wp:extent cx="7757160" cy="10417175"/>
                <wp:effectExtent l="0" t="0" r="0" b="3175"/>
                <wp:wrapNone/>
                <wp:docPr id="810" name="Rectangle 810"/>
                <wp:cNvGraphicFramePr/>
                <a:graphic xmlns:a="http://schemas.openxmlformats.org/drawingml/2006/main">
                  <a:graphicData uri="http://schemas.microsoft.com/office/word/2010/wordprocessingShape">
                    <wps:wsp>
                      <wps:cNvSpPr/>
                      <wps:spPr>
                        <a:xfrm>
                          <a:off x="0" y="0"/>
                          <a:ext cx="7757160" cy="10417175"/>
                        </a:xfrm>
                        <a:prstGeom prst="rect">
                          <a:avLst/>
                        </a:prstGeom>
                        <a:solidFill>
                          <a:srgbClr val="9BBB59">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10" o:spid="_x0000_s1026" style="position:absolute;margin-left:-71.45pt;margin-top:-70.55pt;width:610.8pt;height:820.25pt;z-index:-25149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" fillcolor="#d7e4bd" stroked="f" strokeweight="2pt"/>
            </w:pict>
          </mc:Fallback>
        </mc:AlternateContent>
      </w:r>
    </w:p>
    <w:p w14:paraId="4D9C88F7" w14:textId="77777777" w:rsidR="00FD34A1" w:rsidRDefault="00667647" w:rsidP="0073244E">
      <w:pPr>
        <w:spacing w:after="0"/>
        <w:jc w:val="both"/>
        <w:rPr>
          <w:noProof/>
        </w:rPr>
      </w:pPr>
      <w:r w:rsidRPr="00FD34A1">
        <w:rPr>
          <w:rFonts w:ascii="Times New Roman" w:hAnsi="Times New Roman" w:cs="Times New Roman"/>
          <w:b/>
          <w:noProof/>
          <w:sz w:val="24"/>
          <w:szCs w:val="24"/>
        </w:rPr>
        <mc:AlternateContent>
          <mc:Choice Requires="wps">
            <w:drawing>
              <wp:anchor distT="0" distB="0" distL="114300" distR="114300" simplePos="0" relativeHeight="251897856" behindDoc="0" locked="0" layoutInCell="1" allowOverlap="1" wp14:anchorId="0CB5A0D0" wp14:editId="305C1C57">
                <wp:simplePos x="0" y="0"/>
                <wp:positionH relativeFrom="column">
                  <wp:posOffset>-167054</wp:posOffset>
                </wp:positionH>
                <wp:positionV relativeFrom="paragraph">
                  <wp:posOffset>105850</wp:posOffset>
                </wp:positionV>
                <wp:extent cx="5887085" cy="1459523"/>
                <wp:effectExtent l="0" t="0" r="0" b="7620"/>
                <wp:wrapNone/>
                <wp:docPr id="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7085" cy="1459523"/>
                        </a:xfrm>
                        <a:prstGeom prst="rect">
                          <a:avLst/>
                        </a:prstGeom>
                        <a:solidFill>
                          <a:schemeClr val="accent3">
                            <a:lumMod val="40000"/>
                            <a:lumOff val="60000"/>
                          </a:schemeClr>
                        </a:solidFill>
                        <a:ln w="9525">
                          <a:noFill/>
                          <a:miter lim="800000"/>
                          <a:headEnd/>
                          <a:tailEnd/>
                        </a:ln>
                      </wps:spPr>
                      <wps:txbx>
                        <w:txbxContent>
                          <w:p w14:paraId="32B9F0DC" w14:textId="173293C7" w:rsidR="006A0D91" w:rsidRDefault="006A0D91" w:rsidP="00A256C8">
                            <w:pPr>
                              <w:jc w:val="both"/>
                              <w:rPr>
                                <w:rFonts w:ascii="Times New Roman" w:hAnsi="Times New Roman"/>
                                <w:sz w:val="24"/>
                                <w:szCs w:val="24"/>
                              </w:rPr>
                            </w:pPr>
                            <w:r w:rsidRPr="00944E50">
                              <w:rPr>
                                <w:rFonts w:ascii="Times New Roman" w:hAnsi="Times New Roman"/>
                                <w:sz w:val="24"/>
                                <w:szCs w:val="24"/>
                              </w:rPr>
                              <w:t xml:space="preserve">The most common new cases of childhood cancer we treated this year </w:t>
                            </w:r>
                            <w:r>
                              <w:rPr>
                                <w:rFonts w:ascii="Times New Roman" w:hAnsi="Times New Roman"/>
                                <w:sz w:val="24"/>
                                <w:szCs w:val="24"/>
                              </w:rPr>
                              <w:t xml:space="preserve">2018 </w:t>
                            </w:r>
                            <w:r w:rsidRPr="00944E50">
                              <w:rPr>
                                <w:rFonts w:ascii="Times New Roman" w:hAnsi="Times New Roman"/>
                                <w:sz w:val="24"/>
                                <w:szCs w:val="24"/>
                              </w:rPr>
                              <w:t>w</w:t>
                            </w:r>
                            <w:r>
                              <w:rPr>
                                <w:rFonts w:ascii="Times New Roman" w:hAnsi="Times New Roman"/>
                                <w:sz w:val="24"/>
                                <w:szCs w:val="24"/>
                              </w:rPr>
                              <w:t>as</w:t>
                            </w:r>
                            <w:r w:rsidRPr="00944E50">
                              <w:rPr>
                                <w:rFonts w:ascii="Times New Roman" w:hAnsi="Times New Roman"/>
                                <w:sz w:val="24"/>
                                <w:szCs w:val="24"/>
                              </w:rPr>
                              <w:t xml:space="preserve"> </w:t>
                            </w:r>
                            <w:r>
                              <w:rPr>
                                <w:rFonts w:ascii="Times New Roman" w:hAnsi="Times New Roman"/>
                                <w:sz w:val="24"/>
                                <w:szCs w:val="24"/>
                              </w:rPr>
                              <w:t>Leukemia</w:t>
                            </w:r>
                            <w:r w:rsidRPr="00944E50">
                              <w:rPr>
                                <w:rFonts w:ascii="Times New Roman" w:hAnsi="Times New Roman"/>
                                <w:sz w:val="24"/>
                                <w:szCs w:val="24"/>
                              </w:rPr>
                              <w:t xml:space="preserve"> </w:t>
                            </w:r>
                            <w:r>
                              <w:rPr>
                                <w:rFonts w:ascii="Times New Roman" w:hAnsi="Times New Roman"/>
                                <w:sz w:val="24"/>
                                <w:szCs w:val="24"/>
                              </w:rPr>
                              <w:t xml:space="preserve">where 140 kids were diagnosed with this, </w:t>
                            </w:r>
                            <w:r w:rsidRPr="00944E50">
                              <w:rPr>
                                <w:rFonts w:ascii="Times New Roman" w:hAnsi="Times New Roman"/>
                                <w:sz w:val="24"/>
                                <w:szCs w:val="24"/>
                              </w:rPr>
                              <w:t>followed by</w:t>
                            </w:r>
                            <w:r>
                              <w:rPr>
                                <w:rFonts w:ascii="Times New Roman" w:hAnsi="Times New Roman"/>
                                <w:sz w:val="24"/>
                                <w:szCs w:val="24"/>
                              </w:rPr>
                              <w:t xml:space="preserve"> Retinoblastoma 115 children and thereafter, </w:t>
                            </w:r>
                            <w:proofErr w:type="spellStart"/>
                            <w:r>
                              <w:rPr>
                                <w:rFonts w:ascii="Times New Roman" w:hAnsi="Times New Roman"/>
                                <w:sz w:val="24"/>
                                <w:szCs w:val="24"/>
                              </w:rPr>
                              <w:t>Wilm’s</w:t>
                            </w:r>
                            <w:proofErr w:type="spellEnd"/>
                            <w:r>
                              <w:rPr>
                                <w:rFonts w:ascii="Times New Roman" w:hAnsi="Times New Roman"/>
                                <w:sz w:val="24"/>
                                <w:szCs w:val="24"/>
                              </w:rPr>
                              <w:t xml:space="preserve"> Tumor with 107 children. 37 comprised of the number of children with different types of childhood cancer.</w:t>
                            </w:r>
                            <w:r w:rsidRPr="00944E50">
                              <w:rPr>
                                <w:rFonts w:ascii="Times New Roman" w:hAnsi="Times New Roman"/>
                                <w:sz w:val="24"/>
                                <w:szCs w:val="24"/>
                              </w:rPr>
                              <w:t xml:space="preserve"> </w:t>
                            </w:r>
                            <w:r>
                              <w:rPr>
                                <w:rFonts w:ascii="Times New Roman" w:hAnsi="Times New Roman"/>
                                <w:sz w:val="24"/>
                                <w:szCs w:val="24"/>
                              </w:rPr>
                              <w:t>B</w:t>
                            </w:r>
                            <w:r w:rsidRPr="00944E50">
                              <w:rPr>
                                <w:rFonts w:ascii="Times New Roman" w:hAnsi="Times New Roman"/>
                                <w:sz w:val="24"/>
                                <w:szCs w:val="24"/>
                              </w:rPr>
                              <w:t>ut we had a challenging year with lots of different and sometimes rare conditions presenting</w:t>
                            </w:r>
                            <w:r>
                              <w:rPr>
                                <w:rFonts w:ascii="Times New Roman" w:hAnsi="Times New Roman"/>
                                <w:sz w:val="24"/>
                                <w:szCs w:val="24"/>
                              </w:rPr>
                              <w:t xml:space="preserve">. </w:t>
                            </w:r>
                          </w:p>
                          <w:p w14:paraId="58B80FE5" w14:textId="0CE184B6" w:rsidR="006A0D91" w:rsidRDefault="006A0D91" w:rsidP="00A256C8">
                            <w:pPr>
                              <w:jc w:val="both"/>
                              <w:rPr>
                                <w:rFonts w:ascii="Times New Roman" w:hAnsi="Times New Roman"/>
                                <w:sz w:val="24"/>
                                <w:szCs w:val="24"/>
                              </w:rPr>
                            </w:pPr>
                          </w:p>
                          <w:p w14:paraId="5769F6EC" w14:textId="77777777" w:rsidR="006A0D91" w:rsidRDefault="006A0D91" w:rsidP="00A256C8">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13.15pt;margin-top:8.35pt;width:463.55pt;height:114.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" fillcolor="#d6e3bc [1302]" stroked="f">
                <v:textbox>
                  <w:txbxContent>
                    <w:p w14:paraId="32B9F0DC" w14:textId="173293C7" w:rsidR="006A0D91" w:rsidRDefault="006A0D91" w:rsidP="00A256C8">
                      <w:pPr>
                        <w:jc w:val="both"/>
                        <w:rPr>
                          <w:rFonts w:ascii="Times New Roman" w:hAnsi="Times New Roman"/>
                          <w:sz w:val="24"/>
                          <w:szCs w:val="24"/>
                        </w:rPr>
                      </w:pPr>
                      <w:r w:rsidRPr="00944E50">
                        <w:rPr>
                          <w:rFonts w:ascii="Times New Roman" w:hAnsi="Times New Roman"/>
                          <w:sz w:val="24"/>
                          <w:szCs w:val="24"/>
                        </w:rPr>
                        <w:t xml:space="preserve">The most common new cases of childhood cancer we treated this year </w:t>
                      </w:r>
                      <w:r>
                        <w:rPr>
                          <w:rFonts w:ascii="Times New Roman" w:hAnsi="Times New Roman"/>
                          <w:sz w:val="24"/>
                          <w:szCs w:val="24"/>
                        </w:rPr>
                        <w:t xml:space="preserve">2018 </w:t>
                      </w:r>
                      <w:r w:rsidRPr="00944E50">
                        <w:rPr>
                          <w:rFonts w:ascii="Times New Roman" w:hAnsi="Times New Roman"/>
                          <w:sz w:val="24"/>
                          <w:szCs w:val="24"/>
                        </w:rPr>
                        <w:t>w</w:t>
                      </w:r>
                      <w:r>
                        <w:rPr>
                          <w:rFonts w:ascii="Times New Roman" w:hAnsi="Times New Roman"/>
                          <w:sz w:val="24"/>
                          <w:szCs w:val="24"/>
                        </w:rPr>
                        <w:t>as</w:t>
                      </w:r>
                      <w:r w:rsidRPr="00944E50">
                        <w:rPr>
                          <w:rFonts w:ascii="Times New Roman" w:hAnsi="Times New Roman"/>
                          <w:sz w:val="24"/>
                          <w:szCs w:val="24"/>
                        </w:rPr>
                        <w:t xml:space="preserve"> </w:t>
                      </w:r>
                      <w:r>
                        <w:rPr>
                          <w:rFonts w:ascii="Times New Roman" w:hAnsi="Times New Roman"/>
                          <w:sz w:val="24"/>
                          <w:szCs w:val="24"/>
                        </w:rPr>
                        <w:t>Leukemia</w:t>
                      </w:r>
                      <w:r w:rsidRPr="00944E50">
                        <w:rPr>
                          <w:rFonts w:ascii="Times New Roman" w:hAnsi="Times New Roman"/>
                          <w:sz w:val="24"/>
                          <w:szCs w:val="24"/>
                        </w:rPr>
                        <w:t xml:space="preserve"> </w:t>
                      </w:r>
                      <w:r>
                        <w:rPr>
                          <w:rFonts w:ascii="Times New Roman" w:hAnsi="Times New Roman"/>
                          <w:sz w:val="24"/>
                          <w:szCs w:val="24"/>
                        </w:rPr>
                        <w:t xml:space="preserve">where 140 kids were diagnosed with this, </w:t>
                      </w:r>
                      <w:r w:rsidRPr="00944E50">
                        <w:rPr>
                          <w:rFonts w:ascii="Times New Roman" w:hAnsi="Times New Roman"/>
                          <w:sz w:val="24"/>
                          <w:szCs w:val="24"/>
                        </w:rPr>
                        <w:t>followed by</w:t>
                      </w:r>
                      <w:r>
                        <w:rPr>
                          <w:rFonts w:ascii="Times New Roman" w:hAnsi="Times New Roman"/>
                          <w:sz w:val="24"/>
                          <w:szCs w:val="24"/>
                        </w:rPr>
                        <w:t xml:space="preserve"> Retinoblastoma 115 children and thereafter, </w:t>
                      </w:r>
                      <w:proofErr w:type="spellStart"/>
                      <w:r>
                        <w:rPr>
                          <w:rFonts w:ascii="Times New Roman" w:hAnsi="Times New Roman"/>
                          <w:sz w:val="24"/>
                          <w:szCs w:val="24"/>
                        </w:rPr>
                        <w:t>Wilm’s</w:t>
                      </w:r>
                      <w:proofErr w:type="spellEnd"/>
                      <w:r>
                        <w:rPr>
                          <w:rFonts w:ascii="Times New Roman" w:hAnsi="Times New Roman"/>
                          <w:sz w:val="24"/>
                          <w:szCs w:val="24"/>
                        </w:rPr>
                        <w:t xml:space="preserve"> Tumor with 107 children. 37 comprised of the number of children with different types of childhood cancer.</w:t>
                      </w:r>
                      <w:r w:rsidRPr="00944E50">
                        <w:rPr>
                          <w:rFonts w:ascii="Times New Roman" w:hAnsi="Times New Roman"/>
                          <w:sz w:val="24"/>
                          <w:szCs w:val="24"/>
                        </w:rPr>
                        <w:t xml:space="preserve"> </w:t>
                      </w:r>
                      <w:r>
                        <w:rPr>
                          <w:rFonts w:ascii="Times New Roman" w:hAnsi="Times New Roman"/>
                          <w:sz w:val="24"/>
                          <w:szCs w:val="24"/>
                        </w:rPr>
                        <w:t>B</w:t>
                      </w:r>
                      <w:r w:rsidRPr="00944E50">
                        <w:rPr>
                          <w:rFonts w:ascii="Times New Roman" w:hAnsi="Times New Roman"/>
                          <w:sz w:val="24"/>
                          <w:szCs w:val="24"/>
                        </w:rPr>
                        <w:t>ut we had a challenging year with lots of different and sometimes rare conditions presenting</w:t>
                      </w:r>
                      <w:r>
                        <w:rPr>
                          <w:rFonts w:ascii="Times New Roman" w:hAnsi="Times New Roman"/>
                          <w:sz w:val="24"/>
                          <w:szCs w:val="24"/>
                        </w:rPr>
                        <w:t xml:space="preserve">. </w:t>
                      </w:r>
                    </w:p>
                    <w:p w14:paraId="58B80FE5" w14:textId="0CE184B6" w:rsidR="006A0D91" w:rsidRDefault="006A0D91" w:rsidP="00A256C8">
                      <w:pPr>
                        <w:jc w:val="both"/>
                        <w:rPr>
                          <w:rFonts w:ascii="Times New Roman" w:hAnsi="Times New Roman"/>
                          <w:sz w:val="24"/>
                          <w:szCs w:val="24"/>
                        </w:rPr>
                      </w:pPr>
                    </w:p>
                    <w:p w14:paraId="5769F6EC" w14:textId="77777777" w:rsidR="006A0D91" w:rsidRDefault="006A0D91" w:rsidP="00A256C8">
                      <w:pPr>
                        <w:jc w:val="both"/>
                      </w:pPr>
                    </w:p>
                  </w:txbxContent>
                </v:textbox>
              </v:shape>
            </w:pict>
          </mc:Fallback>
        </mc:AlternateContent>
      </w:r>
    </w:p>
    <w:p w14:paraId="093F50F6" w14:textId="77777777" w:rsidR="009C6A51" w:rsidRDefault="009C6A51" w:rsidP="0073244E">
      <w:pPr>
        <w:spacing w:after="0"/>
        <w:jc w:val="both"/>
        <w:rPr>
          <w:noProof/>
        </w:rPr>
      </w:pPr>
    </w:p>
    <w:p w14:paraId="5D11B00D" w14:textId="77777777" w:rsidR="009C6A51" w:rsidRDefault="009C6A51" w:rsidP="0073244E">
      <w:pPr>
        <w:spacing w:after="0"/>
        <w:jc w:val="both"/>
        <w:rPr>
          <w:noProof/>
        </w:rPr>
      </w:pPr>
    </w:p>
    <w:p w14:paraId="0A9BD5E4" w14:textId="77777777" w:rsidR="009C6A51" w:rsidRDefault="009C6A51" w:rsidP="0073244E">
      <w:pPr>
        <w:spacing w:after="0"/>
        <w:jc w:val="both"/>
        <w:rPr>
          <w:noProof/>
        </w:rPr>
      </w:pPr>
    </w:p>
    <w:p w14:paraId="17694646" w14:textId="77777777" w:rsidR="009C6A51" w:rsidRPr="00D77595" w:rsidRDefault="009C6A51" w:rsidP="0073244E">
      <w:pPr>
        <w:spacing w:after="0"/>
        <w:jc w:val="both"/>
        <w:rPr>
          <w:rFonts w:ascii="Times New Roman" w:hAnsi="Times New Roman" w:cs="Times New Roman"/>
          <w:b/>
          <w:sz w:val="24"/>
          <w:szCs w:val="24"/>
        </w:rPr>
      </w:pPr>
    </w:p>
    <w:p w14:paraId="3CB9B8FB" w14:textId="77777777" w:rsidR="00D77595" w:rsidRDefault="00CF5376" w:rsidP="0073244E">
      <w:pPr>
        <w:spacing w:after="0"/>
        <w:jc w:val="both"/>
        <w:rPr>
          <w:rFonts w:ascii="Times New Roman" w:hAnsi="Times New Roman" w:cs="Times New Roman"/>
          <w:sz w:val="24"/>
          <w:szCs w:val="24"/>
        </w:rPr>
      </w:pPr>
      <w:r w:rsidRPr="001626FA">
        <w:rPr>
          <w:rFonts w:ascii="Times New Roman" w:hAnsi="Times New Roman" w:cs="Times New Roman"/>
          <w:sz w:val="24"/>
          <w:szCs w:val="24"/>
        </w:rPr>
        <w:t xml:space="preserve">   </w:t>
      </w:r>
    </w:p>
    <w:p w14:paraId="3BFA4EF3" w14:textId="77777777" w:rsidR="00503D5C" w:rsidRDefault="00503D5C" w:rsidP="0073244E">
      <w:pPr>
        <w:spacing w:after="0"/>
        <w:jc w:val="both"/>
        <w:rPr>
          <w:rFonts w:ascii="Times New Roman" w:hAnsi="Times New Roman" w:cs="Times New Roman"/>
          <w:sz w:val="24"/>
          <w:szCs w:val="24"/>
        </w:rPr>
      </w:pPr>
    </w:p>
    <w:p w14:paraId="0CB38AFC" w14:textId="4EC275DB" w:rsidR="006A4820" w:rsidRDefault="0039278D" w:rsidP="0073244E">
      <w:pPr>
        <w:spacing w:after="0"/>
        <w:jc w:val="both"/>
        <w:rPr>
          <w:rFonts w:ascii="Times New Roman" w:hAnsi="Times New Roman" w:cs="Times New Roman"/>
          <w:sz w:val="24"/>
          <w:szCs w:val="24"/>
        </w:rPr>
      </w:pPr>
      <w:r w:rsidRPr="00941E54">
        <w:rPr>
          <w:rFonts w:ascii="Times New Roman" w:hAnsi="Times New Roman" w:cs="Times New Roman"/>
          <w:b/>
          <w:noProof/>
          <w:sz w:val="24"/>
          <w:szCs w:val="24"/>
        </w:rPr>
        <mc:AlternateContent>
          <mc:Choice Requires="wps">
            <w:drawing>
              <wp:anchor distT="0" distB="0" distL="114300" distR="114300" simplePos="0" relativeHeight="252078080" behindDoc="1" locked="0" layoutInCell="1" allowOverlap="1" wp14:anchorId="502A1EA2" wp14:editId="751E7A28">
                <wp:simplePos x="0" y="0"/>
                <wp:positionH relativeFrom="column">
                  <wp:posOffset>-362309</wp:posOffset>
                </wp:positionH>
                <wp:positionV relativeFrom="paragraph">
                  <wp:posOffset>53232</wp:posOffset>
                </wp:positionV>
                <wp:extent cx="6134986" cy="2402958"/>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986" cy="2402958"/>
                        </a:xfrm>
                        <a:prstGeom prst="rect">
                          <a:avLst/>
                        </a:prstGeom>
                        <a:solidFill>
                          <a:srgbClr val="9BBB59">
                            <a:lumMod val="40000"/>
                            <a:lumOff val="60000"/>
                          </a:srgbClr>
                        </a:solidFill>
                        <a:ln w="25400" cap="flat" cmpd="sng" algn="ctr">
                          <a:noFill/>
                          <a:prstDash val="solid"/>
                        </a:ln>
                        <a:effectLst/>
                      </wps:spPr>
                      <wps:txbx>
                        <w:txbxContent>
                          <w:p w14:paraId="2B9C4033" w14:textId="339C5032" w:rsidR="006A0D91" w:rsidRDefault="006A0D91">
                            <w:r>
                              <w:rPr>
                                <w:noProof/>
                              </w:rPr>
                              <w:t xml:space="preserve">   </w:t>
                            </w:r>
                            <w:r>
                              <w:rPr>
                                <w:noProof/>
                              </w:rPr>
                              <w:drawing>
                                <wp:inline distT="0" distB="0" distL="0" distR="0" wp14:anchorId="0E00D90F" wp14:editId="7210ECC6">
                                  <wp:extent cx="5752214" cy="2286000"/>
                                  <wp:effectExtent l="0" t="0" r="127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2214" cy="2286000"/>
                                          </a:xfrm>
                                          <a:prstGeom prst="rect">
                                            <a:avLst/>
                                          </a:prstGeom>
                                          <a:solidFill>
                                            <a:srgbClr val="9BBB59">
                                              <a:lumMod val="40000"/>
                                              <a:lumOff val="60000"/>
                                            </a:srgbClr>
                                          </a:solidFill>
                                          <a:ln w="25400" cap="flat" cmpd="sng" algn="ctr">
                                            <a:noFill/>
                                            <a:prstDash val="soli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28.55pt;margin-top:4.2pt;width:483.05pt;height:189.2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" fillcolor="#d7e4bd" stroked="f" strokeweight="2pt">
                <v:textbox>
                  <w:txbxContent>
                    <w:p w14:paraId="2B9C4033" w14:textId="339C5032" w:rsidR="006A0D91" w:rsidRDefault="006A0D91">
                      <w:r>
                        <w:rPr>
                          <w:noProof/>
                        </w:rPr>
                        <w:t xml:space="preserve">   </w:t>
                      </w:r>
                      <w:r>
                        <w:rPr>
                          <w:noProof/>
                        </w:rPr>
                        <w:drawing>
                          <wp:inline distT="0" distB="0" distL="0" distR="0" wp14:anchorId="0E00D90F" wp14:editId="7210ECC6">
                            <wp:extent cx="5752214" cy="2286000"/>
                            <wp:effectExtent l="0" t="0" r="127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2214" cy="2286000"/>
                                    </a:xfrm>
                                    <a:prstGeom prst="rect">
                                      <a:avLst/>
                                    </a:prstGeom>
                                    <a:solidFill>
                                      <a:srgbClr val="9BBB59">
                                        <a:lumMod val="40000"/>
                                        <a:lumOff val="60000"/>
                                      </a:srgbClr>
                                    </a:solidFill>
                                    <a:ln w="25400" cap="flat" cmpd="sng" algn="ctr">
                                      <a:noFill/>
                                      <a:prstDash val="solid"/>
                                    </a:ln>
                                    <a:effectLst/>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79104" behindDoc="0" locked="0" layoutInCell="1" allowOverlap="1" wp14:anchorId="44F298BF" wp14:editId="5626E188">
                <wp:simplePos x="0" y="0"/>
                <wp:positionH relativeFrom="column">
                  <wp:posOffset>2944495</wp:posOffset>
                </wp:positionH>
                <wp:positionV relativeFrom="paragraph">
                  <wp:posOffset>175895</wp:posOffset>
                </wp:positionV>
                <wp:extent cx="1711325" cy="382270"/>
                <wp:effectExtent l="0" t="0" r="3175" b="0"/>
                <wp:wrapNone/>
                <wp:docPr id="680" name="Text Box 680"/>
                <wp:cNvGraphicFramePr/>
                <a:graphic xmlns:a="http://schemas.openxmlformats.org/drawingml/2006/main">
                  <a:graphicData uri="http://schemas.microsoft.com/office/word/2010/wordprocessingShape">
                    <wps:wsp>
                      <wps:cNvSpPr txBox="1"/>
                      <wps:spPr>
                        <a:xfrm>
                          <a:off x="0" y="0"/>
                          <a:ext cx="1711325" cy="3822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51D36C" w14:textId="461F6C2D" w:rsidR="006A0D91" w:rsidRPr="0039278D" w:rsidRDefault="006A0D91" w:rsidP="0057058E">
                            <w:pPr>
                              <w:shd w:val="clear" w:color="auto" w:fill="D6E3BC" w:themeFill="accent3" w:themeFillTint="66"/>
                              <w:rPr>
                                <w:b/>
                              </w:rPr>
                            </w:pPr>
                            <w:r w:rsidRPr="0039278D">
                              <w:rPr>
                                <w:b/>
                              </w:rPr>
                              <w:t xml:space="preserve">New Cancer Cases </w:t>
                            </w:r>
                            <w:proofErr w:type="spellStart"/>
                            <w:r w:rsidRPr="0039278D">
                              <w:rPr>
                                <w:b/>
                              </w:rPr>
                              <w:t>Yr</w:t>
                            </w:r>
                            <w:proofErr w:type="spellEnd"/>
                            <w:r w:rsidRPr="0039278D">
                              <w:rPr>
                                <w:b/>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0" o:spid="_x0000_s1149" type="#_x0000_t202" style="position:absolute;left:0;text-align:left;margin-left:231.85pt;margin-top:13.85pt;width:134.75pt;height:30.1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" fillcolor="white [3201]" stroked="f" strokeweight=".5pt">
                <v:textbox>
                  <w:txbxContent>
                    <w:p w14:paraId="2F51D36C" w14:textId="461F6C2D" w:rsidR="006A0D91" w:rsidRPr="0039278D" w:rsidRDefault="006A0D91" w:rsidP="0057058E">
                      <w:pPr>
                        <w:shd w:val="clear" w:color="auto" w:fill="D6E3BC" w:themeFill="accent3" w:themeFillTint="66"/>
                        <w:rPr>
                          <w:b/>
                        </w:rPr>
                      </w:pPr>
                      <w:r w:rsidRPr="0039278D">
                        <w:rPr>
                          <w:b/>
                        </w:rPr>
                        <w:t xml:space="preserve">New Cancer Cases </w:t>
                      </w:r>
                      <w:proofErr w:type="spellStart"/>
                      <w:r w:rsidRPr="0039278D">
                        <w:rPr>
                          <w:b/>
                        </w:rPr>
                        <w:t>Yr</w:t>
                      </w:r>
                      <w:proofErr w:type="spellEnd"/>
                      <w:r w:rsidRPr="0039278D">
                        <w:rPr>
                          <w:b/>
                        </w:rPr>
                        <w:t xml:space="preserve"> 2017</w:t>
                      </w:r>
                    </w:p>
                  </w:txbxContent>
                </v:textbox>
              </v:shape>
            </w:pict>
          </mc:Fallback>
        </mc:AlternateContent>
      </w:r>
    </w:p>
    <w:p w14:paraId="5EE79CB1" w14:textId="2D4A386C" w:rsidR="00195D68" w:rsidRDefault="00195D68" w:rsidP="0073244E">
      <w:pPr>
        <w:spacing w:after="0"/>
        <w:jc w:val="both"/>
        <w:rPr>
          <w:rFonts w:ascii="Times New Roman" w:hAnsi="Times New Roman" w:cs="Times New Roman"/>
          <w:sz w:val="24"/>
          <w:szCs w:val="24"/>
        </w:rPr>
      </w:pPr>
    </w:p>
    <w:p w14:paraId="76732683" w14:textId="77777777" w:rsidR="00195D68" w:rsidRPr="001626FA" w:rsidRDefault="00195D68" w:rsidP="0073244E">
      <w:pPr>
        <w:spacing w:after="0"/>
        <w:jc w:val="both"/>
        <w:rPr>
          <w:rFonts w:ascii="Times New Roman" w:hAnsi="Times New Roman" w:cs="Times New Roman"/>
          <w:sz w:val="24"/>
          <w:szCs w:val="24"/>
        </w:rPr>
      </w:pPr>
    </w:p>
    <w:p w14:paraId="3A99653A" w14:textId="77777777" w:rsidR="006A4820" w:rsidRDefault="006A4820" w:rsidP="0073244E">
      <w:pPr>
        <w:spacing w:after="0"/>
        <w:jc w:val="both"/>
        <w:rPr>
          <w:rFonts w:ascii="Times New Roman" w:hAnsi="Times New Roman" w:cs="Times New Roman"/>
          <w:sz w:val="24"/>
          <w:szCs w:val="24"/>
        </w:rPr>
      </w:pPr>
    </w:p>
    <w:p w14:paraId="29CD42CE" w14:textId="77777777" w:rsidR="006A4820" w:rsidRDefault="006A4820" w:rsidP="0073244E">
      <w:pPr>
        <w:spacing w:after="0"/>
        <w:jc w:val="both"/>
        <w:rPr>
          <w:rFonts w:ascii="Times New Roman" w:hAnsi="Times New Roman" w:cs="Times New Roman"/>
          <w:sz w:val="24"/>
          <w:szCs w:val="24"/>
        </w:rPr>
      </w:pPr>
    </w:p>
    <w:p w14:paraId="42889F6B" w14:textId="77777777" w:rsidR="00364AAA" w:rsidRPr="001626FA" w:rsidRDefault="00364AAA" w:rsidP="0073244E">
      <w:pPr>
        <w:spacing w:after="0"/>
        <w:jc w:val="both"/>
        <w:rPr>
          <w:rFonts w:ascii="Times New Roman" w:hAnsi="Times New Roman" w:cs="Times New Roman"/>
          <w:sz w:val="24"/>
          <w:szCs w:val="24"/>
        </w:rPr>
      </w:pPr>
    </w:p>
    <w:p w14:paraId="0E58A9C2" w14:textId="445FE8AE" w:rsidR="0073244E" w:rsidRPr="001626FA" w:rsidRDefault="005E2A62" w:rsidP="0057058E">
      <w:pPr>
        <w:tabs>
          <w:tab w:val="left" w:pos="3337"/>
        </w:tabs>
        <w:rPr>
          <w:rFonts w:ascii="Times New Roman" w:hAnsi="Times New Roman" w:cs="Times New Roman"/>
          <w:b/>
          <w:sz w:val="24"/>
          <w:szCs w:val="24"/>
        </w:rPr>
      </w:pPr>
      <w:r w:rsidRPr="005E2A62">
        <w:rPr>
          <w:rFonts w:ascii="Times New Roman" w:hAnsi="Times New Roman" w:cs="Times New Roman"/>
          <w:b/>
          <w:noProof/>
          <w:sz w:val="24"/>
          <w:szCs w:val="24"/>
        </w:rPr>
        <mc:AlternateContent>
          <mc:Choice Requires="wps">
            <w:drawing>
              <wp:anchor distT="0" distB="0" distL="114300" distR="114300" simplePos="0" relativeHeight="252081152" behindDoc="0" locked="0" layoutInCell="1" allowOverlap="1" wp14:anchorId="0BF58285" wp14:editId="1037C679">
                <wp:simplePos x="0" y="0"/>
                <wp:positionH relativeFrom="column">
                  <wp:posOffset>-43962</wp:posOffset>
                </wp:positionH>
                <wp:positionV relativeFrom="paragraph">
                  <wp:posOffset>1235368</wp:posOffset>
                </wp:positionV>
                <wp:extent cx="5622877" cy="1318846"/>
                <wp:effectExtent l="0" t="0" r="0" b="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877" cy="1318846"/>
                        </a:xfrm>
                        <a:prstGeom prst="rect">
                          <a:avLst/>
                        </a:prstGeom>
                        <a:solidFill>
                          <a:schemeClr val="accent3">
                            <a:lumMod val="40000"/>
                            <a:lumOff val="60000"/>
                          </a:schemeClr>
                        </a:solidFill>
                        <a:ln w="9525">
                          <a:noFill/>
                          <a:miter lim="800000"/>
                          <a:headEnd/>
                          <a:tailEnd/>
                        </a:ln>
                      </wps:spPr>
                      <wps:txbx>
                        <w:txbxContent>
                          <w:p w14:paraId="758B4FE2" w14:textId="6F21529C" w:rsidR="006A0D91" w:rsidRDefault="006A0D91" w:rsidP="00663271">
                            <w:pPr>
                              <w:jc w:val="both"/>
                            </w:pPr>
                            <w:r w:rsidRPr="00536615">
                              <w:t xml:space="preserve">In comparison with the previous year, the 3 top cancer types are the same </w:t>
                            </w:r>
                            <w:proofErr w:type="gramStart"/>
                            <w:r w:rsidRPr="00536615">
                              <w:t>for both</w:t>
                            </w:r>
                            <w:proofErr w:type="gramEnd"/>
                            <w:r w:rsidRPr="00536615">
                              <w:t xml:space="preserve"> years</w:t>
                            </w:r>
                            <w:r>
                              <w:t xml:space="preserve">, </w:t>
                            </w:r>
                            <w:proofErr w:type="spellStart"/>
                            <w:r>
                              <w:t>Wilm’s</w:t>
                            </w:r>
                            <w:proofErr w:type="spellEnd"/>
                            <w:r>
                              <w:t xml:space="preserve"> Tumor, Leukemia and retinoblastoma. But the numbers have almost doubled, Retinoblastoma in the year 2017 was 73 new cases seen, while in 2018 new cases increased to 115 new cases which is an increase of 58%</w:t>
                            </w:r>
                            <w:proofErr w:type="gramStart"/>
                            <w:r>
                              <w:t>,  Leukemia</w:t>
                            </w:r>
                            <w:proofErr w:type="gramEnd"/>
                            <w:r>
                              <w:t xml:space="preserve"> increased by 98%, Lymphoma increased by 88% and </w:t>
                            </w:r>
                            <w:proofErr w:type="spellStart"/>
                            <w:r>
                              <w:t>Wilm’s</w:t>
                            </w:r>
                            <w:proofErr w:type="spellEnd"/>
                            <w:r>
                              <w:t xml:space="preserve"> Tumor by 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margin-left:-3.45pt;margin-top:97.25pt;width:442.75pt;height:103.8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" fillcolor="#d6e3bc [1302]" stroked="f">
                <v:textbox>
                  <w:txbxContent>
                    <w:p w14:paraId="758B4FE2" w14:textId="6F21529C" w:rsidR="006A0D91" w:rsidRDefault="006A0D91" w:rsidP="00663271">
                      <w:pPr>
                        <w:jc w:val="both"/>
                      </w:pPr>
                      <w:r w:rsidRPr="00536615">
                        <w:t xml:space="preserve">In comparison with the previous year, the 3 top cancer types are the same for </w:t>
                      </w:r>
                      <w:proofErr w:type="gramStart"/>
                      <w:r w:rsidRPr="00536615">
                        <w:t>both years</w:t>
                      </w:r>
                      <w:proofErr w:type="gramEnd"/>
                      <w:r>
                        <w:t xml:space="preserve">, </w:t>
                      </w:r>
                      <w:proofErr w:type="spellStart"/>
                      <w:r>
                        <w:t>Wilm’s</w:t>
                      </w:r>
                      <w:proofErr w:type="spellEnd"/>
                      <w:r>
                        <w:t xml:space="preserve"> Tumor, Leukemia and retinoblastoma. But the numbers have almost doubled, Retinoblastoma in the year 2017 was 73 new cases seen, while in 2018 new cases increased to 115 new cases which is an increase of 58%</w:t>
                      </w:r>
                      <w:proofErr w:type="gramStart"/>
                      <w:r>
                        <w:t>,  Leukemia</w:t>
                      </w:r>
                      <w:proofErr w:type="gramEnd"/>
                      <w:r>
                        <w:t xml:space="preserve"> increased by 98%, Lymphoma increased by 88% and </w:t>
                      </w:r>
                      <w:proofErr w:type="spellStart"/>
                      <w:r>
                        <w:t>Wilm’s</w:t>
                      </w:r>
                      <w:proofErr w:type="spellEnd"/>
                      <w:r>
                        <w:t xml:space="preserve"> Tumor by 45%.</w:t>
                      </w:r>
                    </w:p>
                  </w:txbxContent>
                </v:textbox>
              </v:shape>
            </w:pict>
          </mc:Fallback>
        </mc:AlternateContent>
      </w:r>
      <w:r w:rsidR="0073244E" w:rsidRPr="001626FA">
        <w:rPr>
          <w:rFonts w:ascii="Times New Roman" w:hAnsi="Times New Roman" w:cs="Times New Roman"/>
          <w:b/>
          <w:sz w:val="24"/>
          <w:szCs w:val="24"/>
        </w:rPr>
        <w:br w:type="page"/>
      </w:r>
      <w:r w:rsidR="0057058E">
        <w:rPr>
          <w:rFonts w:ascii="Times New Roman" w:hAnsi="Times New Roman" w:cs="Times New Roman"/>
          <w:b/>
          <w:sz w:val="24"/>
          <w:szCs w:val="24"/>
        </w:rPr>
        <w:lastRenderedPageBreak/>
        <w:tab/>
      </w:r>
    </w:p>
    <w:p w14:paraId="7A7541CD" w14:textId="77777777" w:rsidR="00ED2696" w:rsidRDefault="00ED2696" w:rsidP="00ED2696">
      <w:pPr>
        <w:spacing w:after="0"/>
        <w:jc w:val="center"/>
        <w:rPr>
          <w:rFonts w:ascii="Times New Roman" w:hAnsi="Times New Roman" w:cs="Times New Roman"/>
          <w:b/>
          <w:sz w:val="24"/>
          <w:szCs w:val="24"/>
        </w:rPr>
      </w:pPr>
      <w:r w:rsidRPr="00ED2696">
        <w:rPr>
          <w:rFonts w:ascii="Times New Roman" w:hAnsi="Times New Roman" w:cs="Times New Roman"/>
          <w:b/>
          <w:noProof/>
          <w:sz w:val="24"/>
          <w:szCs w:val="24"/>
        </w:rPr>
        <mc:AlternateContent>
          <mc:Choice Requires="wps">
            <w:drawing>
              <wp:anchor distT="0" distB="0" distL="114300" distR="114300" simplePos="0" relativeHeight="251863040" behindDoc="0" locked="0" layoutInCell="1" allowOverlap="1" wp14:anchorId="6F994B61" wp14:editId="66EDB82E">
                <wp:simplePos x="0" y="0"/>
                <wp:positionH relativeFrom="column">
                  <wp:align>center</wp:align>
                </wp:positionH>
                <wp:positionV relativeFrom="paragraph">
                  <wp:posOffset>0</wp:posOffset>
                </wp:positionV>
                <wp:extent cx="4903010" cy="6211614"/>
                <wp:effectExtent l="0" t="0" r="0" b="0"/>
                <wp:wrapNone/>
                <wp:docPr id="8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010" cy="6211614"/>
                        </a:xfrm>
                        <a:prstGeom prst="rect">
                          <a:avLst/>
                        </a:prstGeom>
                        <a:solidFill>
                          <a:srgbClr val="FFFFFF"/>
                        </a:solidFill>
                        <a:ln w="9525">
                          <a:noFill/>
                          <a:miter lim="800000"/>
                          <a:headEnd/>
                          <a:tailEnd/>
                        </a:ln>
                      </wps:spPr>
                      <wps:txbx>
                        <w:txbxContent>
                          <w:p w14:paraId="709837CE" w14:textId="77777777" w:rsidR="006A0D91" w:rsidRDefault="006A0D91" w:rsidP="00ED2696">
                            <w:pPr>
                              <w:jc w:val="center"/>
                            </w:pPr>
                            <w:r w:rsidRPr="00ED2696">
                              <w:rPr>
                                <w:noProof/>
                              </w:rPr>
                              <w:drawing>
                                <wp:inline distT="0" distB="0" distL="0" distR="0" wp14:anchorId="214EDD9C" wp14:editId="6998701A">
                                  <wp:extent cx="4020910" cy="5760720"/>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3">
                                            <a:extLst>
                                              <a:ext uri="{28A0092B-C50C-407E-A947-70E740481C1C}">
                                                <a14:useLocalDpi xmlns:a14="http://schemas.microsoft.com/office/drawing/2010/main" val="0"/>
                                              </a:ext>
                                            </a:extLst>
                                          </a:blip>
                                          <a:srcRect l="6998" t="10741"/>
                                          <a:stretch/>
                                        </pic:blipFill>
                                        <pic:spPr bwMode="auto">
                                          <a:xfrm>
                                            <a:off x="0" y="0"/>
                                            <a:ext cx="4020910" cy="57607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0;margin-top:0;width:386.05pt;height:489.1pt;z-index:2518630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" stroked="f">
                <v:textbox>
                  <w:txbxContent>
                    <w:p w14:paraId="709837CE" w14:textId="77777777" w:rsidR="006A0D91" w:rsidRDefault="006A0D91" w:rsidP="00ED2696">
                      <w:pPr>
                        <w:jc w:val="center"/>
                      </w:pPr>
                      <w:r w:rsidRPr="00ED2696">
                        <w:rPr>
                          <w:noProof/>
                        </w:rPr>
                        <w:drawing>
                          <wp:inline distT="0" distB="0" distL="0" distR="0" wp14:anchorId="214EDD9C" wp14:editId="6998701A">
                            <wp:extent cx="4020910" cy="5760720"/>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4">
                                      <a:extLst>
                                        <a:ext uri="{28A0092B-C50C-407E-A947-70E740481C1C}">
                                          <a14:useLocalDpi xmlns:a14="http://schemas.microsoft.com/office/drawing/2010/main" val="0"/>
                                        </a:ext>
                                      </a:extLst>
                                    </a:blip>
                                    <a:srcRect l="6998" t="10741"/>
                                    <a:stretch/>
                                  </pic:blipFill>
                                  <pic:spPr bwMode="auto">
                                    <a:xfrm>
                                      <a:off x="0" y="0"/>
                                      <a:ext cx="4020910" cy="57607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F6A5CDD" w14:textId="77777777" w:rsidR="00594573" w:rsidRPr="001626FA" w:rsidRDefault="00594573" w:rsidP="0073244E">
      <w:pPr>
        <w:spacing w:after="0"/>
        <w:jc w:val="both"/>
        <w:rPr>
          <w:rFonts w:ascii="Times New Roman" w:hAnsi="Times New Roman" w:cs="Times New Roman"/>
          <w:b/>
          <w:sz w:val="24"/>
          <w:szCs w:val="24"/>
        </w:rPr>
      </w:pPr>
      <w:r w:rsidRPr="001626FA">
        <w:rPr>
          <w:rFonts w:ascii="Times New Roman" w:hAnsi="Times New Roman" w:cs="Times New Roman"/>
          <w:b/>
          <w:sz w:val="24"/>
          <w:szCs w:val="24"/>
        </w:rPr>
        <w:t xml:space="preserve"> </w:t>
      </w:r>
    </w:p>
    <w:p w14:paraId="2E79932E" w14:textId="77777777" w:rsidR="00594573" w:rsidRPr="001626FA" w:rsidRDefault="00594573" w:rsidP="0073244E">
      <w:pPr>
        <w:spacing w:after="0"/>
        <w:jc w:val="both"/>
        <w:rPr>
          <w:rFonts w:ascii="Times New Roman" w:hAnsi="Times New Roman" w:cs="Times New Roman"/>
          <w:sz w:val="24"/>
          <w:szCs w:val="24"/>
        </w:rPr>
      </w:pPr>
    </w:p>
    <w:p w14:paraId="09102029" w14:textId="77777777" w:rsidR="00594573" w:rsidRPr="001626FA" w:rsidRDefault="00594573" w:rsidP="0073244E">
      <w:pPr>
        <w:spacing w:after="0"/>
        <w:jc w:val="both"/>
        <w:rPr>
          <w:rFonts w:ascii="Times New Roman" w:hAnsi="Times New Roman" w:cs="Times New Roman"/>
          <w:sz w:val="24"/>
          <w:szCs w:val="24"/>
        </w:rPr>
      </w:pPr>
    </w:p>
    <w:p w14:paraId="4AAE6D35" w14:textId="77777777" w:rsidR="00DF5DB6" w:rsidRDefault="002C7BB3">
      <w:pPr>
        <w:rPr>
          <w:rFonts w:ascii="Times New Roman" w:hAnsi="Times New Roman" w:cs="Times New Roman"/>
          <w:b/>
          <w:sz w:val="24"/>
          <w:szCs w:val="24"/>
        </w:rPr>
      </w:pPr>
      <w:r w:rsidRPr="00ED2696">
        <w:rPr>
          <w:rFonts w:ascii="Times New Roman" w:hAnsi="Times New Roman" w:cs="Times New Roman"/>
          <w:b/>
          <w:noProof/>
          <w:sz w:val="24"/>
          <w:szCs w:val="24"/>
        </w:rPr>
        <mc:AlternateContent>
          <mc:Choice Requires="wps">
            <w:drawing>
              <wp:anchor distT="0" distB="0" distL="114300" distR="114300" simplePos="0" relativeHeight="251860992" behindDoc="0" locked="0" layoutInCell="1" allowOverlap="1" wp14:anchorId="48BFA4F0" wp14:editId="7B275810">
                <wp:simplePos x="0" y="0"/>
                <wp:positionH relativeFrom="column">
                  <wp:posOffset>1017142</wp:posOffset>
                </wp:positionH>
                <wp:positionV relativeFrom="paragraph">
                  <wp:posOffset>5841565</wp:posOffset>
                </wp:positionV>
                <wp:extent cx="4109206" cy="567055"/>
                <wp:effectExtent l="0" t="0" r="0" b="4445"/>
                <wp:wrapNone/>
                <wp:docPr id="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206" cy="567055"/>
                        </a:xfrm>
                        <a:prstGeom prst="rect">
                          <a:avLst/>
                        </a:prstGeom>
                        <a:noFill/>
                        <a:ln w="9525">
                          <a:noFill/>
                          <a:miter lim="800000"/>
                          <a:headEnd/>
                          <a:tailEnd/>
                        </a:ln>
                      </wps:spPr>
                      <wps:txbx>
                        <w:txbxContent>
                          <w:p w14:paraId="4B7922EF" w14:textId="77777777" w:rsidR="006A0D91" w:rsidRPr="00A35968" w:rsidRDefault="006A0D91" w:rsidP="00A35968">
                            <w:pPr>
                              <w:pStyle w:val="Heading1"/>
                              <w:spacing w:before="0"/>
                              <w:rPr>
                                <w:sz w:val="52"/>
                                <w:szCs w:val="52"/>
                              </w:rPr>
                            </w:pPr>
                            <w:bookmarkStart w:id="48" w:name="_Toc31266788"/>
                            <w:r w:rsidRPr="00A35968">
                              <w:rPr>
                                <w:sz w:val="52"/>
                                <w:szCs w:val="52"/>
                              </w:rPr>
                              <w:t>PARTNERS &amp; FRIENDS</w:t>
                            </w:r>
                            <w:bookmarkEnd w:id="4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margin-left:80.1pt;margin-top:459.95pt;width:323.55pt;height:44.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" filled="f" stroked="f">
                <v:textbox>
                  <w:txbxContent>
                    <w:p w14:paraId="4B7922EF" w14:textId="77777777" w:rsidR="006A0D91" w:rsidRPr="00A35968" w:rsidRDefault="006A0D91" w:rsidP="00A35968">
                      <w:pPr>
                        <w:pStyle w:val="Heading1"/>
                        <w:spacing w:before="0"/>
                        <w:rPr>
                          <w:sz w:val="52"/>
                          <w:szCs w:val="52"/>
                        </w:rPr>
                      </w:pPr>
                      <w:bookmarkStart w:id="92" w:name="_Toc31266788"/>
                      <w:r w:rsidRPr="00A35968">
                        <w:rPr>
                          <w:sz w:val="52"/>
                          <w:szCs w:val="52"/>
                        </w:rPr>
                        <w:t>PARTNERS &amp; FRIENDS</w:t>
                      </w:r>
                      <w:bookmarkEnd w:id="92"/>
                    </w:p>
                  </w:txbxContent>
                </v:textbox>
              </v:shape>
            </w:pict>
          </mc:Fallback>
        </mc:AlternateContent>
      </w:r>
      <w:r w:rsidR="00DF5DB6">
        <w:rPr>
          <w:rFonts w:ascii="Times New Roman" w:hAnsi="Times New Roman" w:cs="Times New Roman"/>
          <w:b/>
          <w:sz w:val="24"/>
          <w:szCs w:val="24"/>
        </w:rPr>
        <w:br w:type="page"/>
      </w:r>
    </w:p>
    <w:p w14:paraId="20A05975" w14:textId="4956D572" w:rsidR="00605AE7" w:rsidRDefault="00ED2696" w:rsidP="00A35968">
      <w:pPr>
        <w:spacing w:after="0"/>
        <w:rPr>
          <w:rFonts w:ascii="Times New Roman" w:hAnsi="Times New Roman" w:cs="Times New Roman"/>
          <w:b/>
          <w:sz w:val="24"/>
          <w:szCs w:val="24"/>
        </w:rPr>
      </w:pPr>
      <w:bookmarkStart w:id="49" w:name="_Toc31266789"/>
      <w:r w:rsidRPr="00A35968">
        <w:rPr>
          <w:rStyle w:val="Heading3Char"/>
          <w:color w:val="auto"/>
        </w:rPr>
        <w:lastRenderedPageBreak/>
        <w:t>Partners and Friends</w:t>
      </w:r>
      <w:r w:rsidR="00371F16" w:rsidRPr="00A35968">
        <w:rPr>
          <w:rStyle w:val="Heading3Char"/>
          <w:color w:val="auto"/>
        </w:rPr>
        <w:t xml:space="preserve"> for 2018</w:t>
      </w:r>
      <w:bookmarkEnd w:id="49"/>
      <w:r w:rsidR="00F000FF" w:rsidRPr="00A35968">
        <w:rPr>
          <w:rFonts w:ascii="Times New Roman" w:hAnsi="Times New Roman" w:cs="Times New Roman"/>
          <w:b/>
          <w:sz w:val="24"/>
          <w:szCs w:val="24"/>
        </w:rPr>
        <w:t xml:space="preserve"> </w:t>
      </w:r>
      <w:bookmarkStart w:id="50" w:name="_GoBack"/>
      <w:bookmarkEnd w:id="50"/>
    </w:p>
    <w:p w14:paraId="6D5437E4" w14:textId="0CB530B4" w:rsidR="00503998" w:rsidRDefault="00EB591B" w:rsidP="00A256C8">
      <w:pPr>
        <w:spacing w:before="240" w:line="480" w:lineRule="auto"/>
        <w:rPr>
          <w:noProof/>
        </w:rPr>
      </w:pPr>
      <w:r>
        <w:rPr>
          <w:noProof/>
        </w:rPr>
        <w:drawing>
          <wp:anchor distT="0" distB="0" distL="114300" distR="114300" simplePos="0" relativeHeight="252090368" behindDoc="1" locked="0" layoutInCell="1" allowOverlap="1" wp14:anchorId="7B2A6642" wp14:editId="37EAD876">
            <wp:simplePos x="0" y="0"/>
            <wp:positionH relativeFrom="column">
              <wp:posOffset>4511040</wp:posOffset>
            </wp:positionH>
            <wp:positionV relativeFrom="paragraph">
              <wp:posOffset>281940</wp:posOffset>
            </wp:positionV>
            <wp:extent cx="1439545" cy="443230"/>
            <wp:effectExtent l="0" t="0" r="8255" b="0"/>
            <wp:wrapNone/>
            <wp:docPr id="1" name="Picture 1" descr="C:\Users\pc\Documents\TLM WARD\LOGO\Their Lives Matter logo LARGE HOR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TLM WARD\LOGO\Their Lives Matter logo LARGE HORZ (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3954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05AE7">
        <w:rPr>
          <w:rFonts w:ascii="Times New Roman" w:hAnsi="Times New Roman" w:cs="Times New Roman"/>
          <w:b/>
          <w:noProof/>
          <w:sz w:val="24"/>
          <w:szCs w:val="24"/>
        </w:rPr>
        <w:drawing>
          <wp:inline distT="0" distB="0" distL="0" distR="0" wp14:anchorId="2F6A4597" wp14:editId="1AFC7B5D">
            <wp:extent cx="1096136" cy="640080"/>
            <wp:effectExtent l="0" t="0" r="8890" b="762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96136" cy="640080"/>
                    </a:xfrm>
                    <a:prstGeom prst="rect">
                      <a:avLst/>
                    </a:prstGeom>
                    <a:noFill/>
                    <a:ln>
                      <a:noFill/>
                    </a:ln>
                  </pic:spPr>
                </pic:pic>
              </a:graphicData>
            </a:graphic>
          </wp:inline>
        </w:drawing>
      </w:r>
      <w:r w:rsidR="00503998">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503998">
        <w:rPr>
          <w:rFonts w:ascii="Times New Roman" w:hAnsi="Times New Roman" w:cs="Times New Roman"/>
          <w:b/>
          <w:noProof/>
          <w:sz w:val="24"/>
          <w:szCs w:val="24"/>
        </w:rPr>
        <w:tab/>
        <w:t xml:space="preserve">  </w:t>
      </w:r>
      <w:r w:rsidR="00605AE7">
        <w:rPr>
          <w:rFonts w:ascii="Times New Roman" w:hAnsi="Times New Roman" w:cs="Times New Roman"/>
          <w:b/>
          <w:noProof/>
          <w:sz w:val="24"/>
          <w:szCs w:val="24"/>
        </w:rPr>
        <w:drawing>
          <wp:inline distT="0" distB="0" distL="0" distR="0" wp14:anchorId="63155987" wp14:editId="78EA09D0">
            <wp:extent cx="769005" cy="573259"/>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72619" cy="575953"/>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503998">
        <w:rPr>
          <w:rFonts w:ascii="Times New Roman" w:hAnsi="Times New Roman" w:cs="Times New Roman"/>
          <w:b/>
          <w:noProof/>
          <w:sz w:val="24"/>
          <w:szCs w:val="24"/>
        </w:rPr>
        <w:tab/>
      </w:r>
      <w:r w:rsidR="00481F78">
        <w:rPr>
          <w:rFonts w:ascii="Times New Roman" w:hAnsi="Times New Roman" w:cs="Times New Roman"/>
          <w:b/>
          <w:noProof/>
          <w:sz w:val="24"/>
          <w:szCs w:val="24"/>
        </w:rPr>
        <w:t xml:space="preserve">    </w:t>
      </w:r>
      <w:r w:rsidR="00605AE7">
        <w:rPr>
          <w:rFonts w:ascii="Times New Roman" w:hAnsi="Times New Roman" w:cs="Times New Roman"/>
          <w:b/>
          <w:noProof/>
          <w:sz w:val="24"/>
          <w:szCs w:val="24"/>
        </w:rPr>
        <w:drawing>
          <wp:inline distT="0" distB="0" distL="0" distR="0" wp14:anchorId="56F8B9DF" wp14:editId="29BFAA50">
            <wp:extent cx="984739" cy="540998"/>
            <wp:effectExtent l="0" t="0" r="635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81941" cy="539461"/>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605AE7">
        <w:rPr>
          <w:rFonts w:ascii="Times New Roman" w:hAnsi="Times New Roman" w:cs="Times New Roman"/>
          <w:b/>
          <w:noProof/>
          <w:sz w:val="24"/>
          <w:szCs w:val="24"/>
        </w:rPr>
        <w:drawing>
          <wp:inline distT="0" distB="0" distL="0" distR="0" wp14:anchorId="4DA70730" wp14:editId="40371041">
            <wp:extent cx="725365" cy="580292"/>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5365" cy="580292"/>
                    </a:xfrm>
                    <a:prstGeom prst="rect">
                      <a:avLst/>
                    </a:prstGeom>
                    <a:noFill/>
                  </pic:spPr>
                </pic:pic>
              </a:graphicData>
            </a:graphic>
          </wp:inline>
        </w:drawing>
      </w:r>
      <w:r w:rsidR="00503998">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 </w:t>
      </w:r>
      <w:r w:rsidR="00605AE7">
        <w:rPr>
          <w:rFonts w:ascii="Times New Roman" w:hAnsi="Times New Roman" w:cs="Times New Roman"/>
          <w:b/>
          <w:noProof/>
          <w:sz w:val="24"/>
          <w:szCs w:val="24"/>
        </w:rPr>
        <w:drawing>
          <wp:inline distT="0" distB="0" distL="0" distR="0" wp14:anchorId="6F6A4FC5" wp14:editId="6C7386A2">
            <wp:extent cx="1107831" cy="590844"/>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04433" cy="589032"/>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605AE7">
        <w:rPr>
          <w:rFonts w:ascii="Times New Roman" w:hAnsi="Times New Roman" w:cs="Times New Roman"/>
          <w:b/>
          <w:noProof/>
          <w:sz w:val="24"/>
          <w:szCs w:val="24"/>
        </w:rPr>
        <w:drawing>
          <wp:inline distT="0" distB="0" distL="0" distR="0" wp14:anchorId="2D5A1B07" wp14:editId="4F3E15CE">
            <wp:extent cx="680628" cy="642815"/>
            <wp:effectExtent l="0" t="0" r="5715" b="508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1245" cy="643398"/>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0A4656">
        <w:rPr>
          <w:rFonts w:ascii="Times New Roman" w:hAnsi="Times New Roman" w:cs="Times New Roman"/>
          <w:b/>
          <w:noProof/>
          <w:sz w:val="24"/>
          <w:szCs w:val="24"/>
        </w:rPr>
        <w:drawing>
          <wp:inline distT="0" distB="0" distL="0" distR="0" wp14:anchorId="42FAC4CE" wp14:editId="4ACD35F8">
            <wp:extent cx="830124" cy="624253"/>
            <wp:effectExtent l="0" t="0" r="8255" b="444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28295" cy="622878"/>
                    </a:xfrm>
                    <a:prstGeom prst="rect">
                      <a:avLst/>
                    </a:prstGeom>
                    <a:noFill/>
                  </pic:spPr>
                </pic:pic>
              </a:graphicData>
            </a:graphic>
          </wp:inline>
        </w:drawing>
      </w:r>
      <w:r w:rsidR="00503998">
        <w:rPr>
          <w:noProof/>
        </w:rPr>
        <w:t xml:space="preserve">      </w:t>
      </w:r>
      <w:r w:rsidR="00481F78">
        <w:rPr>
          <w:noProof/>
        </w:rPr>
        <w:t xml:space="preserve">      </w:t>
      </w:r>
      <w:r w:rsidR="000A4656">
        <w:rPr>
          <w:noProof/>
        </w:rPr>
        <w:drawing>
          <wp:inline distT="0" distB="0" distL="0" distR="0" wp14:anchorId="6B0D903E" wp14:editId="28077356">
            <wp:extent cx="712176" cy="594568"/>
            <wp:effectExtent l="0" t="0" r="0" b="0"/>
            <wp:docPr id="704" name="Picture 704" descr="Image result for ccb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cbrt log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18416" cy="599777"/>
                    </a:xfrm>
                    <a:prstGeom prst="rect">
                      <a:avLst/>
                    </a:prstGeom>
                    <a:noFill/>
                    <a:ln>
                      <a:noFill/>
                    </a:ln>
                  </pic:spPr>
                </pic:pic>
              </a:graphicData>
            </a:graphic>
          </wp:inline>
        </w:drawing>
      </w:r>
      <w:r>
        <w:rPr>
          <w:rFonts w:ascii="Times New Roman" w:hAnsi="Times New Roman" w:cs="Times New Roman"/>
          <w:b/>
          <w:noProof/>
          <w:sz w:val="24"/>
          <w:szCs w:val="24"/>
        </w:rPr>
        <w:t xml:space="preserve">      </w:t>
      </w:r>
      <w:r w:rsidR="000A4656">
        <w:rPr>
          <w:rFonts w:ascii="Times New Roman" w:hAnsi="Times New Roman" w:cs="Times New Roman"/>
          <w:b/>
          <w:noProof/>
          <w:sz w:val="24"/>
          <w:szCs w:val="24"/>
        </w:rPr>
        <w:drawing>
          <wp:inline distT="0" distB="0" distL="0" distR="0" wp14:anchorId="426760FD" wp14:editId="3468E134">
            <wp:extent cx="1160585" cy="444175"/>
            <wp:effectExtent l="0" t="0" r="1905"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63901" cy="445444"/>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503998">
        <w:rPr>
          <w:rFonts w:ascii="Times New Roman" w:hAnsi="Times New Roman" w:cs="Times New Roman"/>
          <w:b/>
          <w:noProof/>
          <w:sz w:val="24"/>
          <w:szCs w:val="24"/>
        </w:rPr>
        <w:drawing>
          <wp:inline distT="0" distB="0" distL="0" distR="0" wp14:anchorId="1BF2B5C7" wp14:editId="53B14853">
            <wp:extent cx="879231" cy="626119"/>
            <wp:effectExtent l="0" t="0" r="0" b="254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79231" cy="626119"/>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503998">
        <w:rPr>
          <w:rFonts w:ascii="Times New Roman" w:hAnsi="Times New Roman" w:cs="Times New Roman"/>
          <w:b/>
          <w:noProof/>
          <w:sz w:val="24"/>
          <w:szCs w:val="24"/>
        </w:rPr>
        <w:drawing>
          <wp:inline distT="0" distB="0" distL="0" distR="0" wp14:anchorId="79E15351" wp14:editId="37FE79A8">
            <wp:extent cx="679657" cy="592101"/>
            <wp:effectExtent l="0" t="0" r="635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80916" cy="593197"/>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503998">
        <w:rPr>
          <w:rFonts w:ascii="Times New Roman" w:hAnsi="Times New Roman" w:cs="Times New Roman"/>
          <w:b/>
          <w:noProof/>
          <w:sz w:val="24"/>
          <w:szCs w:val="24"/>
        </w:rPr>
        <w:drawing>
          <wp:inline distT="0" distB="0" distL="0" distR="0" wp14:anchorId="24EC73CB" wp14:editId="5B36A817">
            <wp:extent cx="756138" cy="756138"/>
            <wp:effectExtent l="0" t="0" r="6350" b="635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52280" cy="752280"/>
                    </a:xfrm>
                    <a:prstGeom prst="rect">
                      <a:avLst/>
                    </a:prstGeom>
                    <a:noFill/>
                  </pic:spPr>
                </pic:pic>
              </a:graphicData>
            </a:graphic>
          </wp:inline>
        </w:drawing>
      </w:r>
      <w:r w:rsidR="000A4656">
        <w:rPr>
          <w:rFonts w:ascii="Times New Roman" w:hAnsi="Times New Roman" w:cs="Times New Roman"/>
          <w:b/>
          <w:noProof/>
          <w:sz w:val="24"/>
          <w:szCs w:val="24"/>
        </w:rPr>
        <w:drawing>
          <wp:inline distT="0" distB="0" distL="0" distR="0" wp14:anchorId="3E177129" wp14:editId="245D0D4F">
            <wp:extent cx="1162050" cy="116205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0A4656">
        <w:rPr>
          <w:rFonts w:ascii="Times New Roman" w:hAnsi="Times New Roman" w:cs="Times New Roman"/>
          <w:b/>
          <w:noProof/>
          <w:sz w:val="24"/>
          <w:szCs w:val="24"/>
        </w:rPr>
        <w:drawing>
          <wp:inline distT="0" distB="0" distL="0" distR="0" wp14:anchorId="20D45A41" wp14:editId="7BCFB753">
            <wp:extent cx="1136319" cy="742692"/>
            <wp:effectExtent l="0" t="0" r="6985" b="63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39825" cy="744984"/>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503998">
        <w:rPr>
          <w:rFonts w:ascii="Times New Roman" w:hAnsi="Times New Roman" w:cs="Times New Roman"/>
          <w:b/>
          <w:noProof/>
          <w:sz w:val="24"/>
          <w:szCs w:val="24"/>
        </w:rPr>
        <w:drawing>
          <wp:inline distT="0" distB="0" distL="0" distR="0" wp14:anchorId="7E5FEA87" wp14:editId="1CEE9334">
            <wp:extent cx="968992" cy="489981"/>
            <wp:effectExtent l="0" t="0" r="3175" b="5715"/>
            <wp:docPr id="747" name="Picture 747" descr="C:\Users\pc\Pictures\PHOTOS 2017\JK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c\Pictures\PHOTOS 2017\JKCI.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75368" cy="493205"/>
                    </a:xfrm>
                    <a:prstGeom prst="rect">
                      <a:avLst/>
                    </a:prstGeom>
                    <a:noFill/>
                    <a:ln>
                      <a:noFill/>
                    </a:ln>
                  </pic:spPr>
                </pic:pic>
              </a:graphicData>
            </a:graphic>
          </wp:inline>
        </w:drawing>
      </w:r>
      <w:r w:rsidR="00503998">
        <w:rPr>
          <w:noProof/>
        </w:rPr>
        <w:t xml:space="preserve">       </w:t>
      </w:r>
      <w:r w:rsidR="00481F78">
        <w:rPr>
          <w:noProof/>
        </w:rPr>
        <w:t xml:space="preserve">     </w:t>
      </w:r>
      <w:r w:rsidR="00503998">
        <w:rPr>
          <w:rFonts w:ascii="Times New Roman" w:hAnsi="Times New Roman" w:cs="Times New Roman"/>
          <w:b/>
          <w:noProof/>
          <w:sz w:val="24"/>
          <w:szCs w:val="24"/>
        </w:rPr>
        <w:t xml:space="preserve">          </w:t>
      </w:r>
      <w:r w:rsidR="000A4656">
        <w:rPr>
          <w:rFonts w:ascii="Times New Roman" w:hAnsi="Times New Roman" w:cs="Times New Roman"/>
          <w:b/>
          <w:noProof/>
          <w:sz w:val="24"/>
          <w:szCs w:val="24"/>
        </w:rPr>
        <w:drawing>
          <wp:inline distT="0" distB="0" distL="0" distR="0" wp14:anchorId="2E7A5737" wp14:editId="2670B66B">
            <wp:extent cx="1724025" cy="638175"/>
            <wp:effectExtent l="0" t="0" r="9525" b="952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24025" cy="638175"/>
                    </a:xfrm>
                    <a:prstGeom prst="rect">
                      <a:avLst/>
                    </a:prstGeom>
                    <a:noFill/>
                  </pic:spPr>
                </pic:pic>
              </a:graphicData>
            </a:graphic>
          </wp:inline>
        </w:drawing>
      </w:r>
      <w:r w:rsidR="00503998">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0A4656">
        <w:rPr>
          <w:rFonts w:ascii="Times New Roman" w:hAnsi="Times New Roman" w:cs="Times New Roman"/>
          <w:b/>
          <w:noProof/>
          <w:sz w:val="24"/>
          <w:szCs w:val="24"/>
        </w:rPr>
        <w:drawing>
          <wp:inline distT="0" distB="0" distL="0" distR="0" wp14:anchorId="4D12EDC1" wp14:editId="63B41666">
            <wp:extent cx="659423" cy="659423"/>
            <wp:effectExtent l="0" t="0" r="7620" b="762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0964" cy="660964"/>
                    </a:xfrm>
                    <a:prstGeom prst="rect">
                      <a:avLst/>
                    </a:prstGeom>
                    <a:noFill/>
                  </pic:spPr>
                </pic:pic>
              </a:graphicData>
            </a:graphic>
          </wp:inline>
        </w:drawing>
      </w:r>
      <w:r w:rsidR="0083308F">
        <w:rPr>
          <w:rFonts w:ascii="Times New Roman" w:hAnsi="Times New Roman" w:cs="Times New Roman"/>
          <w:b/>
          <w:noProof/>
          <w:sz w:val="24"/>
          <w:szCs w:val="24"/>
        </w:rPr>
        <w:t xml:space="preserve"> </w:t>
      </w:r>
      <w:r w:rsidR="00481F78">
        <w:rPr>
          <w:rFonts w:ascii="Times New Roman" w:hAnsi="Times New Roman" w:cs="Times New Roman"/>
          <w:b/>
          <w:noProof/>
          <w:sz w:val="24"/>
          <w:szCs w:val="24"/>
        </w:rPr>
        <w:t xml:space="preserve"> </w:t>
      </w:r>
      <w:r w:rsidR="0083308F">
        <w:rPr>
          <w:rFonts w:ascii="Times New Roman" w:hAnsi="Times New Roman" w:cs="Times New Roman"/>
          <w:b/>
          <w:noProof/>
          <w:sz w:val="24"/>
          <w:szCs w:val="24"/>
        </w:rPr>
        <w:drawing>
          <wp:inline distT="0" distB="0" distL="0" distR="0" wp14:anchorId="24C7EC04" wp14:editId="2B4F6970">
            <wp:extent cx="1102390" cy="422031"/>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10861" cy="425274"/>
                    </a:xfrm>
                    <a:prstGeom prst="rect">
                      <a:avLst/>
                    </a:prstGeom>
                    <a:noFill/>
                  </pic:spPr>
                </pic:pic>
              </a:graphicData>
            </a:graphic>
          </wp:inline>
        </w:drawing>
      </w:r>
      <w:r w:rsidR="00045525">
        <w:rPr>
          <w:rFonts w:ascii="Times New Roman" w:hAnsi="Times New Roman" w:cs="Times New Roman"/>
          <w:b/>
          <w:noProof/>
          <w:sz w:val="24"/>
          <w:szCs w:val="24"/>
        </w:rPr>
        <w:drawing>
          <wp:inline distT="0" distB="0" distL="0" distR="0" wp14:anchorId="7B79D36E" wp14:editId="1BEF4B34">
            <wp:extent cx="1072545" cy="602598"/>
            <wp:effectExtent l="0" t="0" r="0" b="762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76643" cy="604900"/>
                    </a:xfrm>
                    <a:prstGeom prst="rect">
                      <a:avLst/>
                    </a:prstGeom>
                    <a:noFill/>
                  </pic:spPr>
                </pic:pic>
              </a:graphicData>
            </a:graphic>
          </wp:inline>
        </w:drawing>
      </w:r>
      <w:r w:rsidR="00DE3CF8" w:rsidRPr="00DE3C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1630F">
        <w:rPr>
          <w:rFonts w:ascii="Times New Roman" w:hAnsi="Times New Roman" w:cs="Times New Roman"/>
          <w:b/>
          <w:noProof/>
          <w:sz w:val="24"/>
          <w:szCs w:val="24"/>
        </w:rPr>
        <w:drawing>
          <wp:inline distT="0" distB="0" distL="0" distR="0" wp14:anchorId="2BAF8368" wp14:editId="43D00C88">
            <wp:extent cx="1280567" cy="733137"/>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84891" cy="735612"/>
                    </a:xfrm>
                    <a:prstGeom prst="rect">
                      <a:avLst/>
                    </a:prstGeom>
                    <a:noFill/>
                  </pic:spPr>
                </pic:pic>
              </a:graphicData>
            </a:graphic>
          </wp:inline>
        </w:drawing>
      </w:r>
      <w:r w:rsidR="00493458">
        <w:rPr>
          <w:rFonts w:ascii="Times New Roman" w:hAnsi="Times New Roman" w:cs="Times New Roman"/>
          <w:b/>
          <w:noProof/>
          <w:sz w:val="24"/>
          <w:szCs w:val="24"/>
        </w:rPr>
        <w:drawing>
          <wp:inline distT="0" distB="0" distL="0" distR="0" wp14:anchorId="46812116" wp14:editId="67206A96">
            <wp:extent cx="964398" cy="536331"/>
            <wp:effectExtent l="0" t="0" r="762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72793" cy="541000"/>
                    </a:xfrm>
                    <a:prstGeom prst="rect">
                      <a:avLst/>
                    </a:prstGeom>
                    <a:noFill/>
                  </pic:spPr>
                </pic:pic>
              </a:graphicData>
            </a:graphic>
          </wp:inline>
        </w:drawing>
      </w:r>
      <w:r w:rsidR="00DE3CF8" w:rsidRPr="00DE3C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81F78">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6A0D91">
        <w:rPr>
          <w:noProof/>
        </w:rPr>
        <w:t xml:space="preserve">  </w:t>
      </w:r>
      <w:r w:rsidR="00FA28EC">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52117CDC" wp14:editId="5504A156">
            <wp:extent cx="930872" cy="712177"/>
            <wp:effectExtent l="0" t="0" r="3175"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30872" cy="712177"/>
                    </a:xfrm>
                    <a:prstGeom prst="rect">
                      <a:avLst/>
                    </a:prstGeom>
                    <a:noFill/>
                  </pic:spPr>
                </pic:pic>
              </a:graphicData>
            </a:graphic>
          </wp:inline>
        </w:drawing>
      </w:r>
      <w:r w:rsidR="006A0D91" w:rsidRPr="006B23F8">
        <w:rPr>
          <w:noProof/>
        </w:rPr>
        <w:drawing>
          <wp:inline distT="0" distB="0" distL="0" distR="0" wp14:anchorId="40343533" wp14:editId="2DE9CD61">
            <wp:extent cx="1061085" cy="724535"/>
            <wp:effectExtent l="0" t="0" r="571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61085" cy="724535"/>
                    </a:xfrm>
                    <a:prstGeom prst="rect">
                      <a:avLst/>
                    </a:prstGeom>
                    <a:noFill/>
                    <a:ln>
                      <a:noFill/>
                    </a:ln>
                  </pic:spPr>
                </pic:pic>
              </a:graphicData>
            </a:graphic>
          </wp:inline>
        </w:drawing>
      </w:r>
      <w:r w:rsidR="006A0D91" w:rsidRPr="006B23F8">
        <w:rPr>
          <w:noProof/>
        </w:rPr>
        <w:drawing>
          <wp:inline distT="0" distB="0" distL="0" distR="0" wp14:anchorId="2ED6053F" wp14:editId="63940D90">
            <wp:extent cx="741680" cy="741680"/>
            <wp:effectExtent l="0" t="0" r="127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41680" cy="741680"/>
                    </a:xfrm>
                    <a:prstGeom prst="rect">
                      <a:avLst/>
                    </a:prstGeom>
                    <a:noFill/>
                    <a:ln>
                      <a:noFill/>
                    </a:ln>
                  </pic:spPr>
                </pic:pic>
              </a:graphicData>
            </a:graphic>
          </wp:inline>
        </w:drawing>
      </w:r>
      <w:r w:rsidR="0083308F">
        <w:rPr>
          <w:noProof/>
        </w:rPr>
        <w:t xml:space="preserve"> </w:t>
      </w:r>
      <w:r w:rsidR="00D8455F" w:rsidRPr="006B23F8">
        <w:rPr>
          <w:noProof/>
        </w:rPr>
        <w:drawing>
          <wp:inline distT="0" distB="0" distL="0" distR="0" wp14:anchorId="203D6884" wp14:editId="6EDF4EAA">
            <wp:extent cx="1842515" cy="548640"/>
            <wp:effectExtent l="0" t="0" r="571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42515" cy="548640"/>
                    </a:xfrm>
                    <a:prstGeom prst="rect">
                      <a:avLst/>
                    </a:prstGeom>
                    <a:noFill/>
                    <a:ln>
                      <a:noFill/>
                    </a:ln>
                  </pic:spPr>
                </pic:pic>
              </a:graphicData>
            </a:graphic>
          </wp:inline>
        </w:drawing>
      </w:r>
      <w:r w:rsidR="00D8455F">
        <w:rPr>
          <w:noProof/>
        </w:rPr>
        <w:drawing>
          <wp:inline distT="0" distB="0" distL="0" distR="0" wp14:anchorId="0A33C7FE" wp14:editId="0E3C0296">
            <wp:extent cx="1268610" cy="57150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76002" cy="574830"/>
                    </a:xfrm>
                    <a:prstGeom prst="rect">
                      <a:avLst/>
                    </a:prstGeom>
                    <a:noFill/>
                  </pic:spPr>
                </pic:pic>
              </a:graphicData>
            </a:graphic>
          </wp:inline>
        </w:drawing>
      </w:r>
      <w:r w:rsidR="00D30941">
        <w:rPr>
          <w:noProof/>
        </w:rPr>
        <w:t xml:space="preserve">    </w:t>
      </w:r>
      <w:r w:rsidR="00D30941">
        <w:rPr>
          <w:noProof/>
        </w:rPr>
        <w:drawing>
          <wp:inline distT="0" distB="0" distL="0" distR="0" wp14:anchorId="311E3959" wp14:editId="7650CA41">
            <wp:extent cx="981710" cy="981710"/>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pic:spPr>
                </pic:pic>
              </a:graphicData>
            </a:graphic>
          </wp:inline>
        </w:drawing>
      </w:r>
    </w:p>
    <w:p w14:paraId="52F12282" w14:textId="540C0DC5" w:rsidR="00BB09C0" w:rsidRDefault="003F5402" w:rsidP="00A256C8">
      <w:pPr>
        <w:spacing w:before="240" w:line="48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r>
        <w:rPr>
          <w:noProof/>
        </w:rPr>
        <mc:AlternateContent>
          <mc:Choice Requires="wps">
            <w:drawing>
              <wp:anchor distT="0" distB="0" distL="114300" distR="114300" simplePos="0" relativeHeight="252092416" behindDoc="0" locked="0" layoutInCell="1" allowOverlap="1" wp14:anchorId="22B3D31E" wp14:editId="5D5F665D">
                <wp:simplePos x="0" y="0"/>
                <wp:positionH relativeFrom="column">
                  <wp:posOffset>3194050</wp:posOffset>
                </wp:positionH>
                <wp:positionV relativeFrom="paragraph">
                  <wp:posOffset>35218</wp:posOffset>
                </wp:positionV>
                <wp:extent cx="1362807" cy="668215"/>
                <wp:effectExtent l="0" t="0" r="889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807" cy="668215"/>
                        </a:xfrm>
                        <a:prstGeom prst="rect">
                          <a:avLst/>
                        </a:prstGeom>
                        <a:solidFill>
                          <a:srgbClr val="FFFFFF"/>
                        </a:solidFill>
                        <a:ln w="9525">
                          <a:noFill/>
                          <a:miter lim="800000"/>
                          <a:headEnd/>
                          <a:tailEnd/>
                        </a:ln>
                      </wps:spPr>
                      <wps:txbx>
                        <w:txbxContent>
                          <w:p w14:paraId="3595D185" w14:textId="6E5FE4B3" w:rsidR="003F5402" w:rsidRPr="003F5402" w:rsidRDefault="003F5402" w:rsidP="003F5402">
                            <w:pPr>
                              <w:jc w:val="center"/>
                              <w:rPr>
                                <w:rFonts w:ascii="Times New Roman" w:eastAsia="Calibri" w:hAnsi="Times New Roman" w:cs="Times New Roman"/>
                                <w:b/>
                                <w:sz w:val="20"/>
                                <w:szCs w:val="20"/>
                              </w:rPr>
                            </w:pPr>
                            <w:r w:rsidRPr="003F5402">
                              <w:rPr>
                                <w:rFonts w:ascii="Times New Roman" w:eastAsia="Calibri" w:hAnsi="Times New Roman" w:cs="Times New Roman"/>
                                <w:b/>
                                <w:sz w:val="20"/>
                                <w:szCs w:val="20"/>
                              </w:rPr>
                              <w:t>KENNEALLY INTER</w:t>
                            </w:r>
                            <w:r w:rsidR="00061785">
                              <w:rPr>
                                <w:rFonts w:ascii="Times New Roman" w:eastAsia="Calibri" w:hAnsi="Times New Roman" w:cs="Times New Roman"/>
                                <w:b/>
                                <w:sz w:val="20"/>
                                <w:szCs w:val="20"/>
                              </w:rPr>
                              <w:t>N</w:t>
                            </w:r>
                            <w:r w:rsidRPr="003F5402">
                              <w:rPr>
                                <w:rFonts w:ascii="Times New Roman" w:eastAsia="Calibri" w:hAnsi="Times New Roman" w:cs="Times New Roman"/>
                                <w:b/>
                                <w:sz w:val="20"/>
                                <w:szCs w:val="20"/>
                              </w:rPr>
                              <w:t xml:space="preserve">ATIONAL FOUNDATION </w:t>
                            </w:r>
                          </w:p>
                          <w:p w14:paraId="586B4978" w14:textId="1DF905C9" w:rsidR="003F5402" w:rsidRDefault="003F54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margin-left:251.5pt;margin-top:2.75pt;width:107.3pt;height:52.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" stroked="f">
                <v:textbox>
                  <w:txbxContent>
                    <w:p w14:paraId="3595D185" w14:textId="6E5FE4B3" w:rsidR="003F5402" w:rsidRPr="003F5402" w:rsidRDefault="003F5402" w:rsidP="003F5402">
                      <w:pPr>
                        <w:jc w:val="center"/>
                        <w:rPr>
                          <w:rFonts w:ascii="Times New Roman" w:eastAsia="Calibri" w:hAnsi="Times New Roman" w:cs="Times New Roman"/>
                          <w:b/>
                          <w:sz w:val="20"/>
                          <w:szCs w:val="20"/>
                        </w:rPr>
                      </w:pPr>
                      <w:r w:rsidRPr="003F5402">
                        <w:rPr>
                          <w:rFonts w:ascii="Times New Roman" w:eastAsia="Calibri" w:hAnsi="Times New Roman" w:cs="Times New Roman"/>
                          <w:b/>
                          <w:sz w:val="20"/>
                          <w:szCs w:val="20"/>
                        </w:rPr>
                        <w:t>KENNEALLY INTER</w:t>
                      </w:r>
                      <w:r w:rsidR="00061785">
                        <w:rPr>
                          <w:rFonts w:ascii="Times New Roman" w:eastAsia="Calibri" w:hAnsi="Times New Roman" w:cs="Times New Roman"/>
                          <w:b/>
                          <w:sz w:val="20"/>
                          <w:szCs w:val="20"/>
                        </w:rPr>
                        <w:t>N</w:t>
                      </w:r>
                      <w:r w:rsidRPr="003F5402">
                        <w:rPr>
                          <w:rFonts w:ascii="Times New Roman" w:eastAsia="Calibri" w:hAnsi="Times New Roman" w:cs="Times New Roman"/>
                          <w:b/>
                          <w:sz w:val="20"/>
                          <w:szCs w:val="20"/>
                        </w:rPr>
                        <w:t xml:space="preserve">ATIONAL FOUNDATION </w:t>
                      </w:r>
                    </w:p>
                    <w:p w14:paraId="586B4978" w14:textId="1DF905C9" w:rsidR="003F5402" w:rsidRDefault="003F5402"/>
                  </w:txbxContent>
                </v:textbox>
              </v:shape>
            </w:pict>
          </mc:Fallback>
        </mc:AlternateContent>
      </w:r>
      <w:r w:rsidR="00FA28EC">
        <w:rPr>
          <w:noProof/>
        </w:rPr>
        <w:drawing>
          <wp:inline distT="0" distB="0" distL="0" distR="0" wp14:anchorId="49CAD2FC" wp14:editId="1BE15647">
            <wp:extent cx="682527" cy="691653"/>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2527" cy="691653"/>
                    </a:xfrm>
                    <a:prstGeom prst="rect">
                      <a:avLst/>
                    </a:prstGeom>
                    <a:noFill/>
                  </pic:spPr>
                </pic:pic>
              </a:graphicData>
            </a:graphic>
          </wp:inline>
        </w:drawing>
      </w:r>
      <w:r>
        <w:rPr>
          <w:noProof/>
        </w:rPr>
        <w:t xml:space="preserve">      </w:t>
      </w:r>
      <w:r>
        <w:rPr>
          <w:noProof/>
        </w:rPr>
        <w:drawing>
          <wp:inline distT="0" distB="0" distL="0" distR="0" wp14:anchorId="2378DC1D" wp14:editId="417BEA3E">
            <wp:extent cx="798830" cy="70739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98830" cy="707390"/>
                    </a:xfrm>
                    <a:prstGeom prst="rect">
                      <a:avLst/>
                    </a:prstGeom>
                    <a:noFill/>
                  </pic:spPr>
                </pic:pic>
              </a:graphicData>
            </a:graphic>
          </wp:inline>
        </w:drawing>
      </w:r>
      <w:r w:rsidR="006B23F8" w:rsidRPr="006B23F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919360" behindDoc="0" locked="0" layoutInCell="1" allowOverlap="1" wp14:anchorId="3A835798" wp14:editId="09F58BCC">
                <wp:simplePos x="0" y="0"/>
                <wp:positionH relativeFrom="column">
                  <wp:posOffset>2053087</wp:posOffset>
                </wp:positionH>
                <wp:positionV relativeFrom="paragraph">
                  <wp:posOffset>160379</wp:posOffset>
                </wp:positionV>
                <wp:extent cx="1146498" cy="845389"/>
                <wp:effectExtent l="0" t="0" r="0" b="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498" cy="845389"/>
                        </a:xfrm>
                        <a:prstGeom prst="rect">
                          <a:avLst/>
                        </a:prstGeom>
                        <a:solidFill>
                          <a:srgbClr val="FFFFFF"/>
                        </a:solidFill>
                        <a:ln w="9525">
                          <a:noFill/>
                          <a:miter lim="800000"/>
                          <a:headEnd/>
                          <a:tailEnd/>
                        </a:ln>
                      </wps:spPr>
                      <wps:txbx>
                        <w:txbxContent>
                          <w:p w14:paraId="72B95E69" w14:textId="49535EFB" w:rsidR="006A0D91" w:rsidRDefault="00061785">
                            <w:r>
                              <w:rPr>
                                <w:noProof/>
                              </w:rPr>
                              <w:drawing>
                                <wp:inline distT="0" distB="0" distL="0" distR="0" wp14:anchorId="1E6FA2F2" wp14:editId="3BCAD6A3">
                                  <wp:extent cx="1061367" cy="494809"/>
                                  <wp:effectExtent l="0" t="0" r="5715" b="63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65151" cy="496573"/>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margin-left:161.65pt;margin-top:12.65pt;width:90.3pt;height:66.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" stroked="f">
                <v:textbox>
                  <w:txbxContent>
                    <w:p w14:paraId="72B95E69" w14:textId="49535EFB" w:rsidR="006A0D91" w:rsidRDefault="00061785">
                      <w:r>
                        <w:rPr>
                          <w:noProof/>
                        </w:rPr>
                        <w:drawing>
                          <wp:inline distT="0" distB="0" distL="0" distR="0" wp14:anchorId="1E6FA2F2" wp14:editId="3BCAD6A3">
                            <wp:extent cx="1061367" cy="494809"/>
                            <wp:effectExtent l="0" t="0" r="5715" b="63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65151" cy="496573"/>
                                    </a:xfrm>
                                    <a:prstGeom prst="rect">
                                      <a:avLst/>
                                    </a:prstGeom>
                                    <a:noFill/>
                                  </pic:spPr>
                                </pic:pic>
                              </a:graphicData>
                            </a:graphic>
                          </wp:inline>
                        </w:drawing>
                      </w:r>
                    </w:p>
                  </w:txbxContent>
                </v:textbox>
              </v:shape>
            </w:pict>
          </mc:Fallback>
        </mc:AlternateContent>
      </w:r>
      <w:r w:rsidR="001304B7">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061785">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941604">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B9096F">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14:paraId="07C5B8A9" w14:textId="64A61D6B" w:rsidR="00503998" w:rsidRDefault="00061785" w:rsidP="00A256C8">
      <w:pPr>
        <w:spacing w:before="240" w:line="48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346F547D" wp14:editId="68F4A57A">
            <wp:extent cx="1450728" cy="808892"/>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61938" cy="815142"/>
                    </a:xfrm>
                    <a:prstGeom prst="rect">
                      <a:avLst/>
                    </a:prstGeom>
                    <a:noFill/>
                  </pic:spPr>
                </pic:pic>
              </a:graphicData>
            </a:graphic>
          </wp:inline>
        </w:drawing>
      </w:r>
      <w:r w:rsidR="00941604">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941604">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DABE6F3" wp14:editId="62088B8B">
            <wp:extent cx="1661746" cy="816974"/>
            <wp:effectExtent l="0" t="0" r="0" b="254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64335" cy="818247"/>
                    </a:xfrm>
                    <a:prstGeom prst="rect">
                      <a:avLst/>
                    </a:prstGeom>
                    <a:noFill/>
                  </pic:spPr>
                </pic:pic>
              </a:graphicData>
            </a:graphic>
          </wp:inline>
        </w:drawing>
      </w:r>
      <w:r w:rsidR="00941604">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B9096F">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941604">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02563C91" wp14:editId="70958BE1">
            <wp:extent cx="905608" cy="808893"/>
            <wp:effectExtent l="0" t="0" r="889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11451" cy="814112"/>
                    </a:xfrm>
                    <a:prstGeom prst="rect">
                      <a:avLst/>
                    </a:prstGeom>
                    <a:noFill/>
                  </pic:spPr>
                </pic:pic>
              </a:graphicData>
            </a:graphic>
          </wp:inline>
        </w:drawing>
      </w:r>
      <w:r w:rsidR="00B9096F">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B9096F">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5BACA84D" wp14:editId="09C1890A">
            <wp:extent cx="822960" cy="82296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inline>
        </w:drawing>
      </w:r>
    </w:p>
    <w:p w14:paraId="4749E04B" w14:textId="2FA229BF" w:rsidR="00BB09C0" w:rsidRDefault="00BB09C0" w:rsidP="00A256C8">
      <w:pPr>
        <w:spacing w:before="240" w:line="48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82E8039" w14:textId="77777777" w:rsidR="00BB09C0" w:rsidRDefault="00BB09C0" w:rsidP="00A256C8">
      <w:pPr>
        <w:spacing w:before="240" w:line="48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4DDB2CC" w14:textId="31405C04" w:rsidR="007A42CE" w:rsidRDefault="007A42CE" w:rsidP="007A42CE">
      <w:pPr>
        <w:jc w:val="center"/>
        <w:rPr>
          <w:rFonts w:ascii="Times New Roman" w:hAnsi="Times New Roman" w:cs="Times New Roman"/>
          <w:b/>
          <w:sz w:val="24"/>
          <w:szCs w:val="24"/>
        </w:rPr>
      </w:pPr>
      <w:r w:rsidRPr="007A42CE">
        <w:rPr>
          <w:rFonts w:ascii="Times New Roman" w:hAnsi="Times New Roman" w:cs="Times New Roman"/>
          <w:b/>
          <w:noProof/>
          <w:sz w:val="28"/>
          <w:szCs w:val="28"/>
        </w:rPr>
        <mc:AlternateContent>
          <mc:Choice Requires="wps">
            <w:drawing>
              <wp:anchor distT="0" distB="0" distL="114300" distR="114300" simplePos="0" relativeHeight="251991040" behindDoc="0" locked="0" layoutInCell="1" allowOverlap="1" wp14:anchorId="7FBC9203" wp14:editId="1CAC310E">
                <wp:simplePos x="0" y="0"/>
                <wp:positionH relativeFrom="column">
                  <wp:posOffset>662152</wp:posOffset>
                </wp:positionH>
                <wp:positionV relativeFrom="paragraph">
                  <wp:posOffset>-315310</wp:posOffset>
                </wp:positionV>
                <wp:extent cx="4808482" cy="31128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8482" cy="311285"/>
                        </a:xfrm>
                        <a:prstGeom prst="rect">
                          <a:avLst/>
                        </a:prstGeom>
                        <a:solidFill>
                          <a:srgbClr val="FFFFFF"/>
                        </a:solidFill>
                        <a:ln w="9525">
                          <a:noFill/>
                          <a:miter lim="800000"/>
                          <a:headEnd/>
                          <a:tailEnd/>
                        </a:ln>
                      </wps:spPr>
                      <wps:txbx>
                        <w:txbxContent>
                          <w:p w14:paraId="70330711" w14:textId="46FD14CD" w:rsidR="006A0D91" w:rsidRPr="00A35968" w:rsidRDefault="006A0D91" w:rsidP="00BD7F93">
                            <w:pPr>
                              <w:pStyle w:val="Heading1"/>
                              <w:spacing w:before="0"/>
                              <w:rPr>
                                <w:sz w:val="24"/>
                                <w:szCs w:val="24"/>
                              </w:rPr>
                            </w:pPr>
                            <w:bookmarkStart w:id="51" w:name="_Toc31266790"/>
                            <w:r w:rsidRPr="00BD7F93">
                              <w:rPr>
                                <w:color w:val="auto"/>
                              </w:rPr>
                              <w:t>TLM Engine                    *</w:t>
                            </w:r>
                            <w:proofErr w:type="gramStart"/>
                            <w:r w:rsidRPr="00BD7F93">
                              <w:rPr>
                                <w:color w:val="auto"/>
                                <w:sz w:val="24"/>
                                <w:szCs w:val="24"/>
                              </w:rPr>
                              <w:t>Our</w:t>
                            </w:r>
                            <w:proofErr w:type="gramEnd"/>
                            <w:r w:rsidRPr="00BD7F93">
                              <w:rPr>
                                <w:color w:val="auto"/>
                                <w:sz w:val="24"/>
                                <w:szCs w:val="24"/>
                              </w:rPr>
                              <w:t xml:space="preserve"> staff are so important *</w:t>
                            </w:r>
                            <w:bookmarkEnd w:id="51"/>
                          </w:p>
                          <w:p w14:paraId="1F55BBBE" w14:textId="777462BE" w:rsidR="006A0D91" w:rsidRDefault="006A0D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52.15pt;margin-top:-24.85pt;width:378.6pt;height:24.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" stroked="f">
                <v:textbox>
                  <w:txbxContent>
                    <w:p w14:paraId="70330711" w14:textId="46FD14CD" w:rsidR="006A0D91" w:rsidRPr="00A35968" w:rsidRDefault="006A0D91" w:rsidP="00BD7F93">
                      <w:pPr>
                        <w:pStyle w:val="Heading1"/>
                        <w:spacing w:before="0"/>
                        <w:rPr>
                          <w:sz w:val="24"/>
                          <w:szCs w:val="24"/>
                        </w:rPr>
                      </w:pPr>
                      <w:bookmarkStart w:id="95" w:name="_Toc31266790"/>
                      <w:r w:rsidRPr="00BD7F93">
                        <w:rPr>
                          <w:color w:val="auto"/>
                        </w:rPr>
                        <w:t>TLM Engine                    *</w:t>
                      </w:r>
                      <w:proofErr w:type="gramStart"/>
                      <w:r w:rsidRPr="00BD7F93">
                        <w:rPr>
                          <w:color w:val="auto"/>
                          <w:sz w:val="24"/>
                          <w:szCs w:val="24"/>
                        </w:rPr>
                        <w:t>Our</w:t>
                      </w:r>
                      <w:proofErr w:type="gramEnd"/>
                      <w:r w:rsidRPr="00BD7F93">
                        <w:rPr>
                          <w:color w:val="auto"/>
                          <w:sz w:val="24"/>
                          <w:szCs w:val="24"/>
                        </w:rPr>
                        <w:t xml:space="preserve"> staff are so important *</w:t>
                      </w:r>
                      <w:bookmarkEnd w:id="95"/>
                    </w:p>
                    <w:p w14:paraId="1F55BBBE" w14:textId="777462BE" w:rsidR="006A0D91" w:rsidRDefault="006A0D91"/>
                  </w:txbxContent>
                </v:textbox>
              </v:shape>
            </w:pict>
          </mc:Fallback>
        </mc:AlternateContent>
      </w:r>
      <w:r>
        <w:rPr>
          <w:rFonts w:ascii="Times New Roman" w:hAnsi="Times New Roman" w:cs="Times New Roman"/>
          <w:b/>
          <w:sz w:val="24"/>
          <w:szCs w:val="24"/>
        </w:rPr>
        <w:object w:dxaOrig="7305" w:dyaOrig="9075" w14:anchorId="2066DA9E">
          <v:shape id="_x0000_i1029" type="#_x0000_t75" style="width:365.55pt;height:454.15pt" o:ole="">
            <v:imagedata r:id="rId171" o:title=""/>
          </v:shape>
          <o:OLEObject Type="Embed" ProgID="PBrush" ShapeID="_x0000_i1029" DrawAspect="Content" ObjectID="_1521780344" r:id="rId172"/>
        </w:object>
      </w:r>
      <w:r>
        <w:rPr>
          <w:rFonts w:ascii="Times New Roman" w:hAnsi="Times New Roman" w:cs="Times New Roman"/>
          <w:b/>
          <w:sz w:val="24"/>
          <w:szCs w:val="24"/>
        </w:rPr>
        <w:object w:dxaOrig="7500" w:dyaOrig="3930" w14:anchorId="6820F5F4">
          <v:shape id="_x0000_i1030" type="#_x0000_t75" style="width:374.75pt;height:196.6pt" o:ole="">
            <v:imagedata r:id="rId173" o:title=""/>
          </v:shape>
          <o:OLEObject Type="Embed" ProgID="PBrush" ShapeID="_x0000_i1030" DrawAspect="Content" ObjectID="_1521780345" r:id="rId174"/>
        </w:object>
      </w:r>
    </w:p>
    <w:p w14:paraId="62F824D4" w14:textId="77777777" w:rsidR="009666A9" w:rsidRPr="009666A9" w:rsidRDefault="009666A9" w:rsidP="009666A9">
      <w:pPr>
        <w:spacing w:after="0"/>
        <w:jc w:val="both"/>
        <w:rPr>
          <w:rFonts w:ascii="Times New Roman" w:hAnsi="Times New Roman" w:cs="Times New Roman"/>
          <w:b/>
          <w:sz w:val="24"/>
          <w:szCs w:val="24"/>
        </w:rPr>
      </w:pPr>
    </w:p>
    <w:p w14:paraId="64A9BC98" w14:textId="5BC180F3" w:rsidR="00C16AE6" w:rsidRDefault="00A85C1E" w:rsidP="00FC7581">
      <w:pPr>
        <w:rPr>
          <w:rFonts w:ascii="Times New Roman" w:hAnsi="Times New Roman" w:cs="Times New Roman"/>
          <w:sz w:val="24"/>
          <w:szCs w:val="24"/>
        </w:rPr>
      </w:pPr>
      <w:r w:rsidRPr="00A85C1E">
        <w:rPr>
          <w:rFonts w:ascii="Times New Roman" w:hAnsi="Times New Roman" w:cs="Times New Roman"/>
          <w:b/>
          <w:noProof/>
          <w:sz w:val="24"/>
          <w:szCs w:val="24"/>
        </w:rPr>
        <mc:AlternateContent>
          <mc:Choice Requires="wps">
            <w:drawing>
              <wp:anchor distT="0" distB="0" distL="114300" distR="114300" simplePos="0" relativeHeight="251956224" behindDoc="0" locked="0" layoutInCell="1" allowOverlap="1" wp14:anchorId="27971AF8" wp14:editId="6AF25124">
                <wp:simplePos x="0" y="0"/>
                <wp:positionH relativeFrom="column">
                  <wp:posOffset>2000250</wp:posOffset>
                </wp:positionH>
                <wp:positionV relativeFrom="paragraph">
                  <wp:posOffset>1056005</wp:posOffset>
                </wp:positionV>
                <wp:extent cx="1895475" cy="590550"/>
                <wp:effectExtent l="0" t="0" r="9525" b="0"/>
                <wp:wrapNone/>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590550"/>
                        </a:xfrm>
                        <a:prstGeom prst="rect">
                          <a:avLst/>
                        </a:prstGeom>
                        <a:solidFill>
                          <a:srgbClr val="FFFFFF"/>
                        </a:solidFill>
                        <a:ln w="9525">
                          <a:noFill/>
                          <a:miter lim="800000"/>
                          <a:headEnd/>
                          <a:tailEnd/>
                        </a:ln>
                      </wps:spPr>
                      <wps:txbx>
                        <w:txbxContent>
                          <w:p w14:paraId="2D7A73A3" w14:textId="77777777" w:rsidR="006A0D91" w:rsidRPr="00A85C1E" w:rsidRDefault="006A0D91">
                            <w:pPr>
                              <w:rPr>
                                <w:rFonts w:ascii="Baskerville Old Face" w:hAnsi="Baskerville Old Face"/>
                                <w:sz w:val="56"/>
                                <w:szCs w:val="56"/>
                              </w:rPr>
                            </w:pPr>
                            <w:r w:rsidRPr="00A85C1E">
                              <w:rPr>
                                <w:rFonts w:ascii="Baskerville Old Face" w:hAnsi="Baskerville Old Face"/>
                                <w:sz w:val="56"/>
                                <w:szCs w:val="56"/>
                              </w:rPr>
                              <w:t>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margin-left:157.5pt;margin-top:83.15pt;width:149.25pt;height:46.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" stroked="f">
                <v:textbox>
                  <w:txbxContent>
                    <w:p w14:paraId="2D7A73A3" w14:textId="77777777" w:rsidR="006A0D91" w:rsidRPr="00A85C1E" w:rsidRDefault="006A0D91">
                      <w:pPr>
                        <w:rPr>
                          <w:rFonts w:ascii="Baskerville Old Face" w:hAnsi="Baskerville Old Face"/>
                          <w:sz w:val="56"/>
                          <w:szCs w:val="56"/>
                        </w:rPr>
                      </w:pPr>
                      <w:r w:rsidRPr="00A85C1E">
                        <w:rPr>
                          <w:rFonts w:ascii="Baskerville Old Face" w:hAnsi="Baskerville Old Face"/>
                          <w:sz w:val="56"/>
                          <w:szCs w:val="56"/>
                        </w:rPr>
                        <w:t>Thank You</w:t>
                      </w:r>
                    </w:p>
                  </w:txbxContent>
                </v:textbox>
              </v:shape>
            </w:pict>
          </mc:Fallback>
        </mc:AlternateContent>
      </w:r>
    </w:p>
    <w:sectPr w:rsidR="00C16AE6" w:rsidSect="00AB6AA5">
      <w:footerReference w:type="default" r:id="rId175"/>
      <w:pgSz w:w="12240" w:h="15840"/>
      <w:pgMar w:top="1260" w:right="1440" w:bottom="1170" w:left="1440" w:header="720" w:footer="720" w:gutter="0"/>
      <w:pgNumType w:start="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CE26C1" w14:textId="77777777" w:rsidR="005972CF" w:rsidRDefault="005972CF" w:rsidP="00F5702F">
      <w:pPr>
        <w:spacing w:after="0" w:line="240" w:lineRule="auto"/>
      </w:pPr>
      <w:r>
        <w:separator/>
      </w:r>
    </w:p>
  </w:endnote>
  <w:endnote w:type="continuationSeparator" w:id="0">
    <w:p w14:paraId="52B9DE01" w14:textId="77777777" w:rsidR="005972CF" w:rsidRDefault="005972CF" w:rsidP="00F570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Wide Latin">
    <w:panose1 w:val="020A0A07050505020404"/>
    <w:charset w:val="00"/>
    <w:family w:val="auto"/>
    <w:pitch w:val="variable"/>
    <w:sig w:usb0="00000003" w:usb1="00000000" w:usb2="00000000" w:usb3="00000000" w:csb0="00000001" w:csb1="00000000"/>
  </w:font>
  <w:font w:name="Gill Sans Ultra Bold">
    <w:panose1 w:val="020B0A02020104020203"/>
    <w:charset w:val="00"/>
    <w:family w:val="auto"/>
    <w:pitch w:val="variable"/>
    <w:sig w:usb0="00000003" w:usb1="00000000" w:usb2="00000000" w:usb3="00000000" w:csb0="00000003" w:csb1="00000000"/>
  </w:font>
  <w:font w:name="ＭＳ 明朝">
    <w:charset w:val="4E"/>
    <w:family w:val="auto"/>
    <w:pitch w:val="variable"/>
    <w:sig w:usb0="00000001" w:usb1="08070000" w:usb2="00000010" w:usb3="00000000" w:csb0="00020000" w:csb1="00000000"/>
  </w:font>
  <w:font w:name="Berlin Sans FB">
    <w:altName w:val="Athelas Bold Italic"/>
    <w:charset w:val="00"/>
    <w:family w:val="swiss"/>
    <w:pitch w:val="variable"/>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Playfair Display">
    <w:altName w:val="Times New Roman"/>
    <w:charset w:val="00"/>
    <w:family w:val="auto"/>
    <w:pitch w:val="default"/>
  </w:font>
  <w:font w:name="Arial">
    <w:panose1 w:val="020B0604020202020204"/>
    <w:charset w:val="00"/>
    <w:family w:val="auto"/>
    <w:pitch w:val="variable"/>
    <w:sig w:usb0="E0002AFF" w:usb1="C0007843" w:usb2="00000009" w:usb3="00000000" w:csb0="000001FF" w:csb1="00000000"/>
  </w:font>
  <w:font w:name="Baskerville Old Face">
    <w:panose1 w:val="02020602080505020303"/>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328685"/>
      <w:docPartObj>
        <w:docPartGallery w:val="Page Numbers (Bottom of Page)"/>
        <w:docPartUnique/>
      </w:docPartObj>
    </w:sdtPr>
    <w:sdtEndPr>
      <w:rPr>
        <w:noProof/>
      </w:rPr>
    </w:sdtEndPr>
    <w:sdtContent>
      <w:p w14:paraId="40700713" w14:textId="492A620D" w:rsidR="006A0D91" w:rsidRDefault="006A0D91">
        <w:pPr>
          <w:pStyle w:val="Footer"/>
          <w:jc w:val="right"/>
        </w:pPr>
        <w:r>
          <w:fldChar w:fldCharType="begin"/>
        </w:r>
        <w:r>
          <w:instrText xml:space="preserve"> PAGE   \* MERGEFORMAT </w:instrText>
        </w:r>
        <w:r>
          <w:fldChar w:fldCharType="separate"/>
        </w:r>
        <w:r w:rsidR="00CB38CD">
          <w:rPr>
            <w:noProof/>
          </w:rPr>
          <w:t>0</w:t>
        </w:r>
        <w:r>
          <w:rPr>
            <w:noProof/>
          </w:rPr>
          <w:fldChar w:fldCharType="end"/>
        </w:r>
      </w:p>
    </w:sdtContent>
  </w:sdt>
  <w:p w14:paraId="624A213E" w14:textId="77777777" w:rsidR="006A0D91" w:rsidRDefault="006A0D9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657225" w14:textId="77777777" w:rsidR="005972CF" w:rsidRDefault="005972CF" w:rsidP="00F5702F">
      <w:pPr>
        <w:spacing w:after="0" w:line="240" w:lineRule="auto"/>
      </w:pPr>
      <w:r>
        <w:separator/>
      </w:r>
    </w:p>
  </w:footnote>
  <w:footnote w:type="continuationSeparator" w:id="0">
    <w:p w14:paraId="51BD6409" w14:textId="77777777" w:rsidR="005972CF" w:rsidRDefault="005972CF" w:rsidP="00F5702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0B3962"/>
    <w:multiLevelType w:val="hybridMultilevel"/>
    <w:tmpl w:val="6AD26652"/>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AwMja0sDA3NjYxsLRQ0lEKTi0uzszPAykwrwUAGpoTTSwAAAA="/>
  </w:docVars>
  <w:rsids>
    <w:rsidRoot w:val="00013FFB"/>
    <w:rsid w:val="000003B1"/>
    <w:rsid w:val="000078B1"/>
    <w:rsid w:val="00010BDD"/>
    <w:rsid w:val="000115BC"/>
    <w:rsid w:val="00013FFB"/>
    <w:rsid w:val="00014969"/>
    <w:rsid w:val="00016859"/>
    <w:rsid w:val="000174DE"/>
    <w:rsid w:val="00025C16"/>
    <w:rsid w:val="00026D00"/>
    <w:rsid w:val="000274A9"/>
    <w:rsid w:val="00027B54"/>
    <w:rsid w:val="000354DC"/>
    <w:rsid w:val="000363D4"/>
    <w:rsid w:val="00045525"/>
    <w:rsid w:val="000456AC"/>
    <w:rsid w:val="00055F9F"/>
    <w:rsid w:val="0005713E"/>
    <w:rsid w:val="00061785"/>
    <w:rsid w:val="0007364A"/>
    <w:rsid w:val="0008189D"/>
    <w:rsid w:val="00082DB6"/>
    <w:rsid w:val="00086D66"/>
    <w:rsid w:val="00095E93"/>
    <w:rsid w:val="00097CB3"/>
    <w:rsid w:val="000A4656"/>
    <w:rsid w:val="000A59BD"/>
    <w:rsid w:val="000B52B9"/>
    <w:rsid w:val="000C2CDF"/>
    <w:rsid w:val="000C3DCB"/>
    <w:rsid w:val="000C5196"/>
    <w:rsid w:val="000E28BE"/>
    <w:rsid w:val="000E5294"/>
    <w:rsid w:val="000F02C3"/>
    <w:rsid w:val="00102526"/>
    <w:rsid w:val="001072A4"/>
    <w:rsid w:val="00111F2B"/>
    <w:rsid w:val="00121D44"/>
    <w:rsid w:val="00123A0B"/>
    <w:rsid w:val="00126AD4"/>
    <w:rsid w:val="001304B7"/>
    <w:rsid w:val="0014134D"/>
    <w:rsid w:val="00141538"/>
    <w:rsid w:val="001424B4"/>
    <w:rsid w:val="001424BA"/>
    <w:rsid w:val="001515FA"/>
    <w:rsid w:val="00151A45"/>
    <w:rsid w:val="00153DC5"/>
    <w:rsid w:val="001601BA"/>
    <w:rsid w:val="001626FA"/>
    <w:rsid w:val="00170C15"/>
    <w:rsid w:val="001734D2"/>
    <w:rsid w:val="00173F06"/>
    <w:rsid w:val="00182FE7"/>
    <w:rsid w:val="0019079E"/>
    <w:rsid w:val="00192BE3"/>
    <w:rsid w:val="00195D68"/>
    <w:rsid w:val="00196090"/>
    <w:rsid w:val="001A06EE"/>
    <w:rsid w:val="001A1043"/>
    <w:rsid w:val="001A623A"/>
    <w:rsid w:val="001A6D36"/>
    <w:rsid w:val="001B2367"/>
    <w:rsid w:val="001B2442"/>
    <w:rsid w:val="001B69C1"/>
    <w:rsid w:val="001B7EC0"/>
    <w:rsid w:val="001C62D4"/>
    <w:rsid w:val="001D7B8F"/>
    <w:rsid w:val="001E19AC"/>
    <w:rsid w:val="0020007F"/>
    <w:rsid w:val="00206DB4"/>
    <w:rsid w:val="00226AB4"/>
    <w:rsid w:val="00230717"/>
    <w:rsid w:val="00237262"/>
    <w:rsid w:val="00242BBC"/>
    <w:rsid w:val="00245F78"/>
    <w:rsid w:val="00246C19"/>
    <w:rsid w:val="00250D2A"/>
    <w:rsid w:val="002525C7"/>
    <w:rsid w:val="002526CA"/>
    <w:rsid w:val="002608D3"/>
    <w:rsid w:val="00261872"/>
    <w:rsid w:val="00262207"/>
    <w:rsid w:val="002711B0"/>
    <w:rsid w:val="002849ED"/>
    <w:rsid w:val="00287FB8"/>
    <w:rsid w:val="00290FA5"/>
    <w:rsid w:val="002975CD"/>
    <w:rsid w:val="002C5344"/>
    <w:rsid w:val="002C5FE7"/>
    <w:rsid w:val="002C7BB3"/>
    <w:rsid w:val="002D36CB"/>
    <w:rsid w:val="002D47FD"/>
    <w:rsid w:val="002D5C0F"/>
    <w:rsid w:val="002E76A5"/>
    <w:rsid w:val="002F162C"/>
    <w:rsid w:val="002F651F"/>
    <w:rsid w:val="003008F9"/>
    <w:rsid w:val="00301EE3"/>
    <w:rsid w:val="003040CD"/>
    <w:rsid w:val="003041E3"/>
    <w:rsid w:val="00304DB2"/>
    <w:rsid w:val="00304F2F"/>
    <w:rsid w:val="003130F3"/>
    <w:rsid w:val="003151F4"/>
    <w:rsid w:val="003160A4"/>
    <w:rsid w:val="00320F13"/>
    <w:rsid w:val="00320F7E"/>
    <w:rsid w:val="00323D01"/>
    <w:rsid w:val="00325D55"/>
    <w:rsid w:val="00326972"/>
    <w:rsid w:val="00334791"/>
    <w:rsid w:val="003356DD"/>
    <w:rsid w:val="00340D23"/>
    <w:rsid w:val="00354704"/>
    <w:rsid w:val="00357AD0"/>
    <w:rsid w:val="003604FA"/>
    <w:rsid w:val="00364AAA"/>
    <w:rsid w:val="003652C1"/>
    <w:rsid w:val="00371F16"/>
    <w:rsid w:val="0037464E"/>
    <w:rsid w:val="00376046"/>
    <w:rsid w:val="003760EA"/>
    <w:rsid w:val="00381B60"/>
    <w:rsid w:val="003825D6"/>
    <w:rsid w:val="00384A19"/>
    <w:rsid w:val="003904A9"/>
    <w:rsid w:val="0039278D"/>
    <w:rsid w:val="003A049E"/>
    <w:rsid w:val="003A5AE4"/>
    <w:rsid w:val="003B203D"/>
    <w:rsid w:val="003B791B"/>
    <w:rsid w:val="003B7A54"/>
    <w:rsid w:val="003C5B50"/>
    <w:rsid w:val="003D7A4E"/>
    <w:rsid w:val="003D7AEB"/>
    <w:rsid w:val="003E16CD"/>
    <w:rsid w:val="003E531E"/>
    <w:rsid w:val="003E711B"/>
    <w:rsid w:val="003F1ED8"/>
    <w:rsid w:val="003F5402"/>
    <w:rsid w:val="003F7B71"/>
    <w:rsid w:val="0040299E"/>
    <w:rsid w:val="004078D3"/>
    <w:rsid w:val="00410DF5"/>
    <w:rsid w:val="0041149A"/>
    <w:rsid w:val="00414495"/>
    <w:rsid w:val="00422657"/>
    <w:rsid w:val="004309AC"/>
    <w:rsid w:val="00431AF3"/>
    <w:rsid w:val="00431F2E"/>
    <w:rsid w:val="004360B3"/>
    <w:rsid w:val="00450E47"/>
    <w:rsid w:val="00451A9B"/>
    <w:rsid w:val="0045536D"/>
    <w:rsid w:val="00461C3E"/>
    <w:rsid w:val="00465F53"/>
    <w:rsid w:val="00467D2C"/>
    <w:rsid w:val="00471DCF"/>
    <w:rsid w:val="004774A1"/>
    <w:rsid w:val="00480A0A"/>
    <w:rsid w:val="00481F78"/>
    <w:rsid w:val="0048203C"/>
    <w:rsid w:val="0048487A"/>
    <w:rsid w:val="00485144"/>
    <w:rsid w:val="00485559"/>
    <w:rsid w:val="004904BC"/>
    <w:rsid w:val="00493458"/>
    <w:rsid w:val="004A1F90"/>
    <w:rsid w:val="004A22AF"/>
    <w:rsid w:val="004A355D"/>
    <w:rsid w:val="004B0EB8"/>
    <w:rsid w:val="004B61E7"/>
    <w:rsid w:val="004C1059"/>
    <w:rsid w:val="004D0324"/>
    <w:rsid w:val="004D4D67"/>
    <w:rsid w:val="004D4E2E"/>
    <w:rsid w:val="004D7A6B"/>
    <w:rsid w:val="004E3B40"/>
    <w:rsid w:val="00503998"/>
    <w:rsid w:val="00503D5C"/>
    <w:rsid w:val="0050478C"/>
    <w:rsid w:val="005048DE"/>
    <w:rsid w:val="0051630F"/>
    <w:rsid w:val="00516AFA"/>
    <w:rsid w:val="0052115B"/>
    <w:rsid w:val="00530000"/>
    <w:rsid w:val="00531F05"/>
    <w:rsid w:val="00536031"/>
    <w:rsid w:val="00536615"/>
    <w:rsid w:val="00540F77"/>
    <w:rsid w:val="0054332E"/>
    <w:rsid w:val="005439A9"/>
    <w:rsid w:val="00545ABF"/>
    <w:rsid w:val="00553A50"/>
    <w:rsid w:val="00562456"/>
    <w:rsid w:val="00562D6E"/>
    <w:rsid w:val="0057058E"/>
    <w:rsid w:val="00576187"/>
    <w:rsid w:val="0058079B"/>
    <w:rsid w:val="00586372"/>
    <w:rsid w:val="005873C8"/>
    <w:rsid w:val="005916BA"/>
    <w:rsid w:val="005919F5"/>
    <w:rsid w:val="00594573"/>
    <w:rsid w:val="0059484E"/>
    <w:rsid w:val="005972CF"/>
    <w:rsid w:val="005A05D1"/>
    <w:rsid w:val="005A1E10"/>
    <w:rsid w:val="005A2016"/>
    <w:rsid w:val="005A3632"/>
    <w:rsid w:val="005A5FF3"/>
    <w:rsid w:val="005A6D23"/>
    <w:rsid w:val="005A717A"/>
    <w:rsid w:val="005A734E"/>
    <w:rsid w:val="005A7815"/>
    <w:rsid w:val="005A7CDC"/>
    <w:rsid w:val="005B7591"/>
    <w:rsid w:val="005C1EB0"/>
    <w:rsid w:val="005C6B4D"/>
    <w:rsid w:val="005C7339"/>
    <w:rsid w:val="005E2A62"/>
    <w:rsid w:val="005F3B53"/>
    <w:rsid w:val="005F7F69"/>
    <w:rsid w:val="00605AE7"/>
    <w:rsid w:val="00621113"/>
    <w:rsid w:val="00632511"/>
    <w:rsid w:val="0063299C"/>
    <w:rsid w:val="00654A8A"/>
    <w:rsid w:val="00657585"/>
    <w:rsid w:val="0066133B"/>
    <w:rsid w:val="00663271"/>
    <w:rsid w:val="006635CA"/>
    <w:rsid w:val="00667647"/>
    <w:rsid w:val="00670469"/>
    <w:rsid w:val="00685CAB"/>
    <w:rsid w:val="006879D7"/>
    <w:rsid w:val="00687AAC"/>
    <w:rsid w:val="00690593"/>
    <w:rsid w:val="00690B29"/>
    <w:rsid w:val="006A0D91"/>
    <w:rsid w:val="006A1A3A"/>
    <w:rsid w:val="006A4820"/>
    <w:rsid w:val="006A58AE"/>
    <w:rsid w:val="006A73EE"/>
    <w:rsid w:val="006B23F8"/>
    <w:rsid w:val="006B3176"/>
    <w:rsid w:val="006B31C9"/>
    <w:rsid w:val="006B33FC"/>
    <w:rsid w:val="006C7CF2"/>
    <w:rsid w:val="006D74A1"/>
    <w:rsid w:val="006E1BA5"/>
    <w:rsid w:val="006E4A03"/>
    <w:rsid w:val="006E50BC"/>
    <w:rsid w:val="007062E3"/>
    <w:rsid w:val="00730C3B"/>
    <w:rsid w:val="0073244E"/>
    <w:rsid w:val="00732C31"/>
    <w:rsid w:val="00732CEE"/>
    <w:rsid w:val="00734350"/>
    <w:rsid w:val="00737025"/>
    <w:rsid w:val="0075056F"/>
    <w:rsid w:val="00752C7F"/>
    <w:rsid w:val="00756547"/>
    <w:rsid w:val="00760423"/>
    <w:rsid w:val="007646A4"/>
    <w:rsid w:val="00774BEC"/>
    <w:rsid w:val="0077605F"/>
    <w:rsid w:val="00777869"/>
    <w:rsid w:val="00780345"/>
    <w:rsid w:val="00780B52"/>
    <w:rsid w:val="00784DE4"/>
    <w:rsid w:val="00794F2A"/>
    <w:rsid w:val="007954C1"/>
    <w:rsid w:val="00795D9D"/>
    <w:rsid w:val="007A42CE"/>
    <w:rsid w:val="007A739E"/>
    <w:rsid w:val="007B7C67"/>
    <w:rsid w:val="007D3246"/>
    <w:rsid w:val="007D38FE"/>
    <w:rsid w:val="007D60C1"/>
    <w:rsid w:val="007E5757"/>
    <w:rsid w:val="007F68FB"/>
    <w:rsid w:val="008062E3"/>
    <w:rsid w:val="00825A39"/>
    <w:rsid w:val="00827F41"/>
    <w:rsid w:val="0083308F"/>
    <w:rsid w:val="00835308"/>
    <w:rsid w:val="0084005E"/>
    <w:rsid w:val="008465EE"/>
    <w:rsid w:val="008560D2"/>
    <w:rsid w:val="0085678E"/>
    <w:rsid w:val="0087396C"/>
    <w:rsid w:val="00873C7F"/>
    <w:rsid w:val="008C2A2C"/>
    <w:rsid w:val="008C7A77"/>
    <w:rsid w:val="008D42E6"/>
    <w:rsid w:val="008E4C28"/>
    <w:rsid w:val="008E4ED1"/>
    <w:rsid w:val="008F23CA"/>
    <w:rsid w:val="008F3051"/>
    <w:rsid w:val="008F4DFC"/>
    <w:rsid w:val="008F6840"/>
    <w:rsid w:val="0090222F"/>
    <w:rsid w:val="00902E1B"/>
    <w:rsid w:val="0090674B"/>
    <w:rsid w:val="00912F19"/>
    <w:rsid w:val="00925F0D"/>
    <w:rsid w:val="009306CD"/>
    <w:rsid w:val="00930799"/>
    <w:rsid w:val="00935ACE"/>
    <w:rsid w:val="00936DD5"/>
    <w:rsid w:val="00941604"/>
    <w:rsid w:val="00941E54"/>
    <w:rsid w:val="00941F04"/>
    <w:rsid w:val="00952080"/>
    <w:rsid w:val="00954565"/>
    <w:rsid w:val="0095492D"/>
    <w:rsid w:val="00964DB1"/>
    <w:rsid w:val="009666A9"/>
    <w:rsid w:val="009678AC"/>
    <w:rsid w:val="009839D2"/>
    <w:rsid w:val="00983D21"/>
    <w:rsid w:val="009851E1"/>
    <w:rsid w:val="00995ECC"/>
    <w:rsid w:val="009A14EA"/>
    <w:rsid w:val="009A5868"/>
    <w:rsid w:val="009A62F4"/>
    <w:rsid w:val="009B1BAF"/>
    <w:rsid w:val="009B7198"/>
    <w:rsid w:val="009C483C"/>
    <w:rsid w:val="009C6A51"/>
    <w:rsid w:val="009D7659"/>
    <w:rsid w:val="009E1FA0"/>
    <w:rsid w:val="009E4C7A"/>
    <w:rsid w:val="009F05A1"/>
    <w:rsid w:val="009F2F85"/>
    <w:rsid w:val="009F5BD9"/>
    <w:rsid w:val="009F7047"/>
    <w:rsid w:val="00A00CE1"/>
    <w:rsid w:val="00A03684"/>
    <w:rsid w:val="00A04977"/>
    <w:rsid w:val="00A04FA7"/>
    <w:rsid w:val="00A169AA"/>
    <w:rsid w:val="00A2452B"/>
    <w:rsid w:val="00A256C8"/>
    <w:rsid w:val="00A3249D"/>
    <w:rsid w:val="00A324EC"/>
    <w:rsid w:val="00A3437F"/>
    <w:rsid w:val="00A35968"/>
    <w:rsid w:val="00A458E1"/>
    <w:rsid w:val="00A464DB"/>
    <w:rsid w:val="00A46C51"/>
    <w:rsid w:val="00A500AE"/>
    <w:rsid w:val="00A5044F"/>
    <w:rsid w:val="00A54684"/>
    <w:rsid w:val="00A57239"/>
    <w:rsid w:val="00A672E8"/>
    <w:rsid w:val="00A70E5D"/>
    <w:rsid w:val="00A75092"/>
    <w:rsid w:val="00A85C1E"/>
    <w:rsid w:val="00A920C6"/>
    <w:rsid w:val="00AA56B1"/>
    <w:rsid w:val="00AA5B94"/>
    <w:rsid w:val="00AB4B13"/>
    <w:rsid w:val="00AB6AA5"/>
    <w:rsid w:val="00AB78B6"/>
    <w:rsid w:val="00AC3CF2"/>
    <w:rsid w:val="00AD3047"/>
    <w:rsid w:val="00AD5D32"/>
    <w:rsid w:val="00AE7277"/>
    <w:rsid w:val="00AF1C11"/>
    <w:rsid w:val="00AF2455"/>
    <w:rsid w:val="00B010DA"/>
    <w:rsid w:val="00B02B4A"/>
    <w:rsid w:val="00B0372F"/>
    <w:rsid w:val="00B03AE9"/>
    <w:rsid w:val="00B058B0"/>
    <w:rsid w:val="00B10082"/>
    <w:rsid w:val="00B1067E"/>
    <w:rsid w:val="00B163EE"/>
    <w:rsid w:val="00B301BB"/>
    <w:rsid w:val="00B335A0"/>
    <w:rsid w:val="00B37B38"/>
    <w:rsid w:val="00B51A05"/>
    <w:rsid w:val="00B53212"/>
    <w:rsid w:val="00B555B2"/>
    <w:rsid w:val="00B56956"/>
    <w:rsid w:val="00B57D89"/>
    <w:rsid w:val="00B64003"/>
    <w:rsid w:val="00B6507B"/>
    <w:rsid w:val="00B66495"/>
    <w:rsid w:val="00B730EC"/>
    <w:rsid w:val="00B74FE2"/>
    <w:rsid w:val="00B75876"/>
    <w:rsid w:val="00B821FF"/>
    <w:rsid w:val="00B83311"/>
    <w:rsid w:val="00B9096F"/>
    <w:rsid w:val="00B91A9A"/>
    <w:rsid w:val="00B966A0"/>
    <w:rsid w:val="00BA5930"/>
    <w:rsid w:val="00BA5BFF"/>
    <w:rsid w:val="00BA684A"/>
    <w:rsid w:val="00BB09C0"/>
    <w:rsid w:val="00BB4441"/>
    <w:rsid w:val="00BB5BAB"/>
    <w:rsid w:val="00BB5E5D"/>
    <w:rsid w:val="00BB6EF3"/>
    <w:rsid w:val="00BC04BC"/>
    <w:rsid w:val="00BC1E7F"/>
    <w:rsid w:val="00BC2648"/>
    <w:rsid w:val="00BC28C9"/>
    <w:rsid w:val="00BC3719"/>
    <w:rsid w:val="00BD7E62"/>
    <w:rsid w:val="00BD7F93"/>
    <w:rsid w:val="00BE4D06"/>
    <w:rsid w:val="00BE5EBA"/>
    <w:rsid w:val="00BE66A1"/>
    <w:rsid w:val="00BF36BE"/>
    <w:rsid w:val="00BF3D2D"/>
    <w:rsid w:val="00C02371"/>
    <w:rsid w:val="00C05274"/>
    <w:rsid w:val="00C05665"/>
    <w:rsid w:val="00C135D4"/>
    <w:rsid w:val="00C16AE6"/>
    <w:rsid w:val="00C17C32"/>
    <w:rsid w:val="00C22F8E"/>
    <w:rsid w:val="00C249A2"/>
    <w:rsid w:val="00C270FD"/>
    <w:rsid w:val="00C27AA5"/>
    <w:rsid w:val="00C3157F"/>
    <w:rsid w:val="00C3752A"/>
    <w:rsid w:val="00C42B73"/>
    <w:rsid w:val="00C52A81"/>
    <w:rsid w:val="00C53D9D"/>
    <w:rsid w:val="00C56A07"/>
    <w:rsid w:val="00C654A7"/>
    <w:rsid w:val="00C70281"/>
    <w:rsid w:val="00C73E65"/>
    <w:rsid w:val="00C77311"/>
    <w:rsid w:val="00C778DE"/>
    <w:rsid w:val="00C87164"/>
    <w:rsid w:val="00C9012F"/>
    <w:rsid w:val="00C95EB1"/>
    <w:rsid w:val="00CA139E"/>
    <w:rsid w:val="00CA4708"/>
    <w:rsid w:val="00CA56D6"/>
    <w:rsid w:val="00CA76A6"/>
    <w:rsid w:val="00CA7D37"/>
    <w:rsid w:val="00CB2D9A"/>
    <w:rsid w:val="00CB38CD"/>
    <w:rsid w:val="00CB5294"/>
    <w:rsid w:val="00CC14F4"/>
    <w:rsid w:val="00CC3660"/>
    <w:rsid w:val="00CC3B33"/>
    <w:rsid w:val="00CC5960"/>
    <w:rsid w:val="00CD1FCC"/>
    <w:rsid w:val="00CD48F4"/>
    <w:rsid w:val="00CE3972"/>
    <w:rsid w:val="00CE5505"/>
    <w:rsid w:val="00CE6545"/>
    <w:rsid w:val="00CF5376"/>
    <w:rsid w:val="00D02234"/>
    <w:rsid w:val="00D163A9"/>
    <w:rsid w:val="00D24339"/>
    <w:rsid w:val="00D2733C"/>
    <w:rsid w:val="00D30941"/>
    <w:rsid w:val="00D32AF4"/>
    <w:rsid w:val="00D51A7D"/>
    <w:rsid w:val="00D63793"/>
    <w:rsid w:val="00D67F29"/>
    <w:rsid w:val="00D72230"/>
    <w:rsid w:val="00D73F2A"/>
    <w:rsid w:val="00D76442"/>
    <w:rsid w:val="00D77595"/>
    <w:rsid w:val="00D81AA2"/>
    <w:rsid w:val="00D8287A"/>
    <w:rsid w:val="00D83CA0"/>
    <w:rsid w:val="00D8455F"/>
    <w:rsid w:val="00D92FC8"/>
    <w:rsid w:val="00D93642"/>
    <w:rsid w:val="00D957AB"/>
    <w:rsid w:val="00DA2379"/>
    <w:rsid w:val="00DA6A26"/>
    <w:rsid w:val="00DB75FE"/>
    <w:rsid w:val="00DC7297"/>
    <w:rsid w:val="00DE3CF8"/>
    <w:rsid w:val="00DF27E6"/>
    <w:rsid w:val="00DF37B0"/>
    <w:rsid w:val="00DF5DB6"/>
    <w:rsid w:val="00DF5E3B"/>
    <w:rsid w:val="00E01811"/>
    <w:rsid w:val="00E13C78"/>
    <w:rsid w:val="00E22653"/>
    <w:rsid w:val="00E23505"/>
    <w:rsid w:val="00E23D32"/>
    <w:rsid w:val="00E241DD"/>
    <w:rsid w:val="00E311CB"/>
    <w:rsid w:val="00E35CA4"/>
    <w:rsid w:val="00E425CD"/>
    <w:rsid w:val="00E45EEB"/>
    <w:rsid w:val="00E53644"/>
    <w:rsid w:val="00E56557"/>
    <w:rsid w:val="00E606D6"/>
    <w:rsid w:val="00E61265"/>
    <w:rsid w:val="00E67E9A"/>
    <w:rsid w:val="00E807DC"/>
    <w:rsid w:val="00E94277"/>
    <w:rsid w:val="00E978C9"/>
    <w:rsid w:val="00EA4BDE"/>
    <w:rsid w:val="00EB591B"/>
    <w:rsid w:val="00ED2696"/>
    <w:rsid w:val="00ED40E0"/>
    <w:rsid w:val="00ED7CDF"/>
    <w:rsid w:val="00EE10CB"/>
    <w:rsid w:val="00EE3882"/>
    <w:rsid w:val="00EE3E22"/>
    <w:rsid w:val="00F000FF"/>
    <w:rsid w:val="00F037E8"/>
    <w:rsid w:val="00F049F2"/>
    <w:rsid w:val="00F2691B"/>
    <w:rsid w:val="00F46208"/>
    <w:rsid w:val="00F509BE"/>
    <w:rsid w:val="00F557DE"/>
    <w:rsid w:val="00F5702F"/>
    <w:rsid w:val="00F71779"/>
    <w:rsid w:val="00F747A5"/>
    <w:rsid w:val="00F8493A"/>
    <w:rsid w:val="00F87F1D"/>
    <w:rsid w:val="00FA032B"/>
    <w:rsid w:val="00FA28EC"/>
    <w:rsid w:val="00FA4CE0"/>
    <w:rsid w:val="00FA5517"/>
    <w:rsid w:val="00FA693B"/>
    <w:rsid w:val="00FB423C"/>
    <w:rsid w:val="00FB74B3"/>
    <w:rsid w:val="00FC105C"/>
    <w:rsid w:val="00FC160A"/>
    <w:rsid w:val="00FC7581"/>
    <w:rsid w:val="00FD1A87"/>
    <w:rsid w:val="00FD1C19"/>
    <w:rsid w:val="00FD32A0"/>
    <w:rsid w:val="00FD34A1"/>
    <w:rsid w:val="00FD51F6"/>
    <w:rsid w:val="00FD5B7B"/>
    <w:rsid w:val="00FE1883"/>
    <w:rsid w:val="00FE2235"/>
    <w:rsid w:val="00FF44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14:docId w14:val="359D2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672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C7C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51A9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70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702F"/>
  </w:style>
  <w:style w:type="paragraph" w:styleId="Footer">
    <w:name w:val="footer"/>
    <w:basedOn w:val="Normal"/>
    <w:link w:val="FooterChar"/>
    <w:uiPriority w:val="99"/>
    <w:unhideWhenUsed/>
    <w:rsid w:val="00F570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702F"/>
  </w:style>
  <w:style w:type="paragraph" w:styleId="BalloonText">
    <w:name w:val="Balloon Text"/>
    <w:basedOn w:val="Normal"/>
    <w:link w:val="BalloonTextChar"/>
    <w:uiPriority w:val="99"/>
    <w:semiHidden/>
    <w:unhideWhenUsed/>
    <w:rsid w:val="00F570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702F"/>
    <w:rPr>
      <w:rFonts w:ascii="Tahoma" w:hAnsi="Tahoma" w:cs="Tahoma"/>
      <w:sz w:val="16"/>
      <w:szCs w:val="16"/>
    </w:rPr>
  </w:style>
  <w:style w:type="character" w:styleId="Hyperlink">
    <w:name w:val="Hyperlink"/>
    <w:basedOn w:val="DefaultParagraphFont"/>
    <w:uiPriority w:val="99"/>
    <w:unhideWhenUsed/>
    <w:rsid w:val="00FE1883"/>
    <w:rPr>
      <w:color w:val="0000FF" w:themeColor="hyperlink"/>
      <w:u w:val="single"/>
    </w:rPr>
  </w:style>
  <w:style w:type="paragraph" w:styleId="NormalWeb">
    <w:name w:val="Normal (Web)"/>
    <w:basedOn w:val="Normal"/>
    <w:uiPriority w:val="99"/>
    <w:unhideWhenUsed/>
    <w:rsid w:val="00EA4B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exposedshow">
    <w:name w:val="text_exposed_show"/>
    <w:basedOn w:val="DefaultParagraphFont"/>
    <w:rsid w:val="0005713E"/>
  </w:style>
  <w:style w:type="paragraph" w:styleId="NoSpacing">
    <w:name w:val="No Spacing"/>
    <w:basedOn w:val="Normal"/>
    <w:uiPriority w:val="99"/>
    <w:qFormat/>
    <w:rsid w:val="005048DE"/>
    <w:pPr>
      <w:spacing w:after="0" w:line="240" w:lineRule="auto"/>
    </w:pPr>
    <w:rPr>
      <w:rFonts w:cs="Times New Roman"/>
      <w:color w:val="000000" w:themeColor="text1"/>
      <w:sz w:val="20"/>
      <w:szCs w:val="20"/>
      <w:lang w:eastAsia="ja-JP"/>
    </w:rPr>
  </w:style>
  <w:style w:type="table" w:styleId="TableGrid">
    <w:name w:val="Table Grid"/>
    <w:basedOn w:val="TableNormal"/>
    <w:uiPriority w:val="59"/>
    <w:rsid w:val="00A46C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A139E"/>
    <w:pPr>
      <w:ind w:left="720"/>
      <w:contextualSpacing/>
    </w:pPr>
  </w:style>
  <w:style w:type="character" w:styleId="CommentReference">
    <w:name w:val="annotation reference"/>
    <w:basedOn w:val="DefaultParagraphFont"/>
    <w:uiPriority w:val="99"/>
    <w:semiHidden/>
    <w:unhideWhenUsed/>
    <w:rsid w:val="003C5B50"/>
    <w:rPr>
      <w:sz w:val="18"/>
      <w:szCs w:val="18"/>
    </w:rPr>
  </w:style>
  <w:style w:type="paragraph" w:styleId="CommentText">
    <w:name w:val="annotation text"/>
    <w:basedOn w:val="Normal"/>
    <w:link w:val="CommentTextChar"/>
    <w:uiPriority w:val="99"/>
    <w:semiHidden/>
    <w:unhideWhenUsed/>
    <w:rsid w:val="003C5B50"/>
    <w:pPr>
      <w:spacing w:line="240" w:lineRule="auto"/>
    </w:pPr>
    <w:rPr>
      <w:sz w:val="24"/>
      <w:szCs w:val="24"/>
    </w:rPr>
  </w:style>
  <w:style w:type="character" w:customStyle="1" w:styleId="CommentTextChar">
    <w:name w:val="Comment Text Char"/>
    <w:basedOn w:val="DefaultParagraphFont"/>
    <w:link w:val="CommentText"/>
    <w:uiPriority w:val="99"/>
    <w:semiHidden/>
    <w:rsid w:val="003C5B50"/>
    <w:rPr>
      <w:sz w:val="24"/>
      <w:szCs w:val="24"/>
    </w:rPr>
  </w:style>
  <w:style w:type="paragraph" w:styleId="CommentSubject">
    <w:name w:val="annotation subject"/>
    <w:basedOn w:val="CommentText"/>
    <w:next w:val="CommentText"/>
    <w:link w:val="CommentSubjectChar"/>
    <w:uiPriority w:val="99"/>
    <w:semiHidden/>
    <w:unhideWhenUsed/>
    <w:rsid w:val="003C5B50"/>
    <w:rPr>
      <w:b/>
      <w:bCs/>
      <w:sz w:val="20"/>
      <w:szCs w:val="20"/>
    </w:rPr>
  </w:style>
  <w:style w:type="character" w:customStyle="1" w:styleId="CommentSubjectChar">
    <w:name w:val="Comment Subject Char"/>
    <w:basedOn w:val="CommentTextChar"/>
    <w:link w:val="CommentSubject"/>
    <w:uiPriority w:val="99"/>
    <w:semiHidden/>
    <w:rsid w:val="003C5B50"/>
    <w:rPr>
      <w:b/>
      <w:bCs/>
      <w:sz w:val="20"/>
      <w:szCs w:val="20"/>
    </w:rPr>
  </w:style>
  <w:style w:type="paragraph" w:styleId="Title">
    <w:name w:val="Title"/>
    <w:basedOn w:val="Normal"/>
    <w:next w:val="Normal"/>
    <w:link w:val="TitleChar"/>
    <w:uiPriority w:val="10"/>
    <w:qFormat/>
    <w:rsid w:val="006B33FC"/>
    <w:pPr>
      <w:pBdr>
        <w:bottom w:val="single" w:sz="8" w:space="4" w:color="4F81BD" w:themeColor="accent1"/>
      </w:pBdr>
      <w:spacing w:after="300" w:line="240" w:lineRule="auto"/>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6B33FC"/>
    <w:rPr>
      <w:rFonts w:asciiTheme="majorHAnsi" w:eastAsiaTheme="majorEastAsia" w:hAnsiTheme="majorHAnsi" w:cstheme="majorBidi"/>
      <w:spacing w:val="5"/>
      <w:kern w:val="28"/>
      <w:sz w:val="52"/>
      <w:szCs w:val="52"/>
    </w:rPr>
  </w:style>
  <w:style w:type="character" w:customStyle="1" w:styleId="Heading2Char">
    <w:name w:val="Heading 2 Char"/>
    <w:basedOn w:val="DefaultParagraphFont"/>
    <w:link w:val="Heading2"/>
    <w:uiPriority w:val="9"/>
    <w:rsid w:val="006C7CF2"/>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672E8"/>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451A9B"/>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CE3972"/>
    <w:pPr>
      <w:outlineLvl w:val="9"/>
    </w:pPr>
    <w:rPr>
      <w:lang w:eastAsia="ja-JP"/>
    </w:rPr>
  </w:style>
  <w:style w:type="paragraph" w:styleId="TOC1">
    <w:name w:val="toc 1"/>
    <w:basedOn w:val="Normal"/>
    <w:next w:val="Normal"/>
    <w:autoRedefine/>
    <w:uiPriority w:val="39"/>
    <w:unhideWhenUsed/>
    <w:rsid w:val="00CE3972"/>
    <w:pPr>
      <w:spacing w:after="100"/>
    </w:pPr>
  </w:style>
  <w:style w:type="paragraph" w:styleId="TOC2">
    <w:name w:val="toc 2"/>
    <w:basedOn w:val="Normal"/>
    <w:next w:val="Normal"/>
    <w:autoRedefine/>
    <w:uiPriority w:val="39"/>
    <w:unhideWhenUsed/>
    <w:rsid w:val="00CE3972"/>
    <w:pPr>
      <w:spacing w:after="100"/>
      <w:ind w:left="220"/>
    </w:pPr>
  </w:style>
  <w:style w:type="paragraph" w:styleId="TOC3">
    <w:name w:val="toc 3"/>
    <w:basedOn w:val="Normal"/>
    <w:next w:val="Normal"/>
    <w:autoRedefine/>
    <w:uiPriority w:val="39"/>
    <w:unhideWhenUsed/>
    <w:rsid w:val="00CE3972"/>
    <w:pPr>
      <w:spacing w:after="100"/>
      <w:ind w:left="44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672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C7C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51A9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70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702F"/>
  </w:style>
  <w:style w:type="paragraph" w:styleId="Footer">
    <w:name w:val="footer"/>
    <w:basedOn w:val="Normal"/>
    <w:link w:val="FooterChar"/>
    <w:uiPriority w:val="99"/>
    <w:unhideWhenUsed/>
    <w:rsid w:val="00F570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702F"/>
  </w:style>
  <w:style w:type="paragraph" w:styleId="BalloonText">
    <w:name w:val="Balloon Text"/>
    <w:basedOn w:val="Normal"/>
    <w:link w:val="BalloonTextChar"/>
    <w:uiPriority w:val="99"/>
    <w:semiHidden/>
    <w:unhideWhenUsed/>
    <w:rsid w:val="00F570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702F"/>
    <w:rPr>
      <w:rFonts w:ascii="Tahoma" w:hAnsi="Tahoma" w:cs="Tahoma"/>
      <w:sz w:val="16"/>
      <w:szCs w:val="16"/>
    </w:rPr>
  </w:style>
  <w:style w:type="character" w:styleId="Hyperlink">
    <w:name w:val="Hyperlink"/>
    <w:basedOn w:val="DefaultParagraphFont"/>
    <w:uiPriority w:val="99"/>
    <w:unhideWhenUsed/>
    <w:rsid w:val="00FE1883"/>
    <w:rPr>
      <w:color w:val="0000FF" w:themeColor="hyperlink"/>
      <w:u w:val="single"/>
    </w:rPr>
  </w:style>
  <w:style w:type="paragraph" w:styleId="NormalWeb">
    <w:name w:val="Normal (Web)"/>
    <w:basedOn w:val="Normal"/>
    <w:uiPriority w:val="99"/>
    <w:unhideWhenUsed/>
    <w:rsid w:val="00EA4B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exposedshow">
    <w:name w:val="text_exposed_show"/>
    <w:basedOn w:val="DefaultParagraphFont"/>
    <w:rsid w:val="0005713E"/>
  </w:style>
  <w:style w:type="paragraph" w:styleId="NoSpacing">
    <w:name w:val="No Spacing"/>
    <w:basedOn w:val="Normal"/>
    <w:uiPriority w:val="99"/>
    <w:qFormat/>
    <w:rsid w:val="005048DE"/>
    <w:pPr>
      <w:spacing w:after="0" w:line="240" w:lineRule="auto"/>
    </w:pPr>
    <w:rPr>
      <w:rFonts w:cs="Times New Roman"/>
      <w:color w:val="000000" w:themeColor="text1"/>
      <w:sz w:val="20"/>
      <w:szCs w:val="20"/>
      <w:lang w:eastAsia="ja-JP"/>
    </w:rPr>
  </w:style>
  <w:style w:type="table" w:styleId="TableGrid">
    <w:name w:val="Table Grid"/>
    <w:basedOn w:val="TableNormal"/>
    <w:uiPriority w:val="59"/>
    <w:rsid w:val="00A46C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A139E"/>
    <w:pPr>
      <w:ind w:left="720"/>
      <w:contextualSpacing/>
    </w:pPr>
  </w:style>
  <w:style w:type="character" w:styleId="CommentReference">
    <w:name w:val="annotation reference"/>
    <w:basedOn w:val="DefaultParagraphFont"/>
    <w:uiPriority w:val="99"/>
    <w:semiHidden/>
    <w:unhideWhenUsed/>
    <w:rsid w:val="003C5B50"/>
    <w:rPr>
      <w:sz w:val="18"/>
      <w:szCs w:val="18"/>
    </w:rPr>
  </w:style>
  <w:style w:type="paragraph" w:styleId="CommentText">
    <w:name w:val="annotation text"/>
    <w:basedOn w:val="Normal"/>
    <w:link w:val="CommentTextChar"/>
    <w:uiPriority w:val="99"/>
    <w:semiHidden/>
    <w:unhideWhenUsed/>
    <w:rsid w:val="003C5B50"/>
    <w:pPr>
      <w:spacing w:line="240" w:lineRule="auto"/>
    </w:pPr>
    <w:rPr>
      <w:sz w:val="24"/>
      <w:szCs w:val="24"/>
    </w:rPr>
  </w:style>
  <w:style w:type="character" w:customStyle="1" w:styleId="CommentTextChar">
    <w:name w:val="Comment Text Char"/>
    <w:basedOn w:val="DefaultParagraphFont"/>
    <w:link w:val="CommentText"/>
    <w:uiPriority w:val="99"/>
    <w:semiHidden/>
    <w:rsid w:val="003C5B50"/>
    <w:rPr>
      <w:sz w:val="24"/>
      <w:szCs w:val="24"/>
    </w:rPr>
  </w:style>
  <w:style w:type="paragraph" w:styleId="CommentSubject">
    <w:name w:val="annotation subject"/>
    <w:basedOn w:val="CommentText"/>
    <w:next w:val="CommentText"/>
    <w:link w:val="CommentSubjectChar"/>
    <w:uiPriority w:val="99"/>
    <w:semiHidden/>
    <w:unhideWhenUsed/>
    <w:rsid w:val="003C5B50"/>
    <w:rPr>
      <w:b/>
      <w:bCs/>
      <w:sz w:val="20"/>
      <w:szCs w:val="20"/>
    </w:rPr>
  </w:style>
  <w:style w:type="character" w:customStyle="1" w:styleId="CommentSubjectChar">
    <w:name w:val="Comment Subject Char"/>
    <w:basedOn w:val="CommentTextChar"/>
    <w:link w:val="CommentSubject"/>
    <w:uiPriority w:val="99"/>
    <w:semiHidden/>
    <w:rsid w:val="003C5B50"/>
    <w:rPr>
      <w:b/>
      <w:bCs/>
      <w:sz w:val="20"/>
      <w:szCs w:val="20"/>
    </w:rPr>
  </w:style>
  <w:style w:type="paragraph" w:styleId="Title">
    <w:name w:val="Title"/>
    <w:basedOn w:val="Normal"/>
    <w:next w:val="Normal"/>
    <w:link w:val="TitleChar"/>
    <w:uiPriority w:val="10"/>
    <w:qFormat/>
    <w:rsid w:val="006B33FC"/>
    <w:pPr>
      <w:pBdr>
        <w:bottom w:val="single" w:sz="8" w:space="4" w:color="4F81BD" w:themeColor="accent1"/>
      </w:pBdr>
      <w:spacing w:after="300" w:line="240" w:lineRule="auto"/>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6B33FC"/>
    <w:rPr>
      <w:rFonts w:asciiTheme="majorHAnsi" w:eastAsiaTheme="majorEastAsia" w:hAnsiTheme="majorHAnsi" w:cstheme="majorBidi"/>
      <w:spacing w:val="5"/>
      <w:kern w:val="28"/>
      <w:sz w:val="52"/>
      <w:szCs w:val="52"/>
    </w:rPr>
  </w:style>
  <w:style w:type="character" w:customStyle="1" w:styleId="Heading2Char">
    <w:name w:val="Heading 2 Char"/>
    <w:basedOn w:val="DefaultParagraphFont"/>
    <w:link w:val="Heading2"/>
    <w:uiPriority w:val="9"/>
    <w:rsid w:val="006C7CF2"/>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672E8"/>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451A9B"/>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CE3972"/>
    <w:pPr>
      <w:outlineLvl w:val="9"/>
    </w:pPr>
    <w:rPr>
      <w:lang w:eastAsia="ja-JP"/>
    </w:rPr>
  </w:style>
  <w:style w:type="paragraph" w:styleId="TOC1">
    <w:name w:val="toc 1"/>
    <w:basedOn w:val="Normal"/>
    <w:next w:val="Normal"/>
    <w:autoRedefine/>
    <w:uiPriority w:val="39"/>
    <w:unhideWhenUsed/>
    <w:rsid w:val="00CE3972"/>
    <w:pPr>
      <w:spacing w:after="100"/>
    </w:pPr>
  </w:style>
  <w:style w:type="paragraph" w:styleId="TOC2">
    <w:name w:val="toc 2"/>
    <w:basedOn w:val="Normal"/>
    <w:next w:val="Normal"/>
    <w:autoRedefine/>
    <w:uiPriority w:val="39"/>
    <w:unhideWhenUsed/>
    <w:rsid w:val="00CE3972"/>
    <w:pPr>
      <w:spacing w:after="100"/>
      <w:ind w:left="220"/>
    </w:pPr>
  </w:style>
  <w:style w:type="paragraph" w:styleId="TOC3">
    <w:name w:val="toc 3"/>
    <w:basedOn w:val="Normal"/>
    <w:next w:val="Normal"/>
    <w:autoRedefine/>
    <w:uiPriority w:val="39"/>
    <w:unhideWhenUsed/>
    <w:rsid w:val="00CE397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328921">
      <w:bodyDiv w:val="1"/>
      <w:marLeft w:val="0"/>
      <w:marRight w:val="0"/>
      <w:marTop w:val="0"/>
      <w:marBottom w:val="0"/>
      <w:divBdr>
        <w:top w:val="none" w:sz="0" w:space="0" w:color="auto"/>
        <w:left w:val="none" w:sz="0" w:space="0" w:color="auto"/>
        <w:bottom w:val="none" w:sz="0" w:space="0" w:color="auto"/>
        <w:right w:val="none" w:sz="0" w:space="0" w:color="auto"/>
      </w:divBdr>
      <w:divsChild>
        <w:div w:id="1778408211">
          <w:marLeft w:val="0"/>
          <w:marRight w:val="0"/>
          <w:marTop w:val="0"/>
          <w:marBottom w:val="0"/>
          <w:divBdr>
            <w:top w:val="none" w:sz="0" w:space="0" w:color="auto"/>
            <w:left w:val="none" w:sz="0" w:space="0" w:color="auto"/>
            <w:bottom w:val="none" w:sz="0" w:space="0" w:color="auto"/>
            <w:right w:val="none" w:sz="0" w:space="0" w:color="auto"/>
          </w:divBdr>
        </w:div>
      </w:divsChild>
    </w:div>
    <w:div w:id="1801606013">
      <w:bodyDiv w:val="1"/>
      <w:marLeft w:val="0"/>
      <w:marRight w:val="0"/>
      <w:marTop w:val="0"/>
      <w:marBottom w:val="0"/>
      <w:divBdr>
        <w:top w:val="none" w:sz="0" w:space="0" w:color="auto"/>
        <w:left w:val="none" w:sz="0" w:space="0" w:color="auto"/>
        <w:bottom w:val="none" w:sz="0" w:space="0" w:color="auto"/>
        <w:right w:val="none" w:sz="0" w:space="0" w:color="auto"/>
      </w:divBdr>
    </w:div>
    <w:div w:id="1946421310">
      <w:bodyDiv w:val="1"/>
      <w:marLeft w:val="0"/>
      <w:marRight w:val="0"/>
      <w:marTop w:val="0"/>
      <w:marBottom w:val="0"/>
      <w:divBdr>
        <w:top w:val="none" w:sz="0" w:space="0" w:color="auto"/>
        <w:left w:val="none" w:sz="0" w:space="0" w:color="auto"/>
        <w:bottom w:val="none" w:sz="0" w:space="0" w:color="auto"/>
        <w:right w:val="none" w:sz="0" w:space="0" w:color="auto"/>
      </w:divBdr>
      <w:divsChild>
        <w:div w:id="128496922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50.png"/><Relationship Id="rId143" Type="http://schemas.openxmlformats.org/officeDocument/2006/relationships/image" Target="media/image51.png"/><Relationship Id="rId144" Type="http://schemas.openxmlformats.org/officeDocument/2006/relationships/image" Target="media/image52.png"/><Relationship Id="rId145" Type="http://schemas.openxmlformats.org/officeDocument/2006/relationships/image" Target="media/image53.png"/><Relationship Id="rId146" Type="http://schemas.openxmlformats.org/officeDocument/2006/relationships/image" Target="media/image54.png"/><Relationship Id="rId147" Type="http://schemas.openxmlformats.org/officeDocument/2006/relationships/image" Target="media/image55.png"/><Relationship Id="rId148" Type="http://schemas.openxmlformats.org/officeDocument/2006/relationships/image" Target="media/image56.png"/><Relationship Id="rId149" Type="http://schemas.openxmlformats.org/officeDocument/2006/relationships/image" Target="media/image57.png"/><Relationship Id="rId40" Type="http://schemas.openxmlformats.org/officeDocument/2006/relationships/hyperlink" Target="file:///C:\Users\pc\Videos\Desktop\Annual%20Report%202018%20Reviewed%20Jan2020%20Trish%20inputs.docx" TargetMode="External"/><Relationship Id="rId41" Type="http://schemas.openxmlformats.org/officeDocument/2006/relationships/hyperlink" Target="file:///C:\Users\pc\Videos\Desktop\Annual%20Report%202018%20Reviewed%20Jan2020%20Trish%20inputs.docx" TargetMode="External"/><Relationship Id="rId42" Type="http://schemas.openxmlformats.org/officeDocument/2006/relationships/hyperlink" Target="file:///C:\Users\pc\Videos\Desktop\Annual%20Report%202018%20Reviewed%20Jan2020%20Trish%20inputs.docx" TargetMode="External"/><Relationship Id="rId43" Type="http://schemas.openxmlformats.org/officeDocument/2006/relationships/hyperlink" Target="file:///C:\Users\pc\Videos\Desktop\Annual%20Report%202018%20Reviewed%20Jan2020%20Trish%20inputs.docx" TargetMode="External"/><Relationship Id="rId44" Type="http://schemas.openxmlformats.org/officeDocument/2006/relationships/image" Target="media/image2.jpeg"/><Relationship Id="rId45" Type="http://schemas.openxmlformats.org/officeDocument/2006/relationships/image" Target="media/image3.jpeg"/><Relationship Id="rId46" Type="http://schemas.openxmlformats.org/officeDocument/2006/relationships/image" Target="media/image4.jpeg"/><Relationship Id="rId47" Type="http://schemas.openxmlformats.org/officeDocument/2006/relationships/image" Target="media/image5.jpeg"/><Relationship Id="rId48" Type="http://schemas.openxmlformats.org/officeDocument/2006/relationships/image" Target="media/image6.jpeg"/><Relationship Id="rId49" Type="http://schemas.openxmlformats.org/officeDocument/2006/relationships/image" Target="media/image7.jpeg"/><Relationship Id="rId80" Type="http://schemas.microsoft.com/office/2007/relationships/hdphoto" Target="media/hdphoto50.wdp"/><Relationship Id="rId81" Type="http://schemas.openxmlformats.org/officeDocument/2006/relationships/image" Target="media/image19.jpeg"/><Relationship Id="rId82" Type="http://schemas.openxmlformats.org/officeDocument/2006/relationships/image" Target="media/image190.jpeg"/><Relationship Id="rId83" Type="http://schemas.openxmlformats.org/officeDocument/2006/relationships/image" Target="media/image20.jpeg"/><Relationship Id="rId84" Type="http://schemas.openxmlformats.org/officeDocument/2006/relationships/image" Target="media/image200.jpeg"/><Relationship Id="rId85" Type="http://schemas.openxmlformats.org/officeDocument/2006/relationships/image" Target="media/image21.emf"/><Relationship Id="rId86" Type="http://schemas.openxmlformats.org/officeDocument/2006/relationships/image" Target="media/image210.emf"/><Relationship Id="rId87" Type="http://schemas.openxmlformats.org/officeDocument/2006/relationships/image" Target="media/image22.emf"/><Relationship Id="rId88" Type="http://schemas.openxmlformats.org/officeDocument/2006/relationships/image" Target="media/image220.emf"/><Relationship Id="rId89" Type="http://schemas.openxmlformats.org/officeDocument/2006/relationships/image" Target="media/image23.png"/><Relationship Id="rId110" Type="http://schemas.openxmlformats.org/officeDocument/2006/relationships/image" Target="media/image35.png"/><Relationship Id="rId111" Type="http://schemas.openxmlformats.org/officeDocument/2006/relationships/oleObject" Target="embeddings/oleObject1.bin"/><Relationship Id="rId112" Type="http://schemas.openxmlformats.org/officeDocument/2006/relationships/image" Target="media/image350.png"/><Relationship Id="rId113" Type="http://schemas.openxmlformats.org/officeDocument/2006/relationships/oleObject" Target="embeddings/oleObject2.bin"/><Relationship Id="rId114" Type="http://schemas.openxmlformats.org/officeDocument/2006/relationships/chart" Target="charts/chart1.xml"/><Relationship Id="rId115" Type="http://schemas.openxmlformats.org/officeDocument/2006/relationships/chart" Target="charts/chart1.xml"/><Relationship Id="rId116" Type="http://schemas.openxmlformats.org/officeDocument/2006/relationships/image" Target="media/image36.png"/><Relationship Id="rId117" Type="http://schemas.openxmlformats.org/officeDocument/2006/relationships/oleObject" Target="embeddings/oleObject3.bin"/><Relationship Id="rId118" Type="http://schemas.openxmlformats.org/officeDocument/2006/relationships/image" Target="media/image360.png"/><Relationship Id="rId119" Type="http://schemas.openxmlformats.org/officeDocument/2006/relationships/oleObject" Target="embeddings/oleObject4.bin"/><Relationship Id="rId150" Type="http://schemas.openxmlformats.org/officeDocument/2006/relationships/image" Target="media/image58.png"/><Relationship Id="rId151" Type="http://schemas.openxmlformats.org/officeDocument/2006/relationships/image" Target="media/image59.png"/><Relationship Id="rId152" Type="http://schemas.openxmlformats.org/officeDocument/2006/relationships/image" Target="media/image60.png"/><Relationship Id="rId10" Type="http://schemas.openxmlformats.org/officeDocument/2006/relationships/image" Target="media/image10.jpeg"/><Relationship Id="rId11" Type="http://schemas.openxmlformats.org/officeDocument/2006/relationships/hyperlink" Target="file:///C:\Users\pc\Videos\Desktop\Annual%20Report%202018%20Reviewed%20Jan2020%20Trish%20inputs.docx" TargetMode="External"/><Relationship Id="rId12" Type="http://schemas.openxmlformats.org/officeDocument/2006/relationships/hyperlink" Target="file:///C:\Users\pc\Videos\Desktop\Annual%20Report%202018%20Reviewed%20Jan2020%20Trish%20inputs.docx" TargetMode="External"/><Relationship Id="rId13" Type="http://schemas.openxmlformats.org/officeDocument/2006/relationships/hyperlink" Target="file:///C:\Users\pc\Videos\Desktop\Annual%20Report%202018%20Reviewed%20Jan2020%20Trish%20inputs.docx" TargetMode="External"/><Relationship Id="rId14" Type="http://schemas.openxmlformats.org/officeDocument/2006/relationships/hyperlink" Target="file:///C:\Users\pc\Videos\Desktop\Annual%20Report%202018%20Reviewed%20Jan2020%20Trish%20inputs.docx" TargetMode="External"/><Relationship Id="rId15" Type="http://schemas.openxmlformats.org/officeDocument/2006/relationships/hyperlink" Target="file:///C:\Users\pc\Videos\Desktop\Annual%20Report%202018%20Reviewed%20Jan2020%20Trish%20inputs.docx" TargetMode="External"/><Relationship Id="rId16" Type="http://schemas.openxmlformats.org/officeDocument/2006/relationships/hyperlink" Target="file:///C:\Users\pc\Videos\Desktop\Annual%20Report%202018%20Reviewed%20Jan2020%20Trish%20inputs.docx" TargetMode="External"/><Relationship Id="rId17" Type="http://schemas.openxmlformats.org/officeDocument/2006/relationships/hyperlink" Target="file:///C:\Users\pc\Videos\Desktop\Annual%20Report%202018%20Reviewed%20Jan2020%20Trish%20inputs.docx" TargetMode="External"/><Relationship Id="rId18" Type="http://schemas.openxmlformats.org/officeDocument/2006/relationships/hyperlink" Target="file:///C:\Users\pc\Videos\Desktop\Annual%20Report%202018%20Reviewed%20Jan2020%20Trish%20inputs.docx" TargetMode="External"/><Relationship Id="rId19" Type="http://schemas.openxmlformats.org/officeDocument/2006/relationships/hyperlink" Target="file:///C:\Users\pc\Videos\Desktop\Annual%20Report%202018%20Reviewed%20Jan2020%20Trish%20inputs.docx" TargetMode="External"/><Relationship Id="rId153" Type="http://schemas.openxmlformats.org/officeDocument/2006/relationships/image" Target="media/image61.png"/><Relationship Id="rId154" Type="http://schemas.openxmlformats.org/officeDocument/2006/relationships/image" Target="media/image62.png"/><Relationship Id="rId155" Type="http://schemas.openxmlformats.org/officeDocument/2006/relationships/image" Target="media/image63.png"/><Relationship Id="rId156" Type="http://schemas.openxmlformats.org/officeDocument/2006/relationships/image" Target="media/image64.png"/><Relationship Id="rId157" Type="http://schemas.openxmlformats.org/officeDocument/2006/relationships/image" Target="media/image65.png"/><Relationship Id="rId158" Type="http://schemas.openxmlformats.org/officeDocument/2006/relationships/image" Target="media/image66.png"/><Relationship Id="rId159" Type="http://schemas.openxmlformats.org/officeDocument/2006/relationships/image" Target="media/image67.wmf"/><Relationship Id="rId50" Type="http://schemas.openxmlformats.org/officeDocument/2006/relationships/image" Target="media/image8.emf"/><Relationship Id="rId51" Type="http://schemas.openxmlformats.org/officeDocument/2006/relationships/image" Target="media/image9.jpeg"/><Relationship Id="rId52" Type="http://schemas.openxmlformats.org/officeDocument/2006/relationships/image" Target="media/image90.jpeg"/><Relationship Id="rId53" Type="http://schemas.openxmlformats.org/officeDocument/2006/relationships/image" Target="media/image10.png"/><Relationship Id="rId54" Type="http://schemas.microsoft.com/office/2007/relationships/hdphoto" Target="media/hdphoto1.wdp"/><Relationship Id="rId55" Type="http://schemas.openxmlformats.org/officeDocument/2006/relationships/image" Target="media/image100.png"/><Relationship Id="rId56" Type="http://schemas.microsoft.com/office/2007/relationships/hdphoto" Target="media/hdphoto10.wdp"/><Relationship Id="rId57" Type="http://schemas.openxmlformats.org/officeDocument/2006/relationships/image" Target="media/image11.png"/><Relationship Id="rId58" Type="http://schemas.openxmlformats.org/officeDocument/2006/relationships/image" Target="media/image110.png"/><Relationship Id="rId59" Type="http://schemas.openxmlformats.org/officeDocument/2006/relationships/image" Target="media/image12.png"/><Relationship Id="rId90" Type="http://schemas.openxmlformats.org/officeDocument/2006/relationships/image" Target="media/image24.png"/><Relationship Id="rId91" Type="http://schemas.openxmlformats.org/officeDocument/2006/relationships/image" Target="media/image25.jpeg"/><Relationship Id="rId92" Type="http://schemas.openxmlformats.org/officeDocument/2006/relationships/image" Target="media/image250.jpeg"/><Relationship Id="rId93" Type="http://schemas.openxmlformats.org/officeDocument/2006/relationships/image" Target="media/image26.jpeg"/><Relationship Id="rId94" Type="http://schemas.openxmlformats.org/officeDocument/2006/relationships/image" Target="media/image260.jpeg"/><Relationship Id="rId95" Type="http://schemas.openxmlformats.org/officeDocument/2006/relationships/image" Target="media/image27.emf"/><Relationship Id="rId96" Type="http://schemas.openxmlformats.org/officeDocument/2006/relationships/image" Target="media/image270.emf"/><Relationship Id="rId97" Type="http://schemas.openxmlformats.org/officeDocument/2006/relationships/image" Target="media/image28.jpeg"/><Relationship Id="rId98" Type="http://schemas.openxmlformats.org/officeDocument/2006/relationships/image" Target="media/image280.jpeg"/><Relationship Id="rId99" Type="http://schemas.openxmlformats.org/officeDocument/2006/relationships/image" Target="media/image29.emf"/><Relationship Id="rId120" Type="http://schemas.openxmlformats.org/officeDocument/2006/relationships/image" Target="media/image37.png"/><Relationship Id="rId121" Type="http://schemas.openxmlformats.org/officeDocument/2006/relationships/image" Target="media/image370.png"/><Relationship Id="rId122" Type="http://schemas.openxmlformats.org/officeDocument/2006/relationships/image" Target="media/image38.jpeg"/><Relationship Id="rId123" Type="http://schemas.openxmlformats.org/officeDocument/2006/relationships/chart" Target="charts/chart2.xml"/><Relationship Id="rId124" Type="http://schemas.openxmlformats.org/officeDocument/2006/relationships/chart" Target="charts/chart3.xml"/><Relationship Id="rId125" Type="http://schemas.openxmlformats.org/officeDocument/2006/relationships/chart" Target="charts/chart4.xml"/><Relationship Id="rId126" Type="http://schemas.openxmlformats.org/officeDocument/2006/relationships/image" Target="media/image39.png"/><Relationship Id="rId127" Type="http://schemas.openxmlformats.org/officeDocument/2006/relationships/image" Target="media/image390.png"/><Relationship Id="rId128" Type="http://schemas.openxmlformats.org/officeDocument/2006/relationships/image" Target="media/image40.png"/><Relationship Id="rId129" Type="http://schemas.openxmlformats.org/officeDocument/2006/relationships/image" Target="media/image400.png"/><Relationship Id="rId160" Type="http://schemas.openxmlformats.org/officeDocument/2006/relationships/image" Target="media/image68.wmf"/><Relationship Id="rId161" Type="http://schemas.openxmlformats.org/officeDocument/2006/relationships/image" Target="media/image69.png"/><Relationship Id="rId162" Type="http://schemas.openxmlformats.org/officeDocument/2006/relationships/image" Target="media/image70.png"/><Relationship Id="rId20" Type="http://schemas.openxmlformats.org/officeDocument/2006/relationships/hyperlink" Target="file:///C:\Users\pc\Videos\Desktop\Annual%20Report%202018%20Reviewed%20Jan2020%20Trish%20inputs.docx" TargetMode="External"/><Relationship Id="rId21" Type="http://schemas.openxmlformats.org/officeDocument/2006/relationships/hyperlink" Target="file:///C:\Users\pc\Videos\Desktop\Annual%20Report%202018%20Reviewed%20Jan2020%20Trish%20inputs.docx" TargetMode="External"/><Relationship Id="rId22" Type="http://schemas.openxmlformats.org/officeDocument/2006/relationships/hyperlink" Target="file:///C:\Users\pc\Videos\Desktop\Annual%20Report%202018%20Reviewed%20Jan2020%20Trish%20inputs.docx" TargetMode="External"/><Relationship Id="rId23" Type="http://schemas.openxmlformats.org/officeDocument/2006/relationships/hyperlink" Target="file:///C:\Users\pc\Videos\Desktop\Annual%20Report%202018%20Reviewed%20Jan2020%20Trish%20inputs.docx" TargetMode="External"/><Relationship Id="rId24" Type="http://schemas.openxmlformats.org/officeDocument/2006/relationships/hyperlink" Target="file:///C:\Users\pc\Videos\Desktop\Annual%20Report%202018%20Reviewed%20Jan2020%20Trish%20inputs.docx" TargetMode="External"/><Relationship Id="rId25" Type="http://schemas.openxmlformats.org/officeDocument/2006/relationships/hyperlink" Target="file:///C:\Users\pc\Videos\Desktop\Annual%20Report%202018%20Reviewed%20Jan2020%20Trish%20inputs.docx" TargetMode="External"/><Relationship Id="rId26" Type="http://schemas.openxmlformats.org/officeDocument/2006/relationships/hyperlink" Target="file:///C:\Users\pc\Videos\Desktop\Annual%20Report%202018%20Reviewed%20Jan2020%20Trish%20inputs.docx" TargetMode="External"/><Relationship Id="rId27" Type="http://schemas.openxmlformats.org/officeDocument/2006/relationships/hyperlink" Target="file:///C:\Users\pc\Videos\Desktop\Annual%20Report%202018%20Reviewed%20Jan2020%20Trish%20inputs.docx" TargetMode="External"/><Relationship Id="rId28" Type="http://schemas.openxmlformats.org/officeDocument/2006/relationships/hyperlink" Target="file:///C:\Users\pc\Videos\Desktop\Annual%20Report%202018%20Reviewed%20Jan2020%20Trish%20inputs.docx" TargetMode="External"/><Relationship Id="rId29" Type="http://schemas.openxmlformats.org/officeDocument/2006/relationships/hyperlink" Target="file:///C:\Users\pc\Videos\Desktop\Annual%20Report%202018%20Reviewed%20Jan2020%20Trish%20inputs.docx" TargetMode="External"/><Relationship Id="rId163" Type="http://schemas.openxmlformats.org/officeDocument/2006/relationships/image" Target="media/image71.png"/><Relationship Id="rId164" Type="http://schemas.openxmlformats.org/officeDocument/2006/relationships/image" Target="media/image72.png"/><Relationship Id="rId165" Type="http://schemas.openxmlformats.org/officeDocument/2006/relationships/image" Target="media/image73.png"/><Relationship Id="rId166" Type="http://schemas.openxmlformats.org/officeDocument/2006/relationships/image" Target="media/image730.png"/><Relationship Id="rId167" Type="http://schemas.openxmlformats.org/officeDocument/2006/relationships/image" Target="media/image74.png"/><Relationship Id="rId168" Type="http://schemas.openxmlformats.org/officeDocument/2006/relationships/image" Target="media/image75.png"/><Relationship Id="rId169" Type="http://schemas.openxmlformats.org/officeDocument/2006/relationships/image" Target="media/image76.png"/><Relationship Id="rId60" Type="http://schemas.openxmlformats.org/officeDocument/2006/relationships/image" Target="media/image120.png"/><Relationship Id="rId61" Type="http://schemas.openxmlformats.org/officeDocument/2006/relationships/image" Target="media/image13.jpeg"/><Relationship Id="rId62" Type="http://schemas.openxmlformats.org/officeDocument/2006/relationships/image" Target="media/image130.jpeg"/><Relationship Id="rId63" Type="http://schemas.openxmlformats.org/officeDocument/2006/relationships/image" Target="media/image14.png"/><Relationship Id="rId64" Type="http://schemas.microsoft.com/office/2007/relationships/hdphoto" Target="media/hdphoto2.wdp"/><Relationship Id="rId65" Type="http://schemas.openxmlformats.org/officeDocument/2006/relationships/image" Target="media/image140.png"/><Relationship Id="rId66" Type="http://schemas.microsoft.com/office/2007/relationships/hdphoto" Target="media/hdphoto20.wdp"/><Relationship Id="rId67" Type="http://schemas.openxmlformats.org/officeDocument/2006/relationships/image" Target="media/image15.jpeg"/><Relationship Id="rId68" Type="http://schemas.microsoft.com/office/2007/relationships/hdphoto" Target="media/hdphoto3.wdp"/><Relationship Id="rId69" Type="http://schemas.openxmlformats.org/officeDocument/2006/relationships/image" Target="media/image150.jpeg"/><Relationship Id="rId130" Type="http://schemas.openxmlformats.org/officeDocument/2006/relationships/chart" Target="charts/chart5.xml"/><Relationship Id="rId131" Type="http://schemas.openxmlformats.org/officeDocument/2006/relationships/image" Target="media/image41.emf"/><Relationship Id="rId132" Type="http://schemas.openxmlformats.org/officeDocument/2006/relationships/image" Target="media/image410.emf"/><Relationship Id="rId133" Type="http://schemas.openxmlformats.org/officeDocument/2006/relationships/image" Target="media/image42.png"/><Relationship Id="rId134" Type="http://schemas.openxmlformats.org/officeDocument/2006/relationships/image" Target="media/image420.png"/><Relationship Id="rId135" Type="http://schemas.openxmlformats.org/officeDocument/2006/relationships/image" Target="media/image43.jpeg"/><Relationship Id="rId136" Type="http://schemas.openxmlformats.org/officeDocument/2006/relationships/image" Target="media/image44.png"/><Relationship Id="rId137" Type="http://schemas.openxmlformats.org/officeDocument/2006/relationships/image" Target="media/image45.png"/><Relationship Id="rId138" Type="http://schemas.openxmlformats.org/officeDocument/2006/relationships/image" Target="media/image46.png"/><Relationship Id="rId139" Type="http://schemas.openxmlformats.org/officeDocument/2006/relationships/image" Target="media/image47.png"/><Relationship Id="rId170" Type="http://schemas.openxmlformats.org/officeDocument/2006/relationships/image" Target="media/image77.png"/><Relationship Id="rId171" Type="http://schemas.openxmlformats.org/officeDocument/2006/relationships/image" Target="media/image78.png"/><Relationship Id="rId172" Type="http://schemas.openxmlformats.org/officeDocument/2006/relationships/oleObject" Target="embeddings/oleObject5.bin"/><Relationship Id="rId30" Type="http://schemas.openxmlformats.org/officeDocument/2006/relationships/hyperlink" Target="file:///C:\Users\pc\Videos\Desktop\Annual%20Report%202018%20Reviewed%20Jan2020%20Trish%20inputs.docx" TargetMode="External"/><Relationship Id="rId31" Type="http://schemas.openxmlformats.org/officeDocument/2006/relationships/hyperlink" Target="file:///C:\Users\pc\Videos\Desktop\Annual%20Report%202018%20Reviewed%20Jan2020%20Trish%20inputs.docx" TargetMode="External"/><Relationship Id="rId32" Type="http://schemas.openxmlformats.org/officeDocument/2006/relationships/hyperlink" Target="file:///C:\Users\pc\Videos\Desktop\Annual%20Report%202018%20Reviewed%20Jan2020%20Trish%20inputs.docx" TargetMode="External"/><Relationship Id="rId33" Type="http://schemas.openxmlformats.org/officeDocument/2006/relationships/hyperlink" Target="file:///C:\Users\pc\Videos\Desktop\Annual%20Report%202018%20Reviewed%20Jan2020%20Trish%20inputs.docx" TargetMode="External"/><Relationship Id="rId34" Type="http://schemas.openxmlformats.org/officeDocument/2006/relationships/hyperlink" Target="file:///C:\Users\pc\Videos\Desktop\Annual%20Report%202018%20Reviewed%20Jan2020%20Trish%20inputs.docx" TargetMode="External"/><Relationship Id="rId35" Type="http://schemas.openxmlformats.org/officeDocument/2006/relationships/hyperlink" Target="file:///C:\Users\pc\Videos\Desktop\Annual%20Report%202018%20Reviewed%20Jan2020%20Trish%20inputs.docx" TargetMode="External"/><Relationship Id="rId36" Type="http://schemas.openxmlformats.org/officeDocument/2006/relationships/hyperlink" Target="file:///C:\Users\pc\Videos\Desktop\Annual%20Report%202018%20Reviewed%20Jan2020%20Trish%20inputs.docx" TargetMode="External"/><Relationship Id="rId37" Type="http://schemas.openxmlformats.org/officeDocument/2006/relationships/hyperlink" Target="file:///C:\Users\pc\Videos\Desktop\Annual%20Report%202018%20Reviewed%20Jan2020%20Trish%20inputs.docx" TargetMode="External"/><Relationship Id="rId38" Type="http://schemas.openxmlformats.org/officeDocument/2006/relationships/hyperlink" Target="file:///C:\Users\pc\Videos\Desktop\Annual%20Report%202018%20Reviewed%20Jan2020%20Trish%20inputs.docx" TargetMode="External"/><Relationship Id="rId39" Type="http://schemas.openxmlformats.org/officeDocument/2006/relationships/hyperlink" Target="file:///C:\Users\pc\Videos\Desktop\Annual%20Report%202018%20Reviewed%20Jan2020%20Trish%20inputs.docx" TargetMode="External"/><Relationship Id="rId173" Type="http://schemas.openxmlformats.org/officeDocument/2006/relationships/image" Target="media/image79.png"/><Relationship Id="rId174" Type="http://schemas.openxmlformats.org/officeDocument/2006/relationships/oleObject" Target="embeddings/oleObject6.bin"/><Relationship Id="rId175" Type="http://schemas.openxmlformats.org/officeDocument/2006/relationships/footer" Target="footer1.xml"/><Relationship Id="rId176" Type="http://schemas.openxmlformats.org/officeDocument/2006/relationships/fontTable" Target="fontTable.xml"/><Relationship Id="rId177" Type="http://schemas.openxmlformats.org/officeDocument/2006/relationships/theme" Target="theme/theme1.xml"/><Relationship Id="rId70" Type="http://schemas.microsoft.com/office/2007/relationships/hdphoto" Target="media/hdphoto30.wdp"/><Relationship Id="rId71" Type="http://schemas.openxmlformats.org/officeDocument/2006/relationships/image" Target="media/image16.png"/><Relationship Id="rId72" Type="http://schemas.openxmlformats.org/officeDocument/2006/relationships/image" Target="media/image160.png"/><Relationship Id="rId73" Type="http://schemas.openxmlformats.org/officeDocument/2006/relationships/image" Target="media/image17.jpeg"/><Relationship Id="rId74" Type="http://schemas.microsoft.com/office/2007/relationships/hdphoto" Target="media/hdphoto4.wdp"/><Relationship Id="rId75" Type="http://schemas.openxmlformats.org/officeDocument/2006/relationships/image" Target="media/image170.jpeg"/><Relationship Id="rId76" Type="http://schemas.microsoft.com/office/2007/relationships/hdphoto" Target="media/hdphoto40.wdp"/><Relationship Id="rId77" Type="http://schemas.openxmlformats.org/officeDocument/2006/relationships/image" Target="media/image18.jpeg"/><Relationship Id="rId78" Type="http://schemas.microsoft.com/office/2007/relationships/hdphoto" Target="media/hdphoto5.wdp"/><Relationship Id="rId79" Type="http://schemas.openxmlformats.org/officeDocument/2006/relationships/image" Target="media/image18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290.emf"/><Relationship Id="rId101" Type="http://schemas.openxmlformats.org/officeDocument/2006/relationships/image" Target="media/image30.emf"/><Relationship Id="rId102" Type="http://schemas.openxmlformats.org/officeDocument/2006/relationships/image" Target="media/image300.emf"/><Relationship Id="rId103" Type="http://schemas.openxmlformats.org/officeDocument/2006/relationships/image" Target="media/image31.jpeg"/><Relationship Id="rId104" Type="http://schemas.microsoft.com/office/2007/relationships/hdphoto" Target="media/hdphoto6.wdp"/><Relationship Id="rId105" Type="http://schemas.openxmlformats.org/officeDocument/2006/relationships/image" Target="media/image32.png"/><Relationship Id="rId106" Type="http://schemas.microsoft.com/office/2007/relationships/hdphoto" Target="media/hdphoto7.wdp"/><Relationship Id="rId107" Type="http://schemas.openxmlformats.org/officeDocument/2006/relationships/image" Target="media/image33.png"/><Relationship Id="rId108" Type="http://schemas.openxmlformats.org/officeDocument/2006/relationships/image" Target="media/image330.png"/><Relationship Id="rId109" Type="http://schemas.openxmlformats.org/officeDocument/2006/relationships/image" Target="media/image34.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48.png"/><Relationship Id="rId141" Type="http://schemas.openxmlformats.org/officeDocument/2006/relationships/image" Target="media/image49.png"/></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package" Target="../embeddings/Microsoft_Excel_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title>
      <c:tx>
        <c:rich>
          <a:bodyPr/>
          <a:lstStyle/>
          <a:p>
            <a:pPr>
              <a:defRPr/>
            </a:pPr>
            <a:r>
              <a:rPr lang="en-US" sz="1200">
                <a:solidFill>
                  <a:schemeClr val="accent5">
                    <a:lumMod val="50000"/>
                  </a:schemeClr>
                </a:solidFill>
              </a:rPr>
              <a:t>Income in Millions over the years</a:t>
            </a:r>
            <a:endParaRPr lang="en-US" sz="1200"/>
          </a:p>
        </c:rich>
      </c:tx>
      <c:layout>
        <c:manualLayout>
          <c:xMode val="edge"/>
          <c:yMode val="edge"/>
          <c:x val="0.116262228124421"/>
          <c:y val="0.00137567439486731"/>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0372628726287263"/>
          <c:y val="0.21875"/>
          <c:w val="0.8678281605496"/>
          <c:h val="0.623095621570031"/>
        </c:manualLayout>
      </c:layout>
      <c:bar3DChart>
        <c:barDir val="col"/>
        <c:grouping val="clustered"/>
        <c:varyColors val="0"/>
        <c:ser>
          <c:idx val="0"/>
          <c:order val="0"/>
          <c:tx>
            <c:strRef>
              <c:f>Sheet1!$B$1</c:f>
              <c:strCache>
                <c:ptCount val="1"/>
                <c:pt idx="0">
                  <c:v>Series 1</c:v>
                </c:pt>
              </c:strCache>
            </c:strRef>
          </c:tx>
          <c:invertIfNegative val="0"/>
          <c:cat>
            <c:numRef>
              <c:f>Sheet1!$A$2:$A$6</c:f>
              <c:numCache>
                <c:formatCode>General</c:formatCode>
                <c:ptCount val="5"/>
                <c:pt idx="0">
                  <c:v>2014.0</c:v>
                </c:pt>
                <c:pt idx="1">
                  <c:v>2015.0</c:v>
                </c:pt>
                <c:pt idx="2">
                  <c:v>2016.0</c:v>
                </c:pt>
                <c:pt idx="3">
                  <c:v>2017.0</c:v>
                </c:pt>
                <c:pt idx="4">
                  <c:v>2018.0</c:v>
                </c:pt>
              </c:numCache>
            </c:numRef>
          </c:cat>
          <c:val>
            <c:numRef>
              <c:f>Sheet1!$B$2:$B$6</c:f>
              <c:numCache>
                <c:formatCode>General</c:formatCode>
                <c:ptCount val="5"/>
                <c:pt idx="0">
                  <c:v>250.0</c:v>
                </c:pt>
                <c:pt idx="1">
                  <c:v>550.0</c:v>
                </c:pt>
                <c:pt idx="2">
                  <c:v>700.0</c:v>
                </c:pt>
                <c:pt idx="3">
                  <c:v>1000.0</c:v>
                </c:pt>
                <c:pt idx="4">
                  <c:v>4000.0</c:v>
                </c:pt>
              </c:numCache>
            </c:numRef>
          </c:val>
        </c:ser>
        <c:dLbls>
          <c:showLegendKey val="0"/>
          <c:showVal val="1"/>
          <c:showCatName val="0"/>
          <c:showSerName val="0"/>
          <c:showPercent val="0"/>
          <c:showBubbleSize val="0"/>
        </c:dLbls>
        <c:gapWidth val="150"/>
        <c:shape val="box"/>
        <c:axId val="2110974984"/>
        <c:axId val="2119603208"/>
        <c:axId val="0"/>
      </c:bar3DChart>
      <c:catAx>
        <c:axId val="2110974984"/>
        <c:scaling>
          <c:orientation val="minMax"/>
        </c:scaling>
        <c:delete val="0"/>
        <c:axPos val="b"/>
        <c:numFmt formatCode="General" sourceLinked="1"/>
        <c:majorTickMark val="out"/>
        <c:minorTickMark val="none"/>
        <c:tickLblPos val="nextTo"/>
        <c:crossAx val="2119603208"/>
        <c:crosses val="autoZero"/>
        <c:auto val="1"/>
        <c:lblAlgn val="ctr"/>
        <c:lblOffset val="100"/>
        <c:noMultiLvlLbl val="0"/>
      </c:catAx>
      <c:valAx>
        <c:axId val="2119603208"/>
        <c:scaling>
          <c:orientation val="minMax"/>
        </c:scaling>
        <c:delete val="1"/>
        <c:axPos val="l"/>
        <c:numFmt formatCode="General" sourceLinked="1"/>
        <c:majorTickMark val="out"/>
        <c:minorTickMark val="none"/>
        <c:tickLblPos val="nextTo"/>
        <c:crossAx val="2110974984"/>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pPr>
        <a:solidFill>
          <a:srgbClr val="9BBB59">
            <a:lumMod val="40000"/>
            <a:lumOff val="60000"/>
          </a:srgbClr>
        </a:solidFill>
      </c:spPr>
    </c:sideWall>
    <c:backWall>
      <c:thickness val="0"/>
      <c:spPr>
        <a:solidFill>
          <a:srgbClr val="9BBB59">
            <a:lumMod val="40000"/>
            <a:lumOff val="60000"/>
          </a:srgbClr>
        </a:solidFill>
      </c:spPr>
    </c:backWall>
    <c:plotArea>
      <c:layout/>
      <c:bar3DChart>
        <c:barDir val="col"/>
        <c:grouping val="clustered"/>
        <c:varyColors val="0"/>
        <c:ser>
          <c:idx val="0"/>
          <c:order val="0"/>
          <c:tx>
            <c:strRef>
              <c:f>Sheet1!$B$1</c:f>
              <c:strCache>
                <c:ptCount val="1"/>
                <c:pt idx="0">
                  <c:v>Yr 2013</c:v>
                </c:pt>
              </c:strCache>
            </c:strRef>
          </c:tx>
          <c:invertIfNegative val="0"/>
          <c:dLbls>
            <c:txPr>
              <a:bodyPr/>
              <a:lstStyle/>
              <a:p>
                <a:pPr>
                  <a:defRPr sz="999"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strRef>
              <c:f>Sheet1!$A$2</c:f>
              <c:strCache>
                <c:ptCount val="1"/>
                <c:pt idx="0">
                  <c:v>Cases / Per year</c:v>
                </c:pt>
              </c:strCache>
            </c:strRef>
          </c:cat>
          <c:val>
            <c:numRef>
              <c:f>Sheet1!$B$2</c:f>
              <c:numCache>
                <c:formatCode>General</c:formatCode>
                <c:ptCount val="1"/>
                <c:pt idx="0">
                  <c:v>382.0</c:v>
                </c:pt>
              </c:numCache>
            </c:numRef>
          </c:val>
        </c:ser>
        <c:ser>
          <c:idx val="1"/>
          <c:order val="1"/>
          <c:tx>
            <c:strRef>
              <c:f>Sheet1!$C$1</c:f>
              <c:strCache>
                <c:ptCount val="1"/>
                <c:pt idx="0">
                  <c:v>Yr 2014</c:v>
                </c:pt>
              </c:strCache>
            </c:strRef>
          </c:tx>
          <c:invertIfNegative val="0"/>
          <c:dLbls>
            <c:txPr>
              <a:bodyPr/>
              <a:lstStyle/>
              <a:p>
                <a:pPr>
                  <a:defRPr sz="999"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strRef>
              <c:f>Sheet1!$A$2</c:f>
              <c:strCache>
                <c:ptCount val="1"/>
                <c:pt idx="0">
                  <c:v>Cases / Per year</c:v>
                </c:pt>
              </c:strCache>
            </c:strRef>
          </c:cat>
          <c:val>
            <c:numRef>
              <c:f>Sheet1!$C$2</c:f>
              <c:numCache>
                <c:formatCode>General</c:formatCode>
                <c:ptCount val="1"/>
                <c:pt idx="0">
                  <c:v>423.0</c:v>
                </c:pt>
              </c:numCache>
            </c:numRef>
          </c:val>
        </c:ser>
        <c:ser>
          <c:idx val="2"/>
          <c:order val="2"/>
          <c:tx>
            <c:strRef>
              <c:f>Sheet1!$D$1</c:f>
              <c:strCache>
                <c:ptCount val="1"/>
                <c:pt idx="0">
                  <c:v>Yr 2015</c:v>
                </c:pt>
              </c:strCache>
            </c:strRef>
          </c:tx>
          <c:invertIfNegative val="0"/>
          <c:dLbls>
            <c:txPr>
              <a:bodyPr/>
              <a:lstStyle/>
              <a:p>
                <a:pPr>
                  <a:defRPr sz="999"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strRef>
              <c:f>Sheet1!$A$2</c:f>
              <c:strCache>
                <c:ptCount val="1"/>
                <c:pt idx="0">
                  <c:v>Cases / Per year</c:v>
                </c:pt>
              </c:strCache>
            </c:strRef>
          </c:cat>
          <c:val>
            <c:numRef>
              <c:f>Sheet1!$D$2</c:f>
              <c:numCache>
                <c:formatCode>General</c:formatCode>
                <c:ptCount val="1"/>
                <c:pt idx="0">
                  <c:v>512.0</c:v>
                </c:pt>
              </c:numCache>
            </c:numRef>
          </c:val>
        </c:ser>
        <c:ser>
          <c:idx val="3"/>
          <c:order val="3"/>
          <c:tx>
            <c:strRef>
              <c:f>Sheet1!$E$1</c:f>
              <c:strCache>
                <c:ptCount val="1"/>
                <c:pt idx="0">
                  <c:v>Yr 2016</c:v>
                </c:pt>
              </c:strCache>
            </c:strRef>
          </c:tx>
          <c:invertIfNegative val="0"/>
          <c:dLbls>
            <c:txPr>
              <a:bodyPr/>
              <a:lstStyle/>
              <a:p>
                <a:pPr>
                  <a:defRPr sz="999"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strRef>
              <c:f>Sheet1!$A$2</c:f>
              <c:strCache>
                <c:ptCount val="1"/>
                <c:pt idx="0">
                  <c:v>Cases / Per year</c:v>
                </c:pt>
              </c:strCache>
            </c:strRef>
          </c:cat>
          <c:val>
            <c:numRef>
              <c:f>Sheet1!$E$2</c:f>
              <c:numCache>
                <c:formatCode>General</c:formatCode>
                <c:ptCount val="1"/>
                <c:pt idx="0">
                  <c:v>621.0</c:v>
                </c:pt>
              </c:numCache>
            </c:numRef>
          </c:val>
        </c:ser>
        <c:ser>
          <c:idx val="4"/>
          <c:order val="4"/>
          <c:tx>
            <c:strRef>
              <c:f>Sheet1!$F$1</c:f>
              <c:strCache>
                <c:ptCount val="1"/>
                <c:pt idx="0">
                  <c:v>Yr 2017</c:v>
                </c:pt>
              </c:strCache>
            </c:strRef>
          </c:tx>
          <c:invertIfNegative val="0"/>
          <c:dLbls>
            <c:txPr>
              <a:bodyPr/>
              <a:lstStyle/>
              <a:p>
                <a:pPr>
                  <a:defRPr sz="999"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dLbls>
          <c:cat>
            <c:strRef>
              <c:f>Sheet1!$A$2</c:f>
              <c:strCache>
                <c:ptCount val="1"/>
                <c:pt idx="0">
                  <c:v>Cases / Per year</c:v>
                </c:pt>
              </c:strCache>
            </c:strRef>
          </c:cat>
          <c:val>
            <c:numRef>
              <c:f>Sheet1!$F$2</c:f>
              <c:numCache>
                <c:formatCode>General</c:formatCode>
                <c:ptCount val="1"/>
                <c:pt idx="0">
                  <c:v>640.0</c:v>
                </c:pt>
              </c:numCache>
            </c:numRef>
          </c:val>
        </c:ser>
        <c:ser>
          <c:idx val="5"/>
          <c:order val="5"/>
          <c:tx>
            <c:strRef>
              <c:f>Sheet1!$G$1</c:f>
              <c:strCache>
                <c:ptCount val="1"/>
                <c:pt idx="0">
                  <c:v>Yr 2018</c:v>
                </c:pt>
              </c:strCache>
            </c:strRef>
          </c:tx>
          <c:invertIfNegative val="0"/>
          <c:cat>
            <c:strRef>
              <c:f>Sheet1!$A$2</c:f>
              <c:strCache>
                <c:ptCount val="1"/>
                <c:pt idx="0">
                  <c:v>Cases / Per year</c:v>
                </c:pt>
              </c:strCache>
            </c:strRef>
          </c:cat>
          <c:val>
            <c:numRef>
              <c:f>Sheet1!$G$2</c:f>
              <c:numCache>
                <c:formatCode>General</c:formatCode>
                <c:ptCount val="1"/>
                <c:pt idx="0">
                  <c:v>670.0</c:v>
                </c:pt>
              </c:numCache>
            </c:numRef>
          </c:val>
        </c:ser>
        <c:dLbls>
          <c:showLegendKey val="0"/>
          <c:showVal val="1"/>
          <c:showCatName val="0"/>
          <c:showSerName val="0"/>
          <c:showPercent val="0"/>
          <c:showBubbleSize val="0"/>
        </c:dLbls>
        <c:gapWidth val="150"/>
        <c:shape val="cylinder"/>
        <c:axId val="2120447624"/>
        <c:axId val="2120450856"/>
        <c:axId val="0"/>
      </c:bar3DChart>
      <c:catAx>
        <c:axId val="2120447624"/>
        <c:scaling>
          <c:orientation val="minMax"/>
        </c:scaling>
        <c:delete val="0"/>
        <c:axPos val="b"/>
        <c:numFmt formatCode="General" sourceLinked="1"/>
        <c:majorTickMark val="none"/>
        <c:minorTickMark val="none"/>
        <c:tickLblPos val="nextTo"/>
        <c:txPr>
          <a:bodyPr rot="0" vert="horz"/>
          <a:lstStyle/>
          <a:p>
            <a:pPr>
              <a:defRPr sz="999" b="0" i="0" u="none" strike="noStrike" baseline="0">
                <a:solidFill>
                  <a:srgbClr val="000000"/>
                </a:solidFill>
                <a:latin typeface="Calibri"/>
                <a:ea typeface="Calibri"/>
                <a:cs typeface="Calibri"/>
              </a:defRPr>
            </a:pPr>
            <a:endParaRPr lang="en-US"/>
          </a:p>
        </c:txPr>
        <c:crossAx val="2120450856"/>
        <c:crosses val="autoZero"/>
        <c:auto val="1"/>
        <c:lblAlgn val="ctr"/>
        <c:lblOffset val="100"/>
        <c:noMultiLvlLbl val="0"/>
      </c:catAx>
      <c:valAx>
        <c:axId val="2120450856"/>
        <c:scaling>
          <c:orientation val="minMax"/>
        </c:scaling>
        <c:delete val="1"/>
        <c:axPos val="l"/>
        <c:numFmt formatCode="General" sourceLinked="1"/>
        <c:majorTickMark val="out"/>
        <c:minorTickMark val="none"/>
        <c:tickLblPos val="nextTo"/>
        <c:crossAx val="2120447624"/>
        <c:crosses val="autoZero"/>
        <c:crossBetween val="between"/>
      </c:valAx>
      <c:spPr>
        <a:solidFill>
          <a:srgbClr val="9BBB59">
            <a:lumMod val="40000"/>
            <a:lumOff val="60000"/>
          </a:srgbClr>
        </a:solidFill>
        <a:ln w="25369">
          <a:noFill/>
        </a:ln>
      </c:spPr>
    </c:plotArea>
    <c:legend>
      <c:legendPos val="t"/>
      <c:layout>
        <c:manualLayout>
          <c:xMode val="edge"/>
          <c:yMode val="edge"/>
          <c:x val="0.0185374050465914"/>
          <c:y val="0.023637148096214"/>
          <c:w val="0.775141718396312"/>
          <c:h val="0.177319420438299"/>
        </c:manualLayout>
      </c:layout>
      <c:overlay val="0"/>
      <c:txPr>
        <a:bodyPr/>
        <a:lstStyle/>
        <a:p>
          <a:pPr>
            <a:defRPr sz="919"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9BBB59">
        <a:lumMod val="40000"/>
        <a:lumOff val="60000"/>
      </a:srgbClr>
    </a:solidFill>
    <a:ln>
      <a:noFill/>
    </a:ln>
  </c:spPr>
  <c:txPr>
    <a:bodyPr/>
    <a:lstStyle/>
    <a:p>
      <a:pPr>
        <a:defRPr sz="999"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Lbls>
            <c:dLbl>
              <c:idx val="0"/>
              <c:layout/>
              <c:tx>
                <c:rich>
                  <a:bodyPr/>
                  <a:lstStyle/>
                  <a:p>
                    <a:r>
                      <a:rPr lang="en-US"/>
                      <a:t>KCMC
10%</a:t>
                    </a:r>
                  </a:p>
                </c:rich>
              </c:tx>
              <c:showLegendKey val="0"/>
              <c:showVal val="0"/>
              <c:showCatName val="1"/>
              <c:showSerName val="0"/>
              <c:showPercent val="1"/>
              <c:showBubbleSize val="0"/>
            </c:dLbl>
            <c:dLbl>
              <c:idx val="1"/>
              <c:layout>
                <c:manualLayout>
                  <c:x val="0.155458691521443"/>
                  <c:y val="-0.0297905701999587"/>
                </c:manualLayout>
              </c:layout>
              <c:tx>
                <c:rich>
                  <a:bodyPr/>
                  <a:lstStyle/>
                  <a:p>
                    <a:r>
                      <a:rPr lang="en-US"/>
                      <a:t>Sengerema
5%</a:t>
                    </a:r>
                  </a:p>
                </c:rich>
              </c:tx>
              <c:showLegendKey val="0"/>
              <c:showVal val="0"/>
              <c:showCatName val="1"/>
              <c:showSerName val="0"/>
              <c:showPercent val="1"/>
              <c:showBubbleSize val="0"/>
            </c:dLbl>
            <c:dLbl>
              <c:idx val="2"/>
              <c:layout/>
              <c:tx>
                <c:rich>
                  <a:bodyPr/>
                  <a:lstStyle/>
                  <a:p>
                    <a:r>
                      <a:rPr lang="en-US"/>
                      <a:t>BMC
14%</a:t>
                    </a:r>
                  </a:p>
                </c:rich>
              </c:tx>
              <c:showLegendKey val="0"/>
              <c:showVal val="0"/>
              <c:showCatName val="1"/>
              <c:showSerName val="0"/>
              <c:showPercent val="1"/>
              <c:showBubbleSize val="0"/>
            </c:dLbl>
            <c:dLbl>
              <c:idx val="3"/>
              <c:layout>
                <c:manualLayout>
                  <c:x val="0.113947410508545"/>
                  <c:y val="-0.108536666109801"/>
                </c:manualLayout>
              </c:layout>
              <c:showLegendKey val="0"/>
              <c:showVal val="0"/>
              <c:showCatName val="1"/>
              <c:showSerName val="0"/>
              <c:showPercent val="1"/>
              <c:showBubbleSize val="0"/>
            </c:dLbl>
            <c:dLbl>
              <c:idx val="4"/>
              <c:layout>
                <c:manualLayout>
                  <c:x val="0.10981745758181"/>
                  <c:y val="0.0334803546928665"/>
                </c:manualLayout>
              </c:layout>
              <c:tx>
                <c:rich>
                  <a:bodyPr/>
                  <a:lstStyle/>
                  <a:p>
                    <a:r>
                      <a:rPr lang="en-US"/>
                      <a:t>Mbeya`
3%</a:t>
                    </a:r>
                  </a:p>
                </c:rich>
              </c:tx>
              <c:showLegendKey val="0"/>
              <c:showVal val="0"/>
              <c:showCatName val="1"/>
              <c:showSerName val="0"/>
              <c:showPercent val="1"/>
              <c:showBubbleSize val="0"/>
            </c:dLbl>
            <c:dLbl>
              <c:idx val="5"/>
              <c:layout>
                <c:manualLayout>
                  <c:x val="0.0406078357672515"/>
                  <c:y val="0.185741953617019"/>
                </c:manualLayout>
              </c:layout>
              <c:showLegendKey val="0"/>
              <c:showVal val="0"/>
              <c:showCatName val="1"/>
              <c:showSerName val="0"/>
              <c:showPercent val="1"/>
              <c:showBubbleSize val="0"/>
            </c:dLbl>
            <c:dLbl>
              <c:idx val="6"/>
              <c:layout/>
              <c:tx>
                <c:rich>
                  <a:bodyPr/>
                  <a:lstStyle/>
                  <a:p>
                    <a:r>
                      <a:rPr lang="en-US"/>
                      <a:t>MNH
67%</a:t>
                    </a:r>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Sheet1!$A$2:$A$8</c:f>
              <c:strCache>
                <c:ptCount val="7"/>
                <c:pt idx="0">
                  <c:v>KCMC</c:v>
                </c:pt>
                <c:pt idx="1">
                  <c:v>Sengerema</c:v>
                </c:pt>
                <c:pt idx="2">
                  <c:v>BMC</c:v>
                </c:pt>
                <c:pt idx="3">
                  <c:v>Dodoma</c:v>
                </c:pt>
                <c:pt idx="4">
                  <c:v>Mbeya`</c:v>
                </c:pt>
                <c:pt idx="5">
                  <c:v>MMZ</c:v>
                </c:pt>
                <c:pt idx="6">
                  <c:v>MNH</c:v>
                </c:pt>
              </c:strCache>
            </c:strRef>
          </c:cat>
          <c:val>
            <c:numRef>
              <c:f>Sheet1!$B$2:$B$8</c:f>
              <c:numCache>
                <c:formatCode>General</c:formatCode>
                <c:ptCount val="7"/>
                <c:pt idx="0">
                  <c:v>45.0</c:v>
                </c:pt>
                <c:pt idx="1">
                  <c:v>13.0</c:v>
                </c:pt>
                <c:pt idx="2">
                  <c:v>68.0</c:v>
                </c:pt>
                <c:pt idx="3">
                  <c:v>5.0</c:v>
                </c:pt>
                <c:pt idx="4">
                  <c:v>14.0</c:v>
                </c:pt>
                <c:pt idx="5">
                  <c:v>4.0</c:v>
                </c:pt>
                <c:pt idx="6">
                  <c:v>444.0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solidFill>
      <a:schemeClr val="accent3">
        <a:lumMod val="40000"/>
        <a:lumOff val="60000"/>
      </a:schemeClr>
    </a:solid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Pt>
            <c:idx val="0"/>
            <c:bubble3D val="0"/>
            <c:explosion val="14"/>
          </c:dPt>
          <c:dPt>
            <c:idx val="1"/>
            <c:bubble3D val="0"/>
            <c:explosion val="2"/>
          </c:dPt>
          <c:dLbls>
            <c:showLegendKey val="0"/>
            <c:showVal val="0"/>
            <c:showCatName val="1"/>
            <c:showSerName val="0"/>
            <c:showPercent val="1"/>
            <c:showBubbleSize val="0"/>
            <c:showLeaderLines val="1"/>
          </c:dLbls>
          <c:cat>
            <c:strRef>
              <c:f>Sheet1!$A$2:$A$3</c:f>
              <c:strCache>
                <c:ptCount val="2"/>
                <c:pt idx="0">
                  <c:v>Male</c:v>
                </c:pt>
                <c:pt idx="1">
                  <c:v>Female</c:v>
                </c:pt>
              </c:strCache>
            </c:strRef>
          </c:cat>
          <c:val>
            <c:numRef>
              <c:f>Sheet1!$B$2:$B$3</c:f>
              <c:numCache>
                <c:formatCode>General</c:formatCode>
                <c:ptCount val="2"/>
                <c:pt idx="0">
                  <c:v>277.0</c:v>
                </c:pt>
                <c:pt idx="1">
                  <c:v>260.0</c:v>
                </c:pt>
              </c:numCache>
            </c:numRef>
          </c:val>
        </c:ser>
        <c:dLbls>
          <c:showLegendKey val="0"/>
          <c:showVal val="0"/>
          <c:showCatName val="1"/>
          <c:showSerName val="0"/>
          <c:showPercent val="1"/>
          <c:showBubbleSize val="0"/>
          <c:showLeaderLines val="1"/>
        </c:dLbls>
      </c:pie3DChart>
    </c:plotArea>
    <c:plotVisOnly val="1"/>
    <c:dispBlanksAs val="gap"/>
    <c:showDLblsOverMax val="0"/>
  </c:chart>
  <c:spPr>
    <a:solidFill>
      <a:srgbClr val="9BBB59">
        <a:lumMod val="40000"/>
        <a:lumOff val="60000"/>
      </a:srgbClr>
    </a:solid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New Childhood Cancer Cases by  Cancer Type 2018</a:t>
            </a:r>
          </a:p>
        </c:rich>
      </c:tx>
      <c:layout/>
      <c:overlay val="0"/>
    </c:title>
    <c:autoTitleDeleted val="0"/>
    <c:view3D>
      <c:rotX val="15"/>
      <c:rotY val="20"/>
      <c:rAngAx val="1"/>
    </c:view3D>
    <c:floor>
      <c:thickness val="0"/>
    </c:floor>
    <c:sideWall>
      <c:thickness val="0"/>
      <c:spPr>
        <a:solidFill>
          <a:schemeClr val="accent3">
            <a:lumMod val="40000"/>
            <a:lumOff val="60000"/>
          </a:schemeClr>
        </a:solidFill>
      </c:spPr>
    </c:sideWall>
    <c:backWall>
      <c:thickness val="0"/>
      <c:spPr>
        <a:solidFill>
          <a:schemeClr val="accent3">
            <a:lumMod val="40000"/>
            <a:lumOff val="60000"/>
          </a:schemeClr>
        </a:solidFill>
      </c:spPr>
    </c:backWall>
    <c:plotArea>
      <c:layout/>
      <c:bar3DChart>
        <c:barDir val="col"/>
        <c:grouping val="clustered"/>
        <c:varyColors val="0"/>
        <c:ser>
          <c:idx val="0"/>
          <c:order val="0"/>
          <c:tx>
            <c:strRef>
              <c:f>Sheet1!$B$1</c:f>
              <c:strCache>
                <c:ptCount val="1"/>
                <c:pt idx="0">
                  <c:v>New Childhood Cancer Cases 2018</c:v>
                </c:pt>
              </c:strCache>
            </c:strRef>
          </c:tx>
          <c:invertIfNegative val="0"/>
          <c:cat>
            <c:strRef>
              <c:f>Sheet1!$A$2:$A$15</c:f>
              <c:strCache>
                <c:ptCount val="14"/>
                <c:pt idx="0">
                  <c:v>Leukemia</c:v>
                </c:pt>
                <c:pt idx="1">
                  <c:v>Retinoblastoma</c:v>
                </c:pt>
                <c:pt idx="2">
                  <c:v>Wills Tumour</c:v>
                </c:pt>
                <c:pt idx="3">
                  <c:v>Lymphoma</c:v>
                </c:pt>
                <c:pt idx="4">
                  <c:v>Rhabdomyosarcoma</c:v>
                </c:pt>
                <c:pt idx="5">
                  <c:v>Neuroblastoma</c:v>
                </c:pt>
                <c:pt idx="6">
                  <c:v>Brain Tumor</c:v>
                </c:pt>
                <c:pt idx="7">
                  <c:v>Skin Cancer in XP</c:v>
                </c:pt>
                <c:pt idx="8">
                  <c:v>No cancer</c:v>
                </c:pt>
                <c:pt idx="9">
                  <c:v>Kaposi Sarcoma</c:v>
                </c:pt>
                <c:pt idx="10">
                  <c:v>Germ Cell tumor</c:v>
                </c:pt>
                <c:pt idx="11">
                  <c:v>Osteosarcoma</c:v>
                </c:pt>
                <c:pt idx="12">
                  <c:v>Hepatoblastoma</c:v>
                </c:pt>
                <c:pt idx="13">
                  <c:v>Others</c:v>
                </c:pt>
              </c:strCache>
            </c:strRef>
          </c:cat>
          <c:val>
            <c:numRef>
              <c:f>Sheet1!$B$2:$B$15</c:f>
              <c:numCache>
                <c:formatCode>General</c:formatCode>
                <c:ptCount val="14"/>
                <c:pt idx="0">
                  <c:v>140.0</c:v>
                </c:pt>
                <c:pt idx="1">
                  <c:v>115.0</c:v>
                </c:pt>
                <c:pt idx="2">
                  <c:v>107.0</c:v>
                </c:pt>
                <c:pt idx="3">
                  <c:v>83.0</c:v>
                </c:pt>
                <c:pt idx="4">
                  <c:v>49.0</c:v>
                </c:pt>
                <c:pt idx="5">
                  <c:v>40.0</c:v>
                </c:pt>
                <c:pt idx="6">
                  <c:v>20.0</c:v>
                </c:pt>
                <c:pt idx="7">
                  <c:v>18.0</c:v>
                </c:pt>
                <c:pt idx="8">
                  <c:v>17.0</c:v>
                </c:pt>
                <c:pt idx="9">
                  <c:v>12.0</c:v>
                </c:pt>
                <c:pt idx="10">
                  <c:v>11.0</c:v>
                </c:pt>
                <c:pt idx="11">
                  <c:v>10.0</c:v>
                </c:pt>
                <c:pt idx="12">
                  <c:v>10.0</c:v>
                </c:pt>
                <c:pt idx="13">
                  <c:v>37.0</c:v>
                </c:pt>
              </c:numCache>
            </c:numRef>
          </c:val>
        </c:ser>
        <c:dLbls>
          <c:showLegendKey val="0"/>
          <c:showVal val="1"/>
          <c:showCatName val="0"/>
          <c:showSerName val="0"/>
          <c:showPercent val="0"/>
          <c:showBubbleSize val="0"/>
        </c:dLbls>
        <c:gapWidth val="150"/>
        <c:shape val="box"/>
        <c:axId val="2120629624"/>
        <c:axId val="2120632600"/>
        <c:axId val="0"/>
      </c:bar3DChart>
      <c:catAx>
        <c:axId val="2120629624"/>
        <c:scaling>
          <c:orientation val="minMax"/>
        </c:scaling>
        <c:delete val="0"/>
        <c:axPos val="b"/>
        <c:majorTickMark val="none"/>
        <c:minorTickMark val="none"/>
        <c:tickLblPos val="nextTo"/>
        <c:crossAx val="2120632600"/>
        <c:crosses val="autoZero"/>
        <c:auto val="1"/>
        <c:lblAlgn val="ctr"/>
        <c:lblOffset val="100"/>
        <c:noMultiLvlLbl val="0"/>
      </c:catAx>
      <c:valAx>
        <c:axId val="2120632600"/>
        <c:scaling>
          <c:orientation val="minMax"/>
        </c:scaling>
        <c:delete val="1"/>
        <c:axPos val="l"/>
        <c:numFmt formatCode="General" sourceLinked="1"/>
        <c:majorTickMark val="none"/>
        <c:minorTickMark val="none"/>
        <c:tickLblPos val="nextTo"/>
        <c:crossAx val="2120629624"/>
        <c:crosses val="autoZero"/>
        <c:crossBetween val="between"/>
      </c:valAx>
      <c:spPr>
        <a:solidFill>
          <a:schemeClr val="accent3">
            <a:lumMod val="40000"/>
            <a:lumOff val="60000"/>
          </a:schemeClr>
        </a:solidFill>
      </c:spPr>
    </c:plotArea>
    <c:plotVisOnly val="1"/>
    <c:dispBlanksAs val="gap"/>
    <c:showDLblsOverMax val="0"/>
  </c:chart>
  <c:spPr>
    <a:solidFill>
      <a:schemeClr val="accent3">
        <a:lumMod val="40000"/>
        <a:lumOff val="60000"/>
      </a:schemeClr>
    </a:solidFill>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A872E-4D1E-E046-A142-816436763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28</Pages>
  <Words>1445</Words>
  <Characters>8242</Characters>
  <Application>Microsoft Macintosh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Alex</cp:lastModifiedBy>
  <cp:revision>2</cp:revision>
  <dcterms:created xsi:type="dcterms:W3CDTF">2020-04-09T06:59:00Z</dcterms:created>
  <dcterms:modified xsi:type="dcterms:W3CDTF">2020-04-09T06:59:00Z</dcterms:modified>
</cp:coreProperties>
</file>